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D4297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961DA7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 w:rsidR="00961DA7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961DA7">
        <w:rPr>
          <w:rFonts w:ascii="Arial" w:hAnsi="Arial" w:cs="Arial"/>
          <w:b/>
          <w:spacing w:val="20"/>
          <w:sz w:val="32"/>
          <w:szCs w:val="32"/>
        </w:rPr>
        <w:t xml:space="preserve">  </w:t>
      </w:r>
      <w:bookmarkStart w:id="0" w:name="_GoBack"/>
      <w:bookmarkEnd w:id="0"/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102D0E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 xml:space="preserve"> (С ИЗМЕНЕНИЯМИ И ДОПОЛНЕНИЯМИ ОТ 15.01.2024г № 1-ПГ</w:t>
      </w:r>
      <w:r w:rsidR="007562CE">
        <w:rPr>
          <w:rFonts w:ascii="Arial" w:hAnsi="Arial" w:cs="Arial"/>
          <w:b/>
          <w:spacing w:val="20"/>
          <w:sz w:val="32"/>
          <w:szCs w:val="32"/>
        </w:rPr>
        <w:t>, ОТ 2</w:t>
      </w:r>
      <w:r w:rsidR="005A5CC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7562CE">
        <w:rPr>
          <w:rFonts w:ascii="Arial" w:hAnsi="Arial" w:cs="Arial"/>
          <w:b/>
          <w:spacing w:val="20"/>
          <w:sz w:val="32"/>
          <w:szCs w:val="32"/>
        </w:rPr>
        <w:t>.01.2024г.№ 4а-пг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AE0DDA">
              <w:rPr>
                <w:rFonts w:ascii="Courier New" w:hAnsi="Courier New" w:cs="Courier New"/>
              </w:rPr>
              <w:t>440,27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</w:t>
            </w:r>
            <w:r w:rsidR="00D27537">
              <w:rPr>
                <w:rFonts w:ascii="Courier New" w:hAnsi="Courier New" w:cs="Courier New"/>
              </w:rPr>
              <w:t>,</w:t>
            </w:r>
            <w:r w:rsidR="00AE0DDA">
              <w:rPr>
                <w:rFonts w:ascii="Courier New" w:hAnsi="Courier New" w:cs="Courier New"/>
              </w:rPr>
              <w:t>37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</w:t>
            </w:r>
            <w:r w:rsidR="00AE0DDA">
              <w:rPr>
                <w:rFonts w:ascii="Courier New" w:hAnsi="Courier New" w:cs="Courier New"/>
                <w:color w:val="000000"/>
              </w:rPr>
              <w:t>128,67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758,79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557,49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AE0DDA">
              <w:rPr>
                <w:rFonts w:ascii="Courier New" w:hAnsi="Courier New" w:cs="Courier New"/>
              </w:rPr>
              <w:t>558,69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AE0DDA">
              <w:rPr>
                <w:rFonts w:ascii="Courier New" w:hAnsi="Courier New" w:cs="Courier New"/>
                <w:color w:val="000000"/>
              </w:rPr>
              <w:t>22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AE0DDA">
              <w:rPr>
                <w:rFonts w:ascii="Courier New" w:hAnsi="Courier New" w:cs="Courier New"/>
                <w:color w:val="000000"/>
              </w:rPr>
              <w:t>,89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 w:rsidR="007562CE">
        <w:rPr>
          <w:rFonts w:ascii="Arial" w:hAnsi="Arial" w:cs="Arial"/>
          <w:color w:val="000000"/>
          <w:sz w:val="24"/>
          <w:szCs w:val="24"/>
        </w:rPr>
        <w:t>Развитие инфраструктуры на территории Кирейского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AC685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AC685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7562CE">
              <w:rPr>
                <w:rFonts w:ascii="Courier New" w:hAnsi="Courier New" w:cs="Courier New"/>
              </w:rPr>
              <w:t>9906,07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1948,17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7562CE">
              <w:rPr>
                <w:rFonts w:ascii="Courier New" w:hAnsi="Courier New" w:cs="Courier New"/>
              </w:rPr>
              <w:t>8406,07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7562CE">
              <w:rPr>
                <w:rFonts w:ascii="Courier New" w:hAnsi="Courier New" w:cs="Courier New"/>
                <w:color w:val="000000"/>
              </w:rPr>
              <w:t>1648,17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1751,2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7562CE"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 w:rsidR="007562CE">
              <w:rPr>
                <w:rFonts w:ascii="Courier New" w:hAnsi="Courier New" w:cs="Courier New"/>
                <w:color w:val="000000"/>
              </w:rPr>
              <w:t xml:space="preserve"> 1500,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7562CE">
              <w:rPr>
                <w:rFonts w:ascii="Courier New" w:hAnsi="Courier New" w:cs="Courier New"/>
                <w:color w:val="000000"/>
              </w:rPr>
              <w:t>300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 w:rsidR="001A764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 xml:space="preserve">4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lastRenderedPageBreak/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7562CE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17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74ADD">
              <w:rPr>
                <w:rFonts w:ascii="Courier New" w:hAnsi="Courier New" w:cs="Courier New"/>
              </w:rPr>
              <w:t>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AE0DDA">
              <w:rPr>
                <w:rFonts w:ascii="Courier New" w:hAnsi="Courier New" w:cs="Courier New"/>
              </w:rPr>
              <w:t>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8012,37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</w:t>
            </w:r>
            <w:r w:rsidRPr="00177D4D">
              <w:rPr>
                <w:rFonts w:ascii="Courier New" w:hAnsi="Courier New" w:cs="Courier New"/>
              </w:rPr>
              <w:lastRenderedPageBreak/>
              <w:t>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174ADD">
              <w:rPr>
                <w:rFonts w:ascii="Courier New" w:hAnsi="Courier New" w:cs="Courier New"/>
              </w:rPr>
              <w:t>758,79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174ADD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</w:t>
            </w:r>
            <w:r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5547,</w:t>
            </w:r>
            <w:r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24</w:t>
            </w:r>
            <w:r w:rsidR="00174ADD">
              <w:rPr>
                <w:rFonts w:ascii="Courier New" w:hAnsi="Courier New" w:cs="Courier New"/>
              </w:rPr>
              <w:t>558,6</w:t>
            </w:r>
            <w:r w:rsidR="00174ADD">
              <w:rPr>
                <w:rFonts w:ascii="Courier New" w:hAnsi="Courier New" w:cs="Courier New"/>
              </w:rPr>
              <w:lastRenderedPageBreak/>
              <w:t>9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174ADD">
              <w:rPr>
                <w:rFonts w:ascii="Courier New" w:hAnsi="Courier New" w:cs="Courier New"/>
              </w:rPr>
              <w:t>669,65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DF6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41</w:t>
            </w:r>
            <w:r w:rsidR="00DF670C">
              <w:rPr>
                <w:rFonts w:ascii="Courier New" w:hAnsi="Courier New" w:cs="Courier New"/>
              </w:rPr>
              <w:t>6</w:t>
            </w:r>
            <w:r w:rsidR="00174ADD">
              <w:rPr>
                <w:rFonts w:ascii="Courier New" w:hAnsi="Courier New" w:cs="Courier New"/>
              </w:rPr>
              <w:t>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74ADD">
              <w:rPr>
                <w:rFonts w:ascii="Courier New" w:hAnsi="Courier New" w:cs="Courier New"/>
              </w:rPr>
              <w:t>469,55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  <w:r w:rsidR="00174ADD">
              <w:rPr>
                <w:rFonts w:ascii="Courier New" w:hAnsi="Courier New" w:cs="Courier New"/>
              </w:rPr>
              <w:t>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</w:t>
            </w:r>
            <w:r w:rsidR="00174ADD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174ADD">
              <w:rPr>
                <w:rFonts w:ascii="Courier New" w:hAnsi="Courier New" w:cs="Courier New"/>
              </w:rPr>
              <w:t>07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174ADD">
              <w:rPr>
                <w:rFonts w:ascii="Courier New" w:hAnsi="Courier New" w:cs="Courier New"/>
              </w:rPr>
              <w:t>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</w:t>
            </w:r>
            <w:r w:rsidR="00174ADD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174ADD">
              <w:rPr>
                <w:rFonts w:ascii="Courier New" w:hAnsi="Courier New" w:cs="Courier New"/>
              </w:rPr>
              <w:t>07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311,6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11,6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211">
              <w:rPr>
                <w:rFonts w:ascii="Courier New" w:hAnsi="Courier New" w:cs="Courier New"/>
              </w:rPr>
              <w:t>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11828" w:rsidP="005118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62,6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="000C3273"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7562CE" w:rsidRPr="00177D4D" w:rsidTr="00F87E48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562CE" w:rsidRPr="00177D4D" w:rsidTr="00F87E4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41288,47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38012,37</w:t>
            </w:r>
          </w:p>
        </w:tc>
      </w:tr>
      <w:tr w:rsidR="007562CE" w:rsidRPr="00CC2386" w:rsidTr="00F87E4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7562CE" w:rsidRPr="00177D4D" w:rsidTr="00F87E4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562CE" w:rsidRPr="00177D4D" w:rsidTr="00F87E4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25758,79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5221,89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24558,69</w:t>
            </w:r>
          </w:p>
        </w:tc>
      </w:tr>
      <w:tr w:rsidR="007562CE" w:rsidRPr="00177D4D" w:rsidTr="00F87E4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21669,65</w:t>
            </w:r>
          </w:p>
        </w:tc>
      </w:tr>
      <w:tr w:rsidR="007562CE" w:rsidRPr="00177D4D" w:rsidTr="00F87E4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4416,51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20469,55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7562CE" w:rsidRPr="00177D4D" w:rsidTr="00F87E4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9906,07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8406,07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1311,6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111,6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7562CE" w:rsidRPr="00177D4D" w:rsidTr="00F87E4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562CE" w:rsidRPr="00177D4D" w:rsidTr="00F87E4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462,6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162,6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7562CE" w:rsidRPr="00177D4D" w:rsidTr="00F87E4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5A5CCE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7562CE" w:rsidRPr="00654EB5" w:rsidRDefault="007562CE" w:rsidP="00756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7562C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22" w:rsidRDefault="00F66522" w:rsidP="00CA42DE">
      <w:pPr>
        <w:spacing w:after="0" w:line="240" w:lineRule="auto"/>
      </w:pPr>
      <w:r>
        <w:separator/>
      </w:r>
    </w:p>
  </w:endnote>
  <w:endnote w:type="continuationSeparator" w:id="0">
    <w:p w:rsidR="00F66522" w:rsidRDefault="00F6652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22" w:rsidRDefault="00F66522" w:rsidP="00CA42DE">
      <w:pPr>
        <w:spacing w:after="0" w:line="240" w:lineRule="auto"/>
      </w:pPr>
      <w:r>
        <w:separator/>
      </w:r>
    </w:p>
  </w:footnote>
  <w:footnote w:type="continuationSeparator" w:id="0">
    <w:p w:rsidR="00F66522" w:rsidRDefault="00F6652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104B4"/>
    <w:rsid w:val="0061078B"/>
    <w:rsid w:val="006140C2"/>
    <w:rsid w:val="00620617"/>
    <w:rsid w:val="006222D6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1DA7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5EB1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66522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DE39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1021-FFDA-4672-B83E-6BB6CBD7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2024-02-14T01:54:00Z</cp:lastPrinted>
  <dcterms:created xsi:type="dcterms:W3CDTF">2025-02-23T06:10:00Z</dcterms:created>
  <dcterms:modified xsi:type="dcterms:W3CDTF">2025-02-23T06:10:00Z</dcterms:modified>
</cp:coreProperties>
</file>