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3F" w:rsidRDefault="0076293F"/>
    <w:p w:rsidR="0076293F" w:rsidRPr="0076293F" w:rsidRDefault="0076293F" w:rsidP="0076293F">
      <w:pPr>
        <w:jc w:val="right"/>
        <w:rPr>
          <w:b/>
          <w:sz w:val="36"/>
          <w:szCs w:val="36"/>
          <w:u w:val="single"/>
        </w:rPr>
      </w:pPr>
      <w:r w:rsidRPr="0076293F">
        <w:rPr>
          <w:b/>
          <w:sz w:val="36"/>
          <w:szCs w:val="36"/>
          <w:u w:val="single"/>
        </w:rPr>
        <w:t>ПРОЕКТ</w:t>
      </w:r>
    </w:p>
    <w:tbl>
      <w:tblPr>
        <w:tblW w:w="0" w:type="auto"/>
        <w:tblLook w:val="01E0"/>
      </w:tblPr>
      <w:tblGrid>
        <w:gridCol w:w="9485"/>
      </w:tblGrid>
      <w:tr w:rsidR="00221388" w:rsidTr="00221388">
        <w:tc>
          <w:tcPr>
            <w:tcW w:w="9485" w:type="dxa"/>
            <w:hideMark/>
          </w:tcPr>
          <w:p w:rsidR="00221388" w:rsidRDefault="00221388">
            <w:pPr>
              <w:pStyle w:val="a3"/>
              <w:ind w:right="-271"/>
              <w:jc w:val="center"/>
              <w:rPr>
                <w:rFonts w:ascii="Times New Roman" w:hAnsi="Times New Roman"/>
                <w:b/>
                <w:spacing w:val="20"/>
                <w:sz w:val="28"/>
                <w:szCs w:val="28"/>
              </w:rPr>
            </w:pPr>
            <w:r>
              <w:rPr>
                <w:rFonts w:ascii="Times New Roman" w:hAnsi="Times New Roman"/>
                <w:b/>
                <w:spacing w:val="20"/>
                <w:sz w:val="28"/>
                <w:szCs w:val="28"/>
              </w:rPr>
              <w:t>АДМИНИСТРАЦИЯ</w:t>
            </w:r>
          </w:p>
          <w:p w:rsidR="00221388" w:rsidRDefault="00221388">
            <w:pPr>
              <w:pStyle w:val="a3"/>
              <w:ind w:right="-271"/>
              <w:jc w:val="center"/>
              <w:rPr>
                <w:rFonts w:ascii="Times New Roman" w:hAnsi="Times New Roman"/>
                <w:spacing w:val="20"/>
                <w:sz w:val="28"/>
                <w:szCs w:val="28"/>
              </w:rPr>
            </w:pPr>
            <w:proofErr w:type="spellStart"/>
            <w:r>
              <w:rPr>
                <w:rFonts w:ascii="Times New Roman" w:hAnsi="Times New Roman"/>
                <w:b/>
                <w:spacing w:val="20"/>
                <w:sz w:val="28"/>
                <w:szCs w:val="28"/>
              </w:rPr>
              <w:t>Кирейского</w:t>
            </w:r>
            <w:proofErr w:type="spellEnd"/>
            <w:r>
              <w:rPr>
                <w:rFonts w:ascii="Times New Roman" w:hAnsi="Times New Roman"/>
                <w:b/>
                <w:spacing w:val="20"/>
                <w:sz w:val="28"/>
                <w:szCs w:val="28"/>
              </w:rPr>
              <w:t xml:space="preserve"> сельского поселения</w:t>
            </w:r>
          </w:p>
        </w:tc>
      </w:tr>
      <w:tr w:rsidR="00221388" w:rsidTr="00221388">
        <w:tc>
          <w:tcPr>
            <w:tcW w:w="9485" w:type="dxa"/>
          </w:tcPr>
          <w:p w:rsidR="00221388" w:rsidRDefault="00221388">
            <w:pPr>
              <w:pStyle w:val="a3"/>
              <w:ind w:right="-271"/>
              <w:jc w:val="center"/>
              <w:rPr>
                <w:rFonts w:ascii="Times New Roman" w:hAnsi="Times New Roman"/>
                <w:spacing w:val="20"/>
                <w:sz w:val="28"/>
                <w:szCs w:val="28"/>
              </w:rPr>
            </w:pPr>
          </w:p>
        </w:tc>
      </w:tr>
      <w:tr w:rsidR="00221388" w:rsidTr="00221388">
        <w:tc>
          <w:tcPr>
            <w:tcW w:w="9485" w:type="dxa"/>
            <w:hideMark/>
          </w:tcPr>
          <w:p w:rsidR="00221388" w:rsidRDefault="00221388">
            <w:pPr>
              <w:pStyle w:val="a3"/>
              <w:ind w:right="-271"/>
              <w:jc w:val="center"/>
              <w:rPr>
                <w:rFonts w:ascii="Times New Roman" w:hAnsi="Times New Roman"/>
                <w:b/>
                <w:spacing w:val="20"/>
                <w:sz w:val="28"/>
                <w:szCs w:val="28"/>
              </w:rPr>
            </w:pPr>
            <w:proofErr w:type="gramStart"/>
            <w:r>
              <w:rPr>
                <w:rFonts w:ascii="Times New Roman" w:hAnsi="Times New Roman"/>
                <w:b/>
                <w:spacing w:val="20"/>
                <w:sz w:val="28"/>
                <w:szCs w:val="28"/>
              </w:rPr>
              <w:t>П</w:t>
            </w:r>
            <w:proofErr w:type="gramEnd"/>
            <w:r>
              <w:rPr>
                <w:rFonts w:ascii="Times New Roman" w:hAnsi="Times New Roman"/>
                <w:b/>
                <w:spacing w:val="20"/>
                <w:sz w:val="28"/>
                <w:szCs w:val="28"/>
              </w:rPr>
              <w:t xml:space="preserve"> О С Т А Н О В Л Е Н И Е</w:t>
            </w:r>
          </w:p>
        </w:tc>
      </w:tr>
      <w:tr w:rsidR="00221388" w:rsidTr="00221388">
        <w:tc>
          <w:tcPr>
            <w:tcW w:w="9485" w:type="dxa"/>
          </w:tcPr>
          <w:p w:rsidR="00221388" w:rsidRDefault="00221388">
            <w:pPr>
              <w:pStyle w:val="a3"/>
              <w:ind w:right="-271"/>
              <w:jc w:val="center"/>
              <w:rPr>
                <w:rFonts w:ascii="Times New Roman" w:hAnsi="Times New Roman"/>
                <w:spacing w:val="20"/>
                <w:sz w:val="28"/>
                <w:szCs w:val="28"/>
              </w:rPr>
            </w:pPr>
          </w:p>
        </w:tc>
      </w:tr>
    </w:tbl>
    <w:p w:rsidR="00221388" w:rsidRDefault="00221388" w:rsidP="00221388">
      <w:pPr>
        <w:pStyle w:val="a3"/>
        <w:ind w:right="-271"/>
        <w:jc w:val="left"/>
        <w:rPr>
          <w:rFonts w:ascii="Times New Roman" w:hAnsi="Times New Roman"/>
          <w:b/>
          <w:spacing w:val="20"/>
          <w:sz w:val="28"/>
          <w:szCs w:val="28"/>
        </w:rPr>
      </w:pPr>
      <w:r w:rsidRPr="00F5717F">
        <w:rPr>
          <w:rFonts w:ascii="Times New Roman" w:hAnsi="Times New Roman"/>
          <w:b/>
          <w:spacing w:val="20"/>
          <w:sz w:val="28"/>
          <w:szCs w:val="28"/>
        </w:rPr>
        <w:t xml:space="preserve">«  </w:t>
      </w:r>
      <w:r w:rsidR="0076293F">
        <w:rPr>
          <w:rFonts w:ascii="Times New Roman" w:hAnsi="Times New Roman"/>
          <w:b/>
          <w:spacing w:val="20"/>
          <w:sz w:val="28"/>
          <w:szCs w:val="28"/>
        </w:rPr>
        <w:t xml:space="preserve"> </w:t>
      </w:r>
      <w:r w:rsidRPr="00F5717F">
        <w:rPr>
          <w:rFonts w:ascii="Times New Roman" w:hAnsi="Times New Roman"/>
          <w:b/>
          <w:spacing w:val="20"/>
          <w:sz w:val="28"/>
          <w:szCs w:val="28"/>
        </w:rPr>
        <w:t xml:space="preserve">» </w:t>
      </w:r>
      <w:r w:rsidR="0076293F">
        <w:rPr>
          <w:rFonts w:ascii="Times New Roman" w:hAnsi="Times New Roman"/>
          <w:b/>
          <w:spacing w:val="20"/>
          <w:sz w:val="28"/>
          <w:szCs w:val="28"/>
        </w:rPr>
        <w:t xml:space="preserve">             </w:t>
      </w:r>
      <w:smartTag w:uri="urn:schemas-microsoft-com:office:smarttags" w:element="metricconverter">
        <w:smartTagPr>
          <w:attr w:name="ProductID" w:val="2018 г"/>
        </w:smartTagPr>
        <w:r>
          <w:rPr>
            <w:rFonts w:ascii="Times New Roman" w:hAnsi="Times New Roman"/>
            <w:b/>
            <w:spacing w:val="20"/>
            <w:sz w:val="28"/>
            <w:szCs w:val="28"/>
          </w:rPr>
          <w:t>2018 г</w:t>
        </w:r>
      </w:smartTag>
      <w:r>
        <w:rPr>
          <w:rFonts w:ascii="Times New Roman" w:hAnsi="Times New Roman"/>
          <w:spacing w:val="20"/>
          <w:sz w:val="28"/>
          <w:szCs w:val="28"/>
        </w:rPr>
        <w:t xml:space="preserve">.                                         </w:t>
      </w:r>
      <w:r>
        <w:rPr>
          <w:rFonts w:ascii="Times New Roman" w:hAnsi="Times New Roman"/>
          <w:b/>
          <w:spacing w:val="20"/>
          <w:sz w:val="28"/>
          <w:szCs w:val="28"/>
        </w:rPr>
        <w:t xml:space="preserve">№ </w:t>
      </w:r>
    </w:p>
    <w:p w:rsidR="00221388" w:rsidRDefault="00221388" w:rsidP="00221388">
      <w:pPr>
        <w:pStyle w:val="a3"/>
        <w:ind w:right="-3970"/>
        <w:jc w:val="left"/>
        <w:rPr>
          <w:rFonts w:ascii="Times New Roman" w:hAnsi="Times New Roman"/>
          <w:spacing w:val="20"/>
          <w:sz w:val="28"/>
          <w:szCs w:val="28"/>
        </w:rPr>
      </w:pPr>
    </w:p>
    <w:p w:rsidR="00221388" w:rsidRDefault="00221388" w:rsidP="00F5717F">
      <w:pPr>
        <w:jc w:val="center"/>
        <w:rPr>
          <w:sz w:val="28"/>
          <w:szCs w:val="28"/>
        </w:rPr>
      </w:pPr>
      <w:r w:rsidRPr="00F5717F">
        <w:rPr>
          <w:sz w:val="28"/>
          <w:szCs w:val="28"/>
        </w:rPr>
        <w:t xml:space="preserve">с. </w:t>
      </w:r>
      <w:proofErr w:type="spellStart"/>
      <w:r w:rsidR="00F5717F" w:rsidRPr="00F5717F">
        <w:rPr>
          <w:sz w:val="28"/>
          <w:szCs w:val="28"/>
        </w:rPr>
        <w:t>Уйгат</w:t>
      </w:r>
      <w:proofErr w:type="spellEnd"/>
    </w:p>
    <w:p w:rsidR="00F5717F" w:rsidRDefault="00F5717F" w:rsidP="00F5717F">
      <w:pPr>
        <w:jc w:val="center"/>
        <w:rPr>
          <w:i/>
          <w:sz w:val="28"/>
          <w:szCs w:val="28"/>
        </w:rPr>
      </w:pPr>
    </w:p>
    <w:p w:rsidR="00221388" w:rsidRDefault="00221388" w:rsidP="00221388">
      <w:pPr>
        <w:pStyle w:val="ConsPlusTitle"/>
        <w:widowControl/>
        <w:rPr>
          <w:rFonts w:ascii="Times New Roman" w:hAnsi="Times New Roman" w:cs="Times New Roman"/>
          <w:i/>
          <w:sz w:val="28"/>
          <w:szCs w:val="28"/>
        </w:rPr>
      </w:pPr>
      <w:r>
        <w:rPr>
          <w:rFonts w:ascii="Times New Roman" w:hAnsi="Times New Roman" w:cs="Times New Roman"/>
          <w:i/>
          <w:sz w:val="28"/>
          <w:szCs w:val="28"/>
        </w:rPr>
        <w:t xml:space="preserve">Об основных направлениях </w:t>
      </w:r>
    </w:p>
    <w:p w:rsidR="00221388" w:rsidRDefault="00221388" w:rsidP="00221388">
      <w:pPr>
        <w:pStyle w:val="ConsPlusTitle"/>
        <w:widowControl/>
        <w:rPr>
          <w:rFonts w:ascii="Times New Roman" w:hAnsi="Times New Roman" w:cs="Times New Roman"/>
          <w:i/>
          <w:sz w:val="28"/>
          <w:szCs w:val="28"/>
        </w:rPr>
      </w:pPr>
      <w:r>
        <w:rPr>
          <w:rFonts w:ascii="Times New Roman" w:hAnsi="Times New Roman" w:cs="Times New Roman"/>
          <w:i/>
          <w:sz w:val="28"/>
          <w:szCs w:val="28"/>
        </w:rPr>
        <w:t>бюджетной и налоговой политики</w:t>
      </w:r>
    </w:p>
    <w:p w:rsidR="00221388" w:rsidRDefault="00221388" w:rsidP="00221388">
      <w:pPr>
        <w:pStyle w:val="ConsPlusTitle"/>
        <w:widowControl/>
        <w:rPr>
          <w:rFonts w:ascii="Times New Roman" w:hAnsi="Times New Roman" w:cs="Times New Roman"/>
          <w:i/>
          <w:sz w:val="28"/>
          <w:szCs w:val="28"/>
        </w:rPr>
      </w:pPr>
      <w:proofErr w:type="spellStart"/>
      <w:r>
        <w:rPr>
          <w:rFonts w:ascii="Times New Roman" w:hAnsi="Times New Roman" w:cs="Times New Roman"/>
          <w:i/>
          <w:sz w:val="28"/>
          <w:szCs w:val="28"/>
        </w:rPr>
        <w:t>Кирейского</w:t>
      </w:r>
      <w:proofErr w:type="spellEnd"/>
      <w:r>
        <w:rPr>
          <w:rFonts w:ascii="Times New Roman" w:hAnsi="Times New Roman" w:cs="Times New Roman"/>
          <w:i/>
          <w:sz w:val="28"/>
          <w:szCs w:val="28"/>
        </w:rPr>
        <w:t xml:space="preserve"> муниципального образования</w:t>
      </w:r>
    </w:p>
    <w:p w:rsidR="00221388" w:rsidRDefault="00221388" w:rsidP="00221388">
      <w:pPr>
        <w:pStyle w:val="ConsPlusTitle"/>
        <w:widowControl/>
        <w:rPr>
          <w:rFonts w:ascii="Times New Roman" w:hAnsi="Times New Roman" w:cs="Times New Roman"/>
          <w:i/>
          <w:sz w:val="28"/>
          <w:szCs w:val="28"/>
        </w:rPr>
      </w:pPr>
      <w:r>
        <w:rPr>
          <w:rFonts w:ascii="Times New Roman" w:hAnsi="Times New Roman" w:cs="Times New Roman"/>
          <w:i/>
          <w:sz w:val="28"/>
          <w:szCs w:val="28"/>
        </w:rPr>
        <w:t>на 2019 год и на плановый период 2020 и 2021 годов</w:t>
      </w:r>
    </w:p>
    <w:p w:rsidR="00221388" w:rsidRDefault="00221388" w:rsidP="00221388">
      <w:pPr>
        <w:pStyle w:val="ConsPlusNormal"/>
        <w:widowControl/>
        <w:ind w:firstLine="0"/>
        <w:rPr>
          <w:rFonts w:ascii="Times New Roman" w:hAnsi="Times New Roman" w:cs="Times New Roman"/>
          <w:sz w:val="28"/>
          <w:szCs w:val="28"/>
        </w:rPr>
      </w:pPr>
    </w:p>
    <w:p w:rsidR="00221388" w:rsidRDefault="00221388" w:rsidP="00221388">
      <w:pPr>
        <w:spacing w:after="100" w:afterAutospacing="1"/>
        <w:ind w:firstLine="709"/>
        <w:jc w:val="both"/>
        <w:rPr>
          <w:sz w:val="28"/>
          <w:szCs w:val="28"/>
          <w:lang w:eastAsia="en-US"/>
        </w:rPr>
      </w:pPr>
      <w:r>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w:t>
      </w:r>
      <w:proofErr w:type="spellStart"/>
      <w:r>
        <w:rPr>
          <w:sz w:val="28"/>
          <w:szCs w:val="28"/>
          <w:lang w:eastAsia="en-US"/>
        </w:rPr>
        <w:t>Кирейском</w:t>
      </w:r>
      <w:proofErr w:type="spellEnd"/>
      <w:r>
        <w:rPr>
          <w:sz w:val="28"/>
          <w:szCs w:val="28"/>
          <w:lang w:eastAsia="en-US"/>
        </w:rPr>
        <w:t xml:space="preserve"> муниципальном образовании, ст. 40 Устава </w:t>
      </w:r>
      <w:proofErr w:type="spellStart"/>
      <w:r>
        <w:rPr>
          <w:sz w:val="28"/>
          <w:szCs w:val="28"/>
          <w:lang w:eastAsia="en-US"/>
        </w:rPr>
        <w:t>Кирейского</w:t>
      </w:r>
      <w:proofErr w:type="spellEnd"/>
      <w:r>
        <w:rPr>
          <w:sz w:val="28"/>
          <w:szCs w:val="28"/>
          <w:lang w:eastAsia="en-US"/>
        </w:rPr>
        <w:t xml:space="preserve"> муниципального образования, </w:t>
      </w:r>
    </w:p>
    <w:p w:rsidR="00221388" w:rsidRDefault="00221388" w:rsidP="00221388">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221388" w:rsidRDefault="00221388" w:rsidP="00221388">
      <w:pPr>
        <w:spacing w:after="100" w:afterAutospacing="1"/>
        <w:contextualSpacing/>
        <w:jc w:val="both"/>
        <w:rPr>
          <w:sz w:val="28"/>
          <w:szCs w:val="28"/>
          <w:lang w:eastAsia="en-US"/>
        </w:rPr>
      </w:pPr>
    </w:p>
    <w:p w:rsidR="00221388" w:rsidRDefault="00221388" w:rsidP="00221388">
      <w:pPr>
        <w:numPr>
          <w:ilvl w:val="0"/>
          <w:numId w:val="13"/>
        </w:numPr>
        <w:spacing w:after="100" w:afterAutospacing="1"/>
        <w:ind w:left="510"/>
        <w:contextualSpacing/>
        <w:jc w:val="both"/>
        <w:rPr>
          <w:sz w:val="28"/>
          <w:szCs w:val="28"/>
          <w:lang w:eastAsia="en-US"/>
        </w:rPr>
      </w:pPr>
      <w:r>
        <w:rPr>
          <w:sz w:val="28"/>
          <w:szCs w:val="28"/>
          <w:lang w:eastAsia="en-US"/>
        </w:rPr>
        <w:t xml:space="preserve">Утвердить основные направления бюджетной и налоговой политики </w:t>
      </w:r>
      <w:proofErr w:type="spellStart"/>
      <w:r>
        <w:rPr>
          <w:sz w:val="28"/>
          <w:szCs w:val="28"/>
          <w:lang w:eastAsia="en-US"/>
        </w:rPr>
        <w:t>Кирейского</w:t>
      </w:r>
      <w:proofErr w:type="spellEnd"/>
      <w:r>
        <w:rPr>
          <w:sz w:val="28"/>
          <w:szCs w:val="28"/>
          <w:lang w:eastAsia="en-US"/>
        </w:rPr>
        <w:t xml:space="preserve"> муниципального образования на 2019 год и на плановый период 2020 и 2021 годов согласно приложению, к настоящему постановлению.</w:t>
      </w:r>
    </w:p>
    <w:p w:rsidR="00221388" w:rsidRPr="00F5717F" w:rsidRDefault="00221388" w:rsidP="00221388">
      <w:pPr>
        <w:numPr>
          <w:ilvl w:val="0"/>
          <w:numId w:val="13"/>
        </w:numPr>
        <w:spacing w:after="100" w:afterAutospacing="1"/>
        <w:ind w:left="454"/>
        <w:contextualSpacing/>
        <w:jc w:val="both"/>
        <w:rPr>
          <w:sz w:val="28"/>
          <w:szCs w:val="28"/>
          <w:lang w:eastAsia="en-US"/>
        </w:rPr>
      </w:pPr>
      <w:r w:rsidRPr="00F5717F">
        <w:rPr>
          <w:sz w:val="28"/>
          <w:szCs w:val="28"/>
          <w:lang w:eastAsia="en-US"/>
        </w:rPr>
        <w:t xml:space="preserve">Признать утратившими силу постановление администрации </w:t>
      </w:r>
      <w:proofErr w:type="spellStart"/>
      <w:r w:rsidRPr="00F5717F">
        <w:rPr>
          <w:sz w:val="28"/>
          <w:szCs w:val="28"/>
          <w:lang w:eastAsia="en-US"/>
        </w:rPr>
        <w:t>Кирейского</w:t>
      </w:r>
      <w:proofErr w:type="spellEnd"/>
      <w:r w:rsidRPr="00F5717F">
        <w:rPr>
          <w:sz w:val="28"/>
          <w:szCs w:val="28"/>
          <w:lang w:eastAsia="en-US"/>
        </w:rPr>
        <w:t xml:space="preserve"> сельского поселения от </w:t>
      </w:r>
      <w:r w:rsidR="00F5717F" w:rsidRPr="00F5717F">
        <w:rPr>
          <w:sz w:val="28"/>
          <w:szCs w:val="28"/>
          <w:lang w:eastAsia="en-US"/>
        </w:rPr>
        <w:t>29</w:t>
      </w:r>
      <w:r w:rsidRPr="00F5717F">
        <w:rPr>
          <w:sz w:val="28"/>
          <w:szCs w:val="28"/>
          <w:lang w:eastAsia="en-US"/>
        </w:rPr>
        <w:t xml:space="preserve"> сентября 2017г. № </w:t>
      </w:r>
      <w:r w:rsidR="00F5717F" w:rsidRPr="00F5717F">
        <w:rPr>
          <w:sz w:val="28"/>
          <w:szCs w:val="28"/>
          <w:lang w:eastAsia="en-US"/>
        </w:rPr>
        <w:t>27</w:t>
      </w:r>
      <w:r w:rsidRPr="00F5717F">
        <w:rPr>
          <w:sz w:val="28"/>
          <w:szCs w:val="28"/>
          <w:lang w:eastAsia="en-US"/>
        </w:rPr>
        <w:t xml:space="preserve">-пг «Об основных направлениях бюджетной политики </w:t>
      </w:r>
      <w:proofErr w:type="spellStart"/>
      <w:r w:rsidRPr="00F5717F">
        <w:rPr>
          <w:sz w:val="28"/>
          <w:szCs w:val="28"/>
          <w:lang w:eastAsia="en-US"/>
        </w:rPr>
        <w:t>Кирейского</w:t>
      </w:r>
      <w:proofErr w:type="spellEnd"/>
      <w:r w:rsidRPr="00F5717F">
        <w:rPr>
          <w:sz w:val="28"/>
          <w:szCs w:val="28"/>
          <w:lang w:eastAsia="en-US"/>
        </w:rPr>
        <w:t xml:space="preserve"> муниципального образования на 2018 год и плановый период 2019 и 2020 годов»; </w:t>
      </w:r>
    </w:p>
    <w:p w:rsidR="00221388" w:rsidRDefault="00221388" w:rsidP="00221388">
      <w:pPr>
        <w:numPr>
          <w:ilvl w:val="0"/>
          <w:numId w:val="13"/>
        </w:numPr>
        <w:spacing w:after="100" w:afterAutospacing="1"/>
        <w:ind w:left="510"/>
        <w:contextualSpacing/>
        <w:jc w:val="both"/>
        <w:rPr>
          <w:sz w:val="28"/>
          <w:szCs w:val="28"/>
          <w:lang w:eastAsia="en-US"/>
        </w:rPr>
      </w:pPr>
      <w:r>
        <w:rPr>
          <w:sz w:val="28"/>
          <w:szCs w:val="28"/>
          <w:lang w:eastAsia="en-US"/>
        </w:rPr>
        <w:t>Настоящее постановление вступает в силу с 01.01.2019г.</w:t>
      </w:r>
    </w:p>
    <w:p w:rsidR="00221388" w:rsidRDefault="00221388" w:rsidP="00221388">
      <w:pPr>
        <w:numPr>
          <w:ilvl w:val="0"/>
          <w:numId w:val="13"/>
        </w:numPr>
        <w:spacing w:after="100" w:afterAutospacing="1"/>
        <w:ind w:left="504" w:hanging="357"/>
        <w:contextualSpacing/>
        <w:jc w:val="both"/>
        <w:rPr>
          <w:sz w:val="28"/>
          <w:szCs w:val="28"/>
          <w:lang w:eastAsia="en-US"/>
        </w:rPr>
      </w:pPr>
      <w:r>
        <w:rPr>
          <w:sz w:val="28"/>
          <w:szCs w:val="28"/>
          <w:lang w:eastAsia="en-US"/>
        </w:rPr>
        <w:t>Настоящее постановление опубликовать в газете «</w:t>
      </w:r>
      <w:proofErr w:type="spellStart"/>
      <w:r w:rsidR="00F5717F">
        <w:rPr>
          <w:sz w:val="28"/>
          <w:szCs w:val="28"/>
          <w:lang w:eastAsia="en-US"/>
        </w:rPr>
        <w:t>Кирейский</w:t>
      </w:r>
      <w:proofErr w:type="spellEnd"/>
      <w:r w:rsidR="00F5717F">
        <w:rPr>
          <w:sz w:val="28"/>
          <w:szCs w:val="28"/>
          <w:lang w:eastAsia="en-US"/>
        </w:rPr>
        <w:t xml:space="preserve"> вестник»</w:t>
      </w:r>
      <w:r>
        <w:rPr>
          <w:sz w:val="28"/>
          <w:szCs w:val="28"/>
          <w:lang w:eastAsia="en-US"/>
        </w:rPr>
        <w:t xml:space="preserve"> и разместить на официальном сайте администрации </w:t>
      </w:r>
      <w:proofErr w:type="spellStart"/>
      <w:r>
        <w:rPr>
          <w:sz w:val="28"/>
          <w:szCs w:val="28"/>
          <w:lang w:eastAsia="en-US"/>
        </w:rPr>
        <w:t>Кирейского</w:t>
      </w:r>
      <w:proofErr w:type="spellEnd"/>
      <w:r>
        <w:rPr>
          <w:sz w:val="28"/>
          <w:szCs w:val="28"/>
          <w:lang w:eastAsia="en-US"/>
        </w:rPr>
        <w:t xml:space="preserve"> сельского поселения в информационно-телекоммуникационной сети «Интернет».</w:t>
      </w:r>
    </w:p>
    <w:p w:rsidR="00221388" w:rsidRDefault="00221388" w:rsidP="00221388">
      <w:pPr>
        <w:numPr>
          <w:ilvl w:val="0"/>
          <w:numId w:val="13"/>
        </w:numPr>
        <w:spacing w:after="100" w:afterAutospacing="1"/>
        <w:ind w:left="504" w:hanging="357"/>
        <w:contextualSpacing/>
        <w:jc w:val="both"/>
        <w:rPr>
          <w:sz w:val="28"/>
          <w:szCs w:val="28"/>
          <w:lang w:eastAsia="en-US"/>
        </w:rPr>
      </w:pPr>
      <w:proofErr w:type="gramStart"/>
      <w:r>
        <w:rPr>
          <w:sz w:val="28"/>
          <w:szCs w:val="28"/>
          <w:lang w:eastAsia="en-US"/>
        </w:rPr>
        <w:t>Контроль за</w:t>
      </w:r>
      <w:proofErr w:type="gramEnd"/>
      <w:r>
        <w:rPr>
          <w:sz w:val="28"/>
          <w:szCs w:val="28"/>
          <w:lang w:eastAsia="en-US"/>
        </w:rPr>
        <w:t xml:space="preserve"> исполнением настоящего постановления оставляю за собой.</w:t>
      </w:r>
    </w:p>
    <w:p w:rsidR="00221388" w:rsidRDefault="00221388" w:rsidP="00221388">
      <w:pPr>
        <w:spacing w:after="100" w:afterAutospacing="1"/>
        <w:contextualSpacing/>
        <w:jc w:val="both"/>
        <w:rPr>
          <w:sz w:val="28"/>
          <w:szCs w:val="28"/>
          <w:lang w:eastAsia="en-US"/>
        </w:rPr>
      </w:pPr>
    </w:p>
    <w:p w:rsidR="00221388" w:rsidRDefault="00221388" w:rsidP="00221388">
      <w:pPr>
        <w:spacing w:after="100" w:afterAutospacing="1"/>
        <w:contextualSpacing/>
        <w:jc w:val="both"/>
        <w:rPr>
          <w:sz w:val="28"/>
          <w:szCs w:val="28"/>
          <w:lang w:eastAsia="en-US"/>
        </w:rPr>
      </w:pPr>
    </w:p>
    <w:p w:rsidR="00221388" w:rsidRDefault="00221388" w:rsidP="00221388">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Глава </w:t>
      </w:r>
      <w:proofErr w:type="spellStart"/>
      <w:r>
        <w:rPr>
          <w:rFonts w:ascii="Times New Roman" w:hAnsi="Times New Roman" w:cs="Times New Roman"/>
          <w:sz w:val="28"/>
          <w:szCs w:val="28"/>
        </w:rPr>
        <w:t>Кирейского</w:t>
      </w:r>
      <w:proofErr w:type="spellEnd"/>
    </w:p>
    <w:p w:rsidR="00221388" w:rsidRDefault="00221388" w:rsidP="00221388">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 xml:space="preserve">       муниципального образования</w:t>
      </w:r>
      <w:r>
        <w:rPr>
          <w:rFonts w:ascii="Times New Roman" w:hAnsi="Times New Roman" w:cs="Times New Roman"/>
          <w:sz w:val="28"/>
          <w:szCs w:val="28"/>
        </w:rPr>
        <w:tab/>
      </w:r>
      <w:r w:rsidR="00F5717F">
        <w:rPr>
          <w:rFonts w:ascii="Times New Roman" w:hAnsi="Times New Roman" w:cs="Times New Roman"/>
          <w:sz w:val="28"/>
          <w:szCs w:val="28"/>
        </w:rPr>
        <w:t>В. М.Никитенко</w:t>
      </w: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p>
    <w:p w:rsidR="00221388" w:rsidRDefault="00221388" w:rsidP="00221388">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221388" w:rsidRDefault="00221388" w:rsidP="002213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221388" w:rsidRDefault="00221388" w:rsidP="002213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spellStart"/>
      <w:r>
        <w:rPr>
          <w:rFonts w:ascii="Times New Roman" w:hAnsi="Times New Roman" w:cs="Times New Roman"/>
          <w:sz w:val="28"/>
          <w:szCs w:val="28"/>
        </w:rPr>
        <w:t>Кирейского</w:t>
      </w:r>
      <w:proofErr w:type="spellEnd"/>
    </w:p>
    <w:p w:rsidR="00221388" w:rsidRDefault="00221388" w:rsidP="002213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221388" w:rsidRDefault="00221388" w:rsidP="00221388">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от </w:t>
      </w:r>
      <w:r w:rsidR="00F5717F">
        <w:rPr>
          <w:rFonts w:ascii="Times New Roman" w:hAnsi="Times New Roman" w:cs="Times New Roman"/>
          <w:sz w:val="28"/>
          <w:szCs w:val="28"/>
        </w:rPr>
        <w:t xml:space="preserve"> </w:t>
      </w:r>
      <w:bookmarkStart w:id="0" w:name="_GoBack"/>
      <w:bookmarkEnd w:id="0"/>
      <w:r w:rsidR="0084461C">
        <w:rPr>
          <w:rFonts w:ascii="Times New Roman" w:hAnsi="Times New Roman" w:cs="Times New Roman"/>
          <w:sz w:val="28"/>
          <w:szCs w:val="28"/>
        </w:rPr>
        <w:t xml:space="preserve">                 </w:t>
      </w:r>
      <w:r>
        <w:rPr>
          <w:rFonts w:ascii="Times New Roman" w:hAnsi="Times New Roman" w:cs="Times New Roman"/>
          <w:sz w:val="28"/>
          <w:szCs w:val="28"/>
        </w:rPr>
        <w:t>г. №_______</w:t>
      </w:r>
    </w:p>
    <w:p w:rsidR="00221388" w:rsidRDefault="00221388" w:rsidP="00221388">
      <w:pPr>
        <w:pStyle w:val="ConsPlusNormal"/>
        <w:widowControl/>
        <w:ind w:firstLine="0"/>
        <w:jc w:val="center"/>
        <w:rPr>
          <w:rFonts w:ascii="Times New Roman" w:hAnsi="Times New Roman" w:cs="Times New Roman"/>
          <w:sz w:val="28"/>
          <w:szCs w:val="28"/>
        </w:rPr>
      </w:pPr>
    </w:p>
    <w:p w:rsidR="00221388" w:rsidRDefault="00221388" w:rsidP="00221388">
      <w:pPr>
        <w:pStyle w:val="ConsPlusNormal"/>
        <w:widowControl/>
        <w:ind w:firstLine="0"/>
        <w:jc w:val="center"/>
        <w:rPr>
          <w:rFonts w:ascii="Times New Roman" w:hAnsi="Times New Roman" w:cs="Times New Roman"/>
          <w:sz w:val="28"/>
          <w:szCs w:val="28"/>
        </w:rPr>
      </w:pPr>
    </w:p>
    <w:p w:rsidR="00221388" w:rsidRDefault="00221388" w:rsidP="0022138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ОСНОВНЫЕ  НАПРАВЛЕНИЯ  </w:t>
      </w:r>
      <w:proofErr w:type="gramStart"/>
      <w:r>
        <w:rPr>
          <w:rFonts w:ascii="Times New Roman" w:hAnsi="Times New Roman" w:cs="Times New Roman"/>
          <w:sz w:val="28"/>
          <w:szCs w:val="28"/>
        </w:rPr>
        <w:t>БЮДЖЕТНОЙ</w:t>
      </w:r>
      <w:proofErr w:type="gramEnd"/>
      <w:r>
        <w:rPr>
          <w:rFonts w:ascii="Times New Roman" w:hAnsi="Times New Roman" w:cs="Times New Roman"/>
          <w:sz w:val="28"/>
          <w:szCs w:val="28"/>
        </w:rPr>
        <w:t xml:space="preserve"> И НАЛОГОВОЙ</w:t>
      </w:r>
    </w:p>
    <w:p w:rsidR="00221388" w:rsidRDefault="00221388" w:rsidP="00221388">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КИРЕЙСКОГО МУНИЦИПАЛЬНОГО ОБРАЗОВАНИЯ НА 2019 ГОД И НА ПЛАНОВЫЙ ПЕРИОД 2020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2021 ГОДОВ</w:t>
      </w:r>
    </w:p>
    <w:p w:rsidR="00221388" w:rsidRDefault="00221388" w:rsidP="00221388">
      <w:pPr>
        <w:pStyle w:val="ConsPlusNormal"/>
        <w:widowControl/>
        <w:ind w:firstLine="0"/>
        <w:jc w:val="center"/>
        <w:rPr>
          <w:rFonts w:ascii="Times New Roman" w:hAnsi="Times New Roman" w:cs="Times New Roman"/>
          <w:sz w:val="28"/>
          <w:szCs w:val="28"/>
        </w:rPr>
      </w:pPr>
    </w:p>
    <w:p w:rsidR="00221388" w:rsidRDefault="00221388" w:rsidP="00221388">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221388" w:rsidRDefault="00221388" w:rsidP="00221388">
      <w:pPr>
        <w:pStyle w:val="ConsPlusNormal"/>
        <w:widowControl/>
        <w:ind w:firstLine="0"/>
        <w:jc w:val="center"/>
        <w:rPr>
          <w:rFonts w:ascii="Times New Roman" w:hAnsi="Times New Roman" w:cs="Times New Roman"/>
          <w:sz w:val="28"/>
          <w:szCs w:val="28"/>
        </w:rPr>
      </w:pPr>
    </w:p>
    <w:p w:rsidR="00221388" w:rsidRDefault="00221388" w:rsidP="00221388">
      <w:pPr>
        <w:widowControl w:val="0"/>
        <w:autoSpaceDE w:val="0"/>
        <w:autoSpaceDN w:val="0"/>
        <w:adjustRightInd w:val="0"/>
        <w:ind w:firstLine="709"/>
        <w:jc w:val="both"/>
        <w:rPr>
          <w:sz w:val="28"/>
          <w:szCs w:val="28"/>
        </w:rPr>
      </w:pPr>
      <w:r>
        <w:rPr>
          <w:sz w:val="28"/>
          <w:szCs w:val="28"/>
        </w:rPr>
        <w:t xml:space="preserve">Основные направления бюджетной и налоговой политики на 2019 год и плановый период 2020 и 2021 годов подготовлены в соответствии со статьями 172, 184.2 Бюджетного кодекса Российской Федерации, </w:t>
      </w:r>
      <w:r>
        <w:rPr>
          <w:sz w:val="28"/>
          <w:szCs w:val="28"/>
          <w:lang w:eastAsia="en-US"/>
        </w:rPr>
        <w:t xml:space="preserve">статьями 5, 12 Положения о бюджетном процессе в </w:t>
      </w:r>
      <w:proofErr w:type="spellStart"/>
      <w:r>
        <w:rPr>
          <w:sz w:val="28"/>
          <w:szCs w:val="28"/>
          <w:lang w:eastAsia="en-US"/>
        </w:rPr>
        <w:t>Кирейском</w:t>
      </w:r>
      <w:proofErr w:type="spellEnd"/>
      <w:r>
        <w:rPr>
          <w:sz w:val="28"/>
          <w:szCs w:val="28"/>
          <w:lang w:eastAsia="en-US"/>
        </w:rPr>
        <w:t xml:space="preserve"> муниципальном образовани</w:t>
      </w:r>
      <w:r>
        <w:rPr>
          <w:sz w:val="28"/>
          <w:szCs w:val="28"/>
        </w:rPr>
        <w:t xml:space="preserve">и определяют приоритеты бюджетной и налоговой политики </w:t>
      </w:r>
      <w:proofErr w:type="spellStart"/>
      <w:r>
        <w:rPr>
          <w:sz w:val="28"/>
          <w:szCs w:val="28"/>
        </w:rPr>
        <w:t>Кирейского</w:t>
      </w:r>
      <w:r>
        <w:rPr>
          <w:sz w:val="28"/>
          <w:szCs w:val="28"/>
          <w:lang w:eastAsia="en-US"/>
        </w:rPr>
        <w:t>муниципального</w:t>
      </w:r>
      <w:proofErr w:type="spellEnd"/>
      <w:r>
        <w:rPr>
          <w:sz w:val="28"/>
          <w:szCs w:val="28"/>
          <w:lang w:eastAsia="en-US"/>
        </w:rPr>
        <w:t xml:space="preserve"> образования </w:t>
      </w:r>
      <w:r>
        <w:rPr>
          <w:sz w:val="28"/>
          <w:szCs w:val="28"/>
        </w:rPr>
        <w:t>в среднесрочной перспективе.</w:t>
      </w:r>
    </w:p>
    <w:p w:rsidR="00221388" w:rsidRDefault="00221388" w:rsidP="00221388">
      <w:pPr>
        <w:tabs>
          <w:tab w:val="left" w:pos="4536"/>
        </w:tabs>
        <w:ind w:firstLine="709"/>
        <w:jc w:val="both"/>
        <w:rPr>
          <w:sz w:val="28"/>
          <w:szCs w:val="28"/>
          <w:lang w:eastAsia="en-US"/>
        </w:rPr>
      </w:pPr>
      <w:proofErr w:type="gramStart"/>
      <w:r>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Pr>
          <w:sz w:val="28"/>
          <w:szCs w:val="28"/>
        </w:rPr>
        <w:t xml:space="preserve">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муниципальной программы </w:t>
      </w:r>
      <w:proofErr w:type="spellStart"/>
      <w:r>
        <w:rPr>
          <w:sz w:val="28"/>
          <w:szCs w:val="28"/>
        </w:rPr>
        <w:t>Кирейского</w:t>
      </w:r>
      <w:proofErr w:type="spellEnd"/>
      <w:r>
        <w:rPr>
          <w:sz w:val="28"/>
          <w:szCs w:val="28"/>
        </w:rPr>
        <w:t xml:space="preserve"> муниципального образования</w:t>
      </w:r>
      <w:r>
        <w:rPr>
          <w:sz w:val="28"/>
          <w:szCs w:val="28"/>
          <w:lang w:eastAsia="en-US"/>
        </w:rPr>
        <w:t>.</w:t>
      </w:r>
      <w:proofErr w:type="gramEnd"/>
    </w:p>
    <w:p w:rsidR="00221388" w:rsidRDefault="00221388" w:rsidP="00221388">
      <w:pPr>
        <w:ind w:firstLine="709"/>
        <w:jc w:val="both"/>
        <w:rPr>
          <w:sz w:val="28"/>
          <w:szCs w:val="28"/>
        </w:rPr>
      </w:pPr>
      <w:r>
        <w:rPr>
          <w:sz w:val="28"/>
          <w:szCs w:val="28"/>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proofErr w:type="spellStart"/>
      <w:r>
        <w:rPr>
          <w:sz w:val="28"/>
          <w:szCs w:val="28"/>
          <w:lang w:eastAsia="en-US"/>
        </w:rPr>
        <w:t>Кирейского</w:t>
      </w:r>
      <w:proofErr w:type="spellEnd"/>
      <w:r>
        <w:rPr>
          <w:sz w:val="28"/>
          <w:szCs w:val="28"/>
          <w:lang w:eastAsia="en-US"/>
        </w:rPr>
        <w:t xml:space="preserve"> муниципального образования</w:t>
      </w:r>
      <w:r>
        <w:rPr>
          <w:sz w:val="28"/>
          <w:szCs w:val="28"/>
        </w:rPr>
        <w:t xml:space="preserve">, а также отдельных мероприятий, направленных на повышение эффективности управления муниципальными финансами на период до 2021 года. </w:t>
      </w:r>
    </w:p>
    <w:p w:rsidR="00221388" w:rsidRDefault="00221388" w:rsidP="00221388">
      <w:pPr>
        <w:tabs>
          <w:tab w:val="left" w:pos="4536"/>
        </w:tabs>
        <w:ind w:firstLine="709"/>
        <w:jc w:val="both"/>
        <w:rPr>
          <w:sz w:val="28"/>
          <w:szCs w:val="28"/>
        </w:rPr>
      </w:pPr>
      <w:proofErr w:type="gramStart"/>
      <w:r>
        <w:rPr>
          <w:sz w:val="28"/>
          <w:szCs w:val="28"/>
        </w:rPr>
        <w:t xml:space="preserve">Обеспечение роста доходного потенциала </w:t>
      </w:r>
      <w:proofErr w:type="spellStart"/>
      <w:r>
        <w:rPr>
          <w:sz w:val="28"/>
          <w:szCs w:val="28"/>
        </w:rPr>
        <w:t>Кирейского</w:t>
      </w:r>
      <w:proofErr w:type="spellEnd"/>
      <w:r>
        <w:rPr>
          <w:sz w:val="28"/>
          <w:szCs w:val="28"/>
        </w:rPr>
        <w:t xml:space="preserve">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w:t>
      </w:r>
      <w:proofErr w:type="spellStart"/>
      <w:r>
        <w:rPr>
          <w:sz w:val="28"/>
          <w:szCs w:val="28"/>
        </w:rPr>
        <w:t>Кирейского</w:t>
      </w:r>
      <w:proofErr w:type="spellEnd"/>
      <w:r>
        <w:rPr>
          <w:sz w:val="28"/>
          <w:szCs w:val="28"/>
        </w:rPr>
        <w:t xml:space="preserve"> муниципального образования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w:t>
      </w:r>
      <w:proofErr w:type="spellStart"/>
      <w:r>
        <w:rPr>
          <w:sz w:val="28"/>
          <w:szCs w:val="28"/>
        </w:rPr>
        <w:t>Кирейского</w:t>
      </w:r>
      <w:proofErr w:type="spellEnd"/>
      <w:r>
        <w:rPr>
          <w:sz w:val="28"/>
          <w:szCs w:val="28"/>
        </w:rPr>
        <w:t xml:space="preserve"> муниципального образования, увеличению их доступности и качества. </w:t>
      </w:r>
      <w:proofErr w:type="gramEnd"/>
    </w:p>
    <w:p w:rsidR="00221388" w:rsidRDefault="00221388" w:rsidP="00221388">
      <w:pPr>
        <w:tabs>
          <w:tab w:val="left" w:pos="4536"/>
        </w:tabs>
        <w:ind w:firstLine="709"/>
        <w:jc w:val="both"/>
        <w:rPr>
          <w:sz w:val="28"/>
          <w:szCs w:val="28"/>
        </w:rPr>
      </w:pPr>
    </w:p>
    <w:p w:rsidR="00221388" w:rsidRDefault="00221388" w:rsidP="00221388">
      <w:pPr>
        <w:tabs>
          <w:tab w:val="left" w:pos="4536"/>
        </w:tabs>
        <w:ind w:firstLine="709"/>
        <w:jc w:val="both"/>
        <w:rPr>
          <w:sz w:val="28"/>
          <w:szCs w:val="28"/>
          <w:lang w:eastAsia="en-US"/>
        </w:rPr>
      </w:pPr>
    </w:p>
    <w:p w:rsidR="00221388" w:rsidRDefault="00221388" w:rsidP="00221388">
      <w:pPr>
        <w:pStyle w:val="ConsPlusNormal"/>
        <w:widowControl/>
        <w:ind w:firstLine="540"/>
        <w:jc w:val="both"/>
        <w:rPr>
          <w:rFonts w:ascii="Times New Roman" w:hAnsi="Times New Roman" w:cs="Times New Roman"/>
          <w:sz w:val="28"/>
          <w:szCs w:val="28"/>
        </w:rPr>
      </w:pPr>
    </w:p>
    <w:p w:rsidR="00221388" w:rsidRDefault="00221388" w:rsidP="00221388">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II.ОСНОВНЫЕ НАПРАВЛЕНИЯ БЮДЖЕТНОЙ И НАЛОГОВОЙ ПОЛИТИКИ НА 2019 ГОД И НА ПЛАНОВЫЙ ПЕРИОД 2020</w:t>
      </w:r>
      <w:proofErr w:type="gramStart"/>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2021 ГОДОВ</w:t>
      </w:r>
    </w:p>
    <w:p w:rsidR="00221388" w:rsidRDefault="00221388" w:rsidP="00221388">
      <w:pPr>
        <w:pStyle w:val="ConsPlusNormal"/>
        <w:widowControl/>
        <w:ind w:firstLine="0"/>
        <w:outlineLvl w:val="1"/>
        <w:rPr>
          <w:rFonts w:ascii="Times New Roman" w:hAnsi="Times New Roman" w:cs="Times New Roman"/>
          <w:sz w:val="28"/>
          <w:szCs w:val="28"/>
        </w:rPr>
      </w:pPr>
    </w:p>
    <w:p w:rsidR="00221388" w:rsidRDefault="00221388" w:rsidP="00221388">
      <w:pPr>
        <w:pStyle w:val="Default"/>
        <w:ind w:firstLine="567"/>
        <w:jc w:val="both"/>
        <w:rPr>
          <w:sz w:val="28"/>
          <w:szCs w:val="28"/>
        </w:rPr>
      </w:pPr>
      <w:r>
        <w:rPr>
          <w:sz w:val="28"/>
          <w:szCs w:val="28"/>
        </w:rPr>
        <w:t xml:space="preserve">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 </w:t>
      </w:r>
      <w:proofErr w:type="spellStart"/>
      <w:r>
        <w:rPr>
          <w:sz w:val="28"/>
          <w:szCs w:val="28"/>
        </w:rPr>
        <w:t>Кирейского</w:t>
      </w:r>
      <w:proofErr w:type="spellEnd"/>
      <w:r>
        <w:rPr>
          <w:sz w:val="28"/>
          <w:szCs w:val="28"/>
        </w:rPr>
        <w:t xml:space="preserve"> муниципального образования, обеспечение роста доходов и повышение эффективности бюджетных расходов. </w:t>
      </w:r>
    </w:p>
    <w:p w:rsidR="00221388" w:rsidRDefault="00221388" w:rsidP="00221388">
      <w:pPr>
        <w:ind w:firstLine="709"/>
        <w:jc w:val="both"/>
        <w:rPr>
          <w:sz w:val="28"/>
          <w:szCs w:val="28"/>
        </w:rPr>
      </w:pPr>
      <w:r>
        <w:rPr>
          <w:sz w:val="28"/>
          <w:szCs w:val="28"/>
        </w:rPr>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предусмотренных Указом Президента Российской Федерации от 7 мая 2018 года №204.</w:t>
      </w:r>
    </w:p>
    <w:p w:rsidR="00221388" w:rsidRDefault="00221388" w:rsidP="00221388">
      <w:pPr>
        <w:ind w:firstLine="709"/>
        <w:jc w:val="both"/>
        <w:rPr>
          <w:sz w:val="28"/>
          <w:szCs w:val="28"/>
        </w:rPr>
      </w:pPr>
      <w:r>
        <w:rPr>
          <w:sz w:val="28"/>
          <w:szCs w:val="28"/>
        </w:rPr>
        <w:t xml:space="preserve"> Основные направления бюджетной и налоговой политики на 2019 год и плановый период 2020 и 2021 годов основываются на базовом варианте сценария социально-экономического развития </w:t>
      </w:r>
      <w:proofErr w:type="spellStart"/>
      <w:r>
        <w:rPr>
          <w:sz w:val="28"/>
          <w:szCs w:val="28"/>
        </w:rPr>
        <w:t>Кирейского</w:t>
      </w:r>
      <w:proofErr w:type="spellEnd"/>
      <w:r>
        <w:rPr>
          <w:sz w:val="28"/>
          <w:szCs w:val="28"/>
        </w:rPr>
        <w:t xml:space="preserve"> муниципального образования. </w:t>
      </w:r>
    </w:p>
    <w:p w:rsidR="00221388" w:rsidRDefault="00221388" w:rsidP="00221388">
      <w:pPr>
        <w:ind w:firstLine="567"/>
        <w:jc w:val="both"/>
        <w:rPr>
          <w:sz w:val="28"/>
          <w:szCs w:val="28"/>
        </w:rPr>
      </w:pPr>
      <w:r>
        <w:rPr>
          <w:sz w:val="28"/>
          <w:szCs w:val="28"/>
        </w:rPr>
        <w:t xml:space="preserve">Приоритетной задачей налоговой политики </w:t>
      </w:r>
      <w:proofErr w:type="spellStart"/>
      <w:r>
        <w:rPr>
          <w:sz w:val="28"/>
          <w:szCs w:val="28"/>
        </w:rPr>
        <w:t>Кирейского</w:t>
      </w:r>
      <w:proofErr w:type="spellEnd"/>
      <w:r>
        <w:rPr>
          <w:sz w:val="28"/>
          <w:szCs w:val="28"/>
        </w:rPr>
        <w:t xml:space="preserve"> муниципального образования в трехлетней перспективе 2019 - 2021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221388" w:rsidRDefault="00221388" w:rsidP="00221388">
      <w:pPr>
        <w:ind w:firstLine="567"/>
        <w:jc w:val="both"/>
        <w:rPr>
          <w:sz w:val="28"/>
          <w:szCs w:val="28"/>
        </w:rPr>
      </w:pPr>
      <w:r>
        <w:rPr>
          <w:sz w:val="28"/>
          <w:szCs w:val="28"/>
        </w:rPr>
        <w:t>В 2019 - 2021 годы будет продолжена реализация целей и задач, предусмотренных в предыдущие годы, в рамках следующих мероприятий:</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1. применение на территории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местных налогов:</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1.1 увеличение доходной базы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221388" w:rsidRDefault="00221388" w:rsidP="00221388">
      <w:pPr>
        <w:pStyle w:val="ConsPlusNormal"/>
        <w:spacing w:before="240"/>
        <w:ind w:firstLine="0"/>
        <w:rPr>
          <w:rFonts w:ascii="Times New Roman" w:hAnsi="Times New Roman" w:cs="Times New Roman"/>
          <w:sz w:val="28"/>
          <w:szCs w:val="28"/>
        </w:rPr>
      </w:pPr>
      <w:r>
        <w:rPr>
          <w:rFonts w:ascii="Times New Roman" w:hAnsi="Times New Roman" w:cs="Times New Roman"/>
          <w:sz w:val="28"/>
          <w:szCs w:val="28"/>
        </w:rPr>
        <w:t>установления ставок:                                                                                                                           - по налогу на имущество физических лиц;</w:t>
      </w:r>
    </w:p>
    <w:p w:rsidR="00221388" w:rsidRDefault="00221388" w:rsidP="00221388">
      <w:pPr>
        <w:pStyle w:val="ConsPlusNormalTimesNewRoman"/>
        <w:ind w:firstLine="0"/>
        <w:rPr>
          <w:sz w:val="28"/>
          <w:szCs w:val="28"/>
        </w:rPr>
      </w:pPr>
      <w:r>
        <w:rPr>
          <w:sz w:val="28"/>
          <w:szCs w:val="28"/>
        </w:rPr>
        <w:t xml:space="preserve">- по земельному налогу; </w:t>
      </w:r>
    </w:p>
    <w:p w:rsidR="00221388" w:rsidRDefault="00221388" w:rsidP="00221388">
      <w:pPr>
        <w:pStyle w:val="ConsPlusNormalTimesNewRoman"/>
        <w:ind w:firstLine="0"/>
        <w:rPr>
          <w:sz w:val="28"/>
          <w:szCs w:val="28"/>
        </w:rPr>
      </w:pPr>
    </w:p>
    <w:p w:rsidR="00221388" w:rsidRDefault="00221388" w:rsidP="00221388">
      <w:pPr>
        <w:pStyle w:val="ConsPlusNormalTimesNewRoman"/>
        <w:ind w:firstLine="0"/>
        <w:rPr>
          <w:sz w:val="28"/>
          <w:szCs w:val="28"/>
        </w:rPr>
      </w:pPr>
      <w:r>
        <w:rPr>
          <w:sz w:val="28"/>
          <w:szCs w:val="28"/>
        </w:rPr>
        <w:t>установления налоговых льгот:</w:t>
      </w:r>
    </w:p>
    <w:p w:rsidR="00221388" w:rsidRDefault="00221388" w:rsidP="00221388">
      <w:pPr>
        <w:pStyle w:val="ConsPlusNormalTimesNewRoman"/>
        <w:ind w:firstLine="0"/>
        <w:rPr>
          <w:sz w:val="28"/>
          <w:szCs w:val="28"/>
        </w:rPr>
      </w:pPr>
      <w:r>
        <w:rPr>
          <w:sz w:val="28"/>
          <w:szCs w:val="28"/>
        </w:rPr>
        <w:t>- по земельному налогу по налогоплательщикам – физическим лицам в пределах, установленных Налоговым кодексом Российской Федерации;</w:t>
      </w:r>
    </w:p>
    <w:p w:rsidR="00221388" w:rsidRDefault="00221388" w:rsidP="00221388">
      <w:pPr>
        <w:pStyle w:val="ConsPlusNormalTimesNewRoman"/>
        <w:ind w:firstLine="0"/>
        <w:rPr>
          <w:sz w:val="28"/>
          <w:szCs w:val="28"/>
        </w:rPr>
      </w:pPr>
      <w:r>
        <w:rPr>
          <w:sz w:val="28"/>
          <w:szCs w:val="28"/>
        </w:rPr>
        <w:t>- по налогоплательщикам – организациям определение порядка и сроков уплаты земельного налога;</w:t>
      </w:r>
    </w:p>
    <w:p w:rsidR="00221388" w:rsidRDefault="00221388" w:rsidP="00221388">
      <w:pPr>
        <w:pStyle w:val="a7"/>
        <w:ind w:firstLine="567"/>
        <w:jc w:val="both"/>
        <w:rPr>
          <w:sz w:val="28"/>
          <w:szCs w:val="28"/>
        </w:rPr>
      </w:pPr>
      <w:r>
        <w:rPr>
          <w:sz w:val="28"/>
          <w:szCs w:val="28"/>
        </w:rPr>
        <w:t xml:space="preserve">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w:t>
      </w:r>
      <w:proofErr w:type="spellStart"/>
      <w:r>
        <w:rPr>
          <w:sz w:val="28"/>
          <w:szCs w:val="28"/>
        </w:rPr>
        <w:t>Кирейского</w:t>
      </w:r>
      <w:proofErr w:type="spellEnd"/>
      <w:r>
        <w:rPr>
          <w:sz w:val="28"/>
          <w:szCs w:val="28"/>
        </w:rPr>
        <w:t xml:space="preserve"> муниципального образования;</w:t>
      </w:r>
    </w:p>
    <w:p w:rsidR="00221388" w:rsidRDefault="00221388" w:rsidP="00221388">
      <w:pPr>
        <w:pStyle w:val="a7"/>
        <w:ind w:firstLine="567"/>
        <w:jc w:val="both"/>
        <w:rPr>
          <w:color w:val="000000"/>
          <w:sz w:val="28"/>
          <w:szCs w:val="28"/>
        </w:rPr>
      </w:pPr>
      <w:r>
        <w:rPr>
          <w:color w:val="000000"/>
          <w:sz w:val="28"/>
          <w:szCs w:val="28"/>
        </w:rPr>
        <w:t>1.3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221388" w:rsidRDefault="00221388" w:rsidP="00221388">
      <w:pPr>
        <w:pStyle w:val="a7"/>
        <w:ind w:firstLine="567"/>
        <w:jc w:val="both"/>
        <w:rPr>
          <w:color w:val="000000"/>
          <w:sz w:val="28"/>
          <w:szCs w:val="28"/>
        </w:rPr>
      </w:pPr>
      <w:r>
        <w:rPr>
          <w:color w:val="000000"/>
          <w:sz w:val="28"/>
          <w:szCs w:val="28"/>
        </w:rPr>
        <w:lastRenderedPageBreak/>
        <w:t>1.4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  поддержка субъектов малого и среднего предпринимательства:</w:t>
      </w:r>
    </w:p>
    <w:p w:rsidR="00221388" w:rsidRDefault="00221388" w:rsidP="00221388">
      <w:pPr>
        <w:pStyle w:val="ConsPlusNormal"/>
        <w:tabs>
          <w:tab w:val="left" w:pos="993"/>
        </w:tabs>
        <w:spacing w:before="240"/>
        <w:ind w:left="-142" w:firstLine="709"/>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2.2 осуществление взаимодействия с субъектами малого и среднего предпринимательства по вопросу перечисления платежей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в соответствии соглашениями о социально-экономическом сотрудничестве;</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 повышение собираемости налогов в бюджет:</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3.3 проведение мероприятий по сокращению задолженности по налогам в бюджет;</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4. мобилизация резервов доходной базы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w:t>
      </w:r>
    </w:p>
    <w:p w:rsidR="00221388" w:rsidRDefault="00221388" w:rsidP="00221388">
      <w:pPr>
        <w:pStyle w:val="a7"/>
        <w:ind w:firstLine="567"/>
        <w:jc w:val="both"/>
        <w:rPr>
          <w:color w:val="000000"/>
          <w:sz w:val="28"/>
          <w:szCs w:val="28"/>
        </w:rPr>
      </w:pPr>
      <w:r>
        <w:rPr>
          <w:color w:val="000000"/>
          <w:sz w:val="28"/>
          <w:szCs w:val="28"/>
        </w:rPr>
        <w:t>4.1 развитие межведомственного взаимодействия по легализации заработной платы,</w:t>
      </w:r>
      <w:r>
        <w:rPr>
          <w:sz w:val="28"/>
          <w:szCs w:val="28"/>
        </w:rPr>
        <w:t xml:space="preserve"> снижению неформальной занятости населения,</w:t>
      </w:r>
      <w:r>
        <w:rPr>
          <w:color w:val="000000"/>
          <w:sz w:val="28"/>
          <w:szCs w:val="28"/>
        </w:rPr>
        <w:t xml:space="preserve"> обеспечению полноты учета имущества и земельных участков, оформленных в собственность;</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в целях уточнения налоговых обязательств налогоплательщиков и полноты </w:t>
      </w:r>
      <w:r>
        <w:rPr>
          <w:rFonts w:ascii="Times New Roman" w:hAnsi="Times New Roman" w:cs="Times New Roman"/>
          <w:sz w:val="28"/>
          <w:szCs w:val="28"/>
        </w:rPr>
        <w:lastRenderedPageBreak/>
        <w:t xml:space="preserve">перечисления налогов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w:t>
      </w:r>
    </w:p>
    <w:p w:rsidR="00221388" w:rsidRDefault="00221388" w:rsidP="00221388">
      <w:pPr>
        <w:spacing w:before="120" w:after="120"/>
        <w:ind w:firstLine="567"/>
        <w:jc w:val="both"/>
        <w:rPr>
          <w:sz w:val="28"/>
          <w:szCs w:val="28"/>
        </w:rPr>
      </w:pPr>
      <w:r>
        <w:rPr>
          <w:sz w:val="28"/>
          <w:szCs w:val="28"/>
        </w:rPr>
        <w:t>4.4 реализация мероприятий по повышению собираемости доходов</w:t>
      </w:r>
      <w:r>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5. совершенствование администрирования доходов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   работа в рамках эффективного администрирования доходов:</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5.1.1 эффективного формирования прогнозных показателей </w:t>
      </w:r>
      <w:proofErr w:type="spellStart"/>
      <w:r>
        <w:rPr>
          <w:rFonts w:ascii="Times New Roman" w:hAnsi="Times New Roman" w:cs="Times New Roman"/>
          <w:sz w:val="28"/>
          <w:szCs w:val="28"/>
        </w:rPr>
        <w:t>администрируемых</w:t>
      </w:r>
      <w:proofErr w:type="spellEnd"/>
      <w:r>
        <w:rPr>
          <w:rFonts w:ascii="Times New Roman" w:hAnsi="Times New Roman" w:cs="Times New Roman"/>
          <w:sz w:val="28"/>
          <w:szCs w:val="28"/>
        </w:rPr>
        <w:t xml:space="preserve"> доходов в соответствии с утвержденными методиками прогнозирования поступлений доходов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повышения ответственности главных администраторов доходов за качество планирования доходов;</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5.1.2 реализации мероприятий по повышению собираемости доходов, сокращению недоимки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своевременному уточнению невыясненных поступлений;</w:t>
      </w:r>
    </w:p>
    <w:p w:rsidR="00221388" w:rsidRDefault="00221388" w:rsidP="00221388">
      <w:pPr>
        <w:pStyle w:val="ConsPlusNormal"/>
        <w:widowControl/>
        <w:ind w:firstLine="0"/>
        <w:jc w:val="both"/>
        <w:rPr>
          <w:rFonts w:ascii="Times New Roman" w:hAnsi="Times New Roman" w:cs="Times New Roman"/>
          <w:sz w:val="28"/>
          <w:szCs w:val="28"/>
        </w:rPr>
      </w:pPr>
    </w:p>
    <w:p w:rsidR="00221388" w:rsidRDefault="00221388" w:rsidP="00221388">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5.1.3 своевременного списания безнадежной </w:t>
      </w:r>
      <w:proofErr w:type="gramStart"/>
      <w:r>
        <w:rPr>
          <w:rFonts w:ascii="Times New Roman" w:hAnsi="Times New Roman" w:cs="Times New Roman"/>
          <w:sz w:val="28"/>
          <w:szCs w:val="28"/>
        </w:rPr>
        <w:t>к взысканию задолженности по платежам в бюджет в соответствии с Порядком</w:t>
      </w:r>
      <w:proofErr w:type="gramEnd"/>
      <w:r>
        <w:rPr>
          <w:rFonts w:ascii="Times New Roman" w:hAnsi="Times New Roman" w:cs="Times New Roman"/>
          <w:sz w:val="28"/>
          <w:szCs w:val="28"/>
        </w:rPr>
        <w:t xml:space="preserve"> принятия решений о признании безнадежной к взысканию задолженности по платежам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сельского поселения, главным администратором доходов которых является Администрация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сельского поселения;</w:t>
      </w:r>
    </w:p>
    <w:p w:rsidR="00221388" w:rsidRDefault="00221388" w:rsidP="00221388">
      <w:pPr>
        <w:pStyle w:val="ConsPlusNormal"/>
        <w:tabs>
          <w:tab w:val="left" w:pos="567"/>
        </w:tabs>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5.1.4 правомерности поступления платежей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221388" w:rsidRDefault="00221388" w:rsidP="00221388">
      <w:pPr>
        <w:pStyle w:val="ConsPlusNormal"/>
        <w:spacing w:before="240"/>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ведение реестра источников доходов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roofErr w:type="gramEnd"/>
    </w:p>
    <w:p w:rsidR="00221388" w:rsidRDefault="00221388" w:rsidP="00221388">
      <w:pPr>
        <w:spacing w:before="120" w:after="120"/>
        <w:ind w:firstLine="567"/>
        <w:jc w:val="both"/>
        <w:rPr>
          <w:sz w:val="28"/>
          <w:szCs w:val="28"/>
        </w:rPr>
      </w:pPr>
      <w:r>
        <w:rPr>
          <w:sz w:val="28"/>
          <w:szCs w:val="28"/>
        </w:rPr>
        <w:t xml:space="preserve">5.1.6 реализация комплекса мер по улучшению администрирования доходов, в том числе за счет дальнейшей </w:t>
      </w:r>
      <w:proofErr w:type="spellStart"/>
      <w:r>
        <w:rPr>
          <w:sz w:val="28"/>
          <w:szCs w:val="28"/>
        </w:rPr>
        <w:t>цифровизации</w:t>
      </w:r>
      <w:proofErr w:type="spellEnd"/>
      <w:r>
        <w:rPr>
          <w:sz w:val="28"/>
          <w:szCs w:val="28"/>
        </w:rPr>
        <w:t xml:space="preserve">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221388" w:rsidRDefault="00221388" w:rsidP="00221388">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 xml:space="preserve">5.2 проведение мероприятий по повышению эффективности управления муниципальной собственностью </w:t>
      </w:r>
      <w:proofErr w:type="spellStart"/>
      <w:r>
        <w:rPr>
          <w:rFonts w:ascii="Times New Roman" w:hAnsi="Times New Roman" w:cs="Times New Roman"/>
          <w:sz w:val="28"/>
          <w:szCs w:val="28"/>
        </w:rPr>
        <w:t>Кирейского</w:t>
      </w:r>
      <w:proofErr w:type="spellEnd"/>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221388" w:rsidRDefault="00221388" w:rsidP="00221388">
      <w:pPr>
        <w:pStyle w:val="a7"/>
        <w:ind w:firstLine="567"/>
        <w:jc w:val="both"/>
        <w:rPr>
          <w:color w:val="000000"/>
          <w:sz w:val="28"/>
          <w:szCs w:val="28"/>
        </w:rPr>
      </w:pPr>
      <w:r>
        <w:rPr>
          <w:color w:val="000000"/>
          <w:sz w:val="28"/>
          <w:szCs w:val="28"/>
        </w:rPr>
        <w:lastRenderedPageBreak/>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221388" w:rsidRDefault="00221388" w:rsidP="00221388">
      <w:pPr>
        <w:pStyle w:val="a7"/>
        <w:ind w:firstLine="567"/>
        <w:jc w:val="both"/>
        <w:rPr>
          <w:color w:val="000000"/>
          <w:sz w:val="28"/>
          <w:szCs w:val="28"/>
        </w:rPr>
      </w:pPr>
      <w:r>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221388" w:rsidRDefault="00221388" w:rsidP="00221388">
      <w:pPr>
        <w:pStyle w:val="a7"/>
        <w:ind w:firstLine="567"/>
        <w:jc w:val="both"/>
        <w:rPr>
          <w:color w:val="000000"/>
          <w:sz w:val="28"/>
          <w:szCs w:val="28"/>
        </w:rPr>
      </w:pPr>
      <w:r>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221388" w:rsidRDefault="00221388" w:rsidP="00221388">
      <w:pPr>
        <w:autoSpaceDE w:val="0"/>
        <w:autoSpaceDN w:val="0"/>
        <w:adjustRightInd w:val="0"/>
        <w:ind w:firstLine="540"/>
        <w:jc w:val="both"/>
        <w:rPr>
          <w:sz w:val="28"/>
          <w:szCs w:val="28"/>
        </w:rPr>
      </w:pPr>
      <w:r>
        <w:rPr>
          <w:sz w:val="28"/>
          <w:szCs w:val="28"/>
        </w:rPr>
        <w:t xml:space="preserve">Бюджетная политика </w:t>
      </w:r>
      <w:proofErr w:type="spellStart"/>
      <w:r>
        <w:rPr>
          <w:sz w:val="28"/>
          <w:szCs w:val="28"/>
        </w:rPr>
        <w:t>Кирейского</w:t>
      </w:r>
      <w:proofErr w:type="spellEnd"/>
      <w:r>
        <w:rPr>
          <w:sz w:val="28"/>
          <w:szCs w:val="28"/>
        </w:rPr>
        <w:t xml:space="preserve"> муниципального образования будет реализовываться на основе бюджетных принципов, установленных Бюджетным кодексом. </w:t>
      </w:r>
    </w:p>
    <w:p w:rsidR="00221388" w:rsidRDefault="00221388" w:rsidP="00221388">
      <w:pPr>
        <w:jc w:val="both"/>
        <w:rPr>
          <w:sz w:val="28"/>
          <w:szCs w:val="28"/>
        </w:rPr>
      </w:pPr>
      <w:r>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w:t>
      </w:r>
      <w:proofErr w:type="spellStart"/>
      <w:r>
        <w:rPr>
          <w:sz w:val="28"/>
          <w:szCs w:val="28"/>
        </w:rPr>
        <w:t>целеполагания</w:t>
      </w:r>
      <w:proofErr w:type="spellEnd"/>
      <w:r>
        <w:rPr>
          <w:sz w:val="28"/>
          <w:szCs w:val="28"/>
        </w:rPr>
        <w:t>,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221388" w:rsidRDefault="00221388" w:rsidP="00221388">
      <w:pPr>
        <w:pStyle w:val="Default"/>
        <w:ind w:firstLine="567"/>
        <w:jc w:val="both"/>
        <w:rPr>
          <w:sz w:val="28"/>
          <w:szCs w:val="28"/>
        </w:rPr>
      </w:pPr>
      <w:r>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221388" w:rsidRDefault="00221388" w:rsidP="00221388">
      <w:pPr>
        <w:pStyle w:val="Default"/>
        <w:ind w:firstLine="567"/>
        <w:jc w:val="both"/>
        <w:rPr>
          <w:sz w:val="28"/>
          <w:szCs w:val="28"/>
        </w:rPr>
      </w:pPr>
      <w:r>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221388" w:rsidRDefault="00221388" w:rsidP="00221388">
      <w:pPr>
        <w:pStyle w:val="Default"/>
        <w:ind w:firstLine="567"/>
        <w:jc w:val="both"/>
        <w:rPr>
          <w:sz w:val="28"/>
          <w:szCs w:val="28"/>
        </w:rPr>
      </w:pPr>
      <w:r>
        <w:rPr>
          <w:sz w:val="28"/>
          <w:szCs w:val="28"/>
        </w:rPr>
        <w:t xml:space="preserve">Основными направлениями бюджетной политики в области расходов являются: </w:t>
      </w:r>
    </w:p>
    <w:p w:rsidR="00221388" w:rsidRDefault="00221388" w:rsidP="00221388">
      <w:pPr>
        <w:pStyle w:val="Default"/>
        <w:ind w:firstLine="567"/>
        <w:jc w:val="both"/>
        <w:rPr>
          <w:sz w:val="28"/>
          <w:szCs w:val="28"/>
        </w:rPr>
      </w:pPr>
      <w:r>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221388" w:rsidRDefault="00221388" w:rsidP="00221388">
      <w:pPr>
        <w:pStyle w:val="Default"/>
        <w:ind w:firstLine="567"/>
        <w:jc w:val="both"/>
        <w:rPr>
          <w:sz w:val="28"/>
          <w:szCs w:val="28"/>
        </w:rPr>
      </w:pPr>
      <w:r>
        <w:rPr>
          <w:sz w:val="28"/>
          <w:szCs w:val="28"/>
        </w:rPr>
        <w:t xml:space="preserve">- применение при планировании бюджетных </w:t>
      </w:r>
      <w:proofErr w:type="gramStart"/>
      <w:r>
        <w:rPr>
          <w:sz w:val="28"/>
          <w:szCs w:val="28"/>
        </w:rPr>
        <w:t>ассигнований нормативов материально-технического обеспечения органов местного самоуправления</w:t>
      </w:r>
      <w:proofErr w:type="gramEnd"/>
      <w:r>
        <w:rPr>
          <w:sz w:val="28"/>
          <w:szCs w:val="28"/>
        </w:rPr>
        <w:t xml:space="preserve"> и муниципальных казенных учреждений; </w:t>
      </w:r>
    </w:p>
    <w:p w:rsidR="00221388" w:rsidRDefault="00221388" w:rsidP="00221388">
      <w:pPr>
        <w:pStyle w:val="Default"/>
        <w:ind w:firstLine="567"/>
        <w:jc w:val="both"/>
        <w:rPr>
          <w:sz w:val="28"/>
          <w:szCs w:val="28"/>
        </w:rPr>
      </w:pPr>
      <w:r>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221388" w:rsidRDefault="00221388" w:rsidP="00221388">
      <w:pPr>
        <w:pStyle w:val="Default"/>
        <w:ind w:firstLine="567"/>
        <w:jc w:val="both"/>
        <w:rPr>
          <w:sz w:val="28"/>
          <w:szCs w:val="28"/>
        </w:rPr>
      </w:pPr>
      <w:r>
        <w:rPr>
          <w:sz w:val="28"/>
          <w:szCs w:val="28"/>
        </w:rPr>
        <w:t xml:space="preserve">- сохранение достигнутых в 2018 году целевых </w:t>
      </w:r>
      <w:proofErr w:type="gramStart"/>
      <w:r>
        <w:rPr>
          <w:sz w:val="28"/>
          <w:szCs w:val="28"/>
        </w:rPr>
        <w:t>показателей повышения оплаты труда работников бюджетной</w:t>
      </w:r>
      <w:proofErr w:type="gramEnd"/>
      <w:r>
        <w:rPr>
          <w:sz w:val="28"/>
          <w:szCs w:val="28"/>
        </w:rPr>
        <w:t xml:space="preserve">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221388" w:rsidRDefault="00221388" w:rsidP="00221388">
      <w:pPr>
        <w:pStyle w:val="Default"/>
        <w:ind w:firstLine="567"/>
        <w:jc w:val="both"/>
        <w:rPr>
          <w:sz w:val="28"/>
          <w:szCs w:val="28"/>
        </w:rPr>
      </w:pPr>
      <w:r>
        <w:rPr>
          <w:sz w:val="28"/>
          <w:szCs w:val="28"/>
        </w:rPr>
        <w:t xml:space="preserve">- повышение уровня минимального </w:t>
      </w:r>
      <w:proofErr w:type="gramStart"/>
      <w:r>
        <w:rPr>
          <w:sz w:val="28"/>
          <w:szCs w:val="28"/>
        </w:rPr>
        <w:t>размера оплаты труда</w:t>
      </w:r>
      <w:proofErr w:type="gramEnd"/>
      <w:r>
        <w:rPr>
          <w:sz w:val="28"/>
          <w:szCs w:val="28"/>
        </w:rPr>
        <w:t xml:space="preserve"> до величины прожиточного минимума трудоспособного населения;</w:t>
      </w:r>
    </w:p>
    <w:p w:rsidR="00221388" w:rsidRDefault="00221388" w:rsidP="00221388">
      <w:pPr>
        <w:pStyle w:val="Default"/>
        <w:ind w:firstLine="567"/>
        <w:jc w:val="both"/>
        <w:rPr>
          <w:sz w:val="28"/>
          <w:szCs w:val="28"/>
        </w:rPr>
      </w:pPr>
      <w:r>
        <w:rPr>
          <w:sz w:val="28"/>
          <w:szCs w:val="28"/>
        </w:rPr>
        <w:lastRenderedPageBreak/>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221388" w:rsidRDefault="00221388" w:rsidP="00221388">
      <w:pPr>
        <w:pStyle w:val="Default"/>
        <w:ind w:firstLine="567"/>
        <w:jc w:val="both"/>
        <w:rPr>
          <w:sz w:val="28"/>
          <w:szCs w:val="28"/>
        </w:rPr>
      </w:pPr>
      <w:r>
        <w:rPr>
          <w:sz w:val="28"/>
          <w:szCs w:val="28"/>
        </w:rPr>
        <w:t xml:space="preserve">- совершенствование механизмов </w:t>
      </w:r>
      <w:proofErr w:type="gramStart"/>
      <w:r>
        <w:rPr>
          <w:sz w:val="28"/>
          <w:szCs w:val="28"/>
        </w:rPr>
        <w:t>контроля за</w:t>
      </w:r>
      <w:proofErr w:type="gramEnd"/>
      <w:r>
        <w:rPr>
          <w:sz w:val="28"/>
          <w:szCs w:val="28"/>
        </w:rPr>
        <w:t xml:space="preserve">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221388" w:rsidRDefault="00221388" w:rsidP="00221388">
      <w:pPr>
        <w:pStyle w:val="Default"/>
        <w:ind w:firstLine="567"/>
        <w:jc w:val="both"/>
        <w:rPr>
          <w:sz w:val="28"/>
          <w:szCs w:val="28"/>
        </w:rPr>
      </w:pPr>
      <w:r>
        <w:rPr>
          <w:sz w:val="28"/>
          <w:szCs w:val="28"/>
        </w:rPr>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221388" w:rsidRDefault="00221388" w:rsidP="00221388">
      <w:pPr>
        <w:pStyle w:val="Default"/>
        <w:ind w:firstLine="567"/>
        <w:jc w:val="both"/>
        <w:rPr>
          <w:sz w:val="28"/>
          <w:szCs w:val="28"/>
        </w:rPr>
      </w:pPr>
      <w:r>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221388" w:rsidRDefault="00221388" w:rsidP="00221388">
      <w:pPr>
        <w:widowControl w:val="0"/>
        <w:autoSpaceDE w:val="0"/>
        <w:autoSpaceDN w:val="0"/>
        <w:adjustRightInd w:val="0"/>
        <w:ind w:firstLine="709"/>
        <w:jc w:val="both"/>
        <w:rPr>
          <w:sz w:val="28"/>
          <w:szCs w:val="28"/>
        </w:rPr>
      </w:pPr>
      <w:r>
        <w:rPr>
          <w:sz w:val="28"/>
          <w:szCs w:val="28"/>
        </w:rPr>
        <w:t xml:space="preserve">Отдельной задачей при реализации бюджетной политики является выполнение условий по </w:t>
      </w:r>
      <w:proofErr w:type="spellStart"/>
      <w:r>
        <w:rPr>
          <w:sz w:val="28"/>
          <w:szCs w:val="28"/>
        </w:rPr>
        <w:t>софинансированию</w:t>
      </w:r>
      <w:proofErr w:type="spellEnd"/>
      <w:r>
        <w:rPr>
          <w:sz w:val="28"/>
          <w:szCs w:val="28"/>
        </w:rPr>
        <w:t xml:space="preserve"> расходных обязательств </w:t>
      </w:r>
      <w:proofErr w:type="spellStart"/>
      <w:r>
        <w:rPr>
          <w:sz w:val="28"/>
          <w:szCs w:val="28"/>
        </w:rPr>
        <w:t>Кирейского</w:t>
      </w:r>
      <w:proofErr w:type="spellEnd"/>
      <w:r>
        <w:rPr>
          <w:sz w:val="28"/>
          <w:szCs w:val="28"/>
        </w:rPr>
        <w:t xml:space="preserve"> муниципального образования, на реализацию которых из федерального и областного бюджета предоставляются целевые субсидии.</w:t>
      </w:r>
    </w:p>
    <w:p w:rsidR="00221388" w:rsidRDefault="00221388" w:rsidP="00221388">
      <w:pPr>
        <w:widowControl w:val="0"/>
        <w:autoSpaceDE w:val="0"/>
        <w:autoSpaceDN w:val="0"/>
        <w:adjustRightInd w:val="0"/>
        <w:ind w:firstLine="709"/>
        <w:jc w:val="both"/>
        <w:rPr>
          <w:sz w:val="28"/>
          <w:szCs w:val="28"/>
        </w:rPr>
      </w:pPr>
      <w:r>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221388" w:rsidRDefault="00221388" w:rsidP="00221388">
      <w:pPr>
        <w:widowControl w:val="0"/>
        <w:autoSpaceDE w:val="0"/>
        <w:autoSpaceDN w:val="0"/>
        <w:adjustRightInd w:val="0"/>
        <w:ind w:firstLine="709"/>
        <w:jc w:val="both"/>
        <w:rPr>
          <w:sz w:val="28"/>
          <w:szCs w:val="28"/>
        </w:rPr>
      </w:pPr>
      <w:r>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221388" w:rsidRDefault="00221388" w:rsidP="00221388">
      <w:pPr>
        <w:widowControl w:val="0"/>
        <w:autoSpaceDE w:val="0"/>
        <w:autoSpaceDN w:val="0"/>
        <w:adjustRightInd w:val="0"/>
        <w:ind w:firstLine="709"/>
        <w:jc w:val="both"/>
        <w:rPr>
          <w:sz w:val="28"/>
          <w:szCs w:val="28"/>
        </w:rPr>
      </w:pPr>
      <w:r>
        <w:rPr>
          <w:sz w:val="28"/>
          <w:szCs w:val="28"/>
        </w:rPr>
        <w:t xml:space="preserve">Для достижения высокого уровня открытости и прозрачности управления муниципальными финансами </w:t>
      </w:r>
      <w:proofErr w:type="spellStart"/>
      <w:r>
        <w:rPr>
          <w:sz w:val="28"/>
          <w:szCs w:val="28"/>
        </w:rPr>
        <w:t>Кирейского</w:t>
      </w:r>
      <w:proofErr w:type="spellEnd"/>
      <w:r>
        <w:rPr>
          <w:sz w:val="28"/>
          <w:szCs w:val="28"/>
        </w:rPr>
        <w:t xml:space="preserve">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221388" w:rsidRDefault="00221388" w:rsidP="00221388">
      <w:pPr>
        <w:tabs>
          <w:tab w:val="left" w:pos="851"/>
        </w:tabs>
        <w:autoSpaceDE w:val="0"/>
        <w:autoSpaceDN w:val="0"/>
        <w:adjustRightInd w:val="0"/>
        <w:ind w:firstLine="709"/>
        <w:jc w:val="both"/>
        <w:rPr>
          <w:sz w:val="28"/>
          <w:szCs w:val="28"/>
        </w:rPr>
      </w:pPr>
      <w:r>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221388" w:rsidRDefault="00221388" w:rsidP="00221388">
      <w:pPr>
        <w:tabs>
          <w:tab w:val="left" w:pos="851"/>
        </w:tabs>
        <w:autoSpaceDE w:val="0"/>
        <w:autoSpaceDN w:val="0"/>
        <w:adjustRightInd w:val="0"/>
        <w:ind w:firstLine="709"/>
        <w:jc w:val="both"/>
        <w:rPr>
          <w:sz w:val="28"/>
          <w:szCs w:val="28"/>
        </w:rPr>
      </w:pPr>
      <w:r>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предполагается внедрение и применение единых стандартов внутреннего муниципального финансового контроля, устанавливающих единые принципы, определения и основания проведения проверок, права и обязанности должностных лиц органов контроля и объектов контроля.</w:t>
      </w:r>
    </w:p>
    <w:p w:rsidR="00221388" w:rsidRDefault="00221388" w:rsidP="00221388">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w:t>
      </w:r>
      <w:proofErr w:type="spellStart"/>
      <w:r>
        <w:rPr>
          <w:rFonts w:ascii="Times New Roman" w:hAnsi="Times New Roman" w:cs="Times New Roman"/>
          <w:sz w:val="28"/>
          <w:szCs w:val="28"/>
        </w:rPr>
        <w:t>Кирейского</w:t>
      </w:r>
      <w:proofErr w:type="spellEnd"/>
      <w:r>
        <w:rPr>
          <w:rFonts w:ascii="Times New Roman" w:hAnsi="Times New Roman" w:cs="Times New Roman"/>
          <w:sz w:val="28"/>
          <w:szCs w:val="28"/>
        </w:rPr>
        <w:t xml:space="preserve"> муниципального образования в среднесрочной перспективе.</w:t>
      </w:r>
    </w:p>
    <w:p w:rsidR="00D94762" w:rsidRPr="00221388" w:rsidRDefault="00D94762" w:rsidP="00221388">
      <w:pPr>
        <w:rPr>
          <w:szCs w:val="28"/>
        </w:rPr>
      </w:pPr>
    </w:p>
    <w:sectPr w:rsidR="00D94762" w:rsidRPr="00221388"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33777"/>
    <w:rsid w:val="00046BE9"/>
    <w:rsid w:val="00050598"/>
    <w:rsid w:val="00050D9B"/>
    <w:rsid w:val="000735CD"/>
    <w:rsid w:val="00075BC7"/>
    <w:rsid w:val="00094C0C"/>
    <w:rsid w:val="00096F93"/>
    <w:rsid w:val="000972D6"/>
    <w:rsid w:val="000B3A79"/>
    <w:rsid w:val="000C0DE3"/>
    <w:rsid w:val="000D289C"/>
    <w:rsid w:val="000F6EC6"/>
    <w:rsid w:val="00100E73"/>
    <w:rsid w:val="001139A0"/>
    <w:rsid w:val="001172E1"/>
    <w:rsid w:val="001173F6"/>
    <w:rsid w:val="00117559"/>
    <w:rsid w:val="00136BBA"/>
    <w:rsid w:val="00137C0B"/>
    <w:rsid w:val="00141C9C"/>
    <w:rsid w:val="0014258E"/>
    <w:rsid w:val="00144B0F"/>
    <w:rsid w:val="00153C72"/>
    <w:rsid w:val="00155E7A"/>
    <w:rsid w:val="0016566E"/>
    <w:rsid w:val="001714A6"/>
    <w:rsid w:val="00175FEC"/>
    <w:rsid w:val="00183998"/>
    <w:rsid w:val="001A41F1"/>
    <w:rsid w:val="001A570F"/>
    <w:rsid w:val="001C1E85"/>
    <w:rsid w:val="001D0FEA"/>
    <w:rsid w:val="001D4531"/>
    <w:rsid w:val="001E3CC5"/>
    <w:rsid w:val="001E4068"/>
    <w:rsid w:val="001E5EF0"/>
    <w:rsid w:val="001F2488"/>
    <w:rsid w:val="001F2B63"/>
    <w:rsid w:val="002008B9"/>
    <w:rsid w:val="00207BA6"/>
    <w:rsid w:val="00215347"/>
    <w:rsid w:val="00221388"/>
    <w:rsid w:val="002264D5"/>
    <w:rsid w:val="00230BED"/>
    <w:rsid w:val="00236A34"/>
    <w:rsid w:val="00237D12"/>
    <w:rsid w:val="002438D6"/>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40E08"/>
    <w:rsid w:val="00342174"/>
    <w:rsid w:val="00361F88"/>
    <w:rsid w:val="00370116"/>
    <w:rsid w:val="003800F3"/>
    <w:rsid w:val="0038128E"/>
    <w:rsid w:val="00396087"/>
    <w:rsid w:val="00396FF7"/>
    <w:rsid w:val="003A7665"/>
    <w:rsid w:val="003B0EE2"/>
    <w:rsid w:val="003B4234"/>
    <w:rsid w:val="003B77C6"/>
    <w:rsid w:val="003E4566"/>
    <w:rsid w:val="003F0838"/>
    <w:rsid w:val="00406B72"/>
    <w:rsid w:val="004164D0"/>
    <w:rsid w:val="004201F3"/>
    <w:rsid w:val="004219B2"/>
    <w:rsid w:val="00423B9A"/>
    <w:rsid w:val="00430976"/>
    <w:rsid w:val="00430B9E"/>
    <w:rsid w:val="00437164"/>
    <w:rsid w:val="00441674"/>
    <w:rsid w:val="00451D3F"/>
    <w:rsid w:val="004561DD"/>
    <w:rsid w:val="00456CA3"/>
    <w:rsid w:val="004616F7"/>
    <w:rsid w:val="004657AC"/>
    <w:rsid w:val="00476BE9"/>
    <w:rsid w:val="004A3E99"/>
    <w:rsid w:val="004A55CC"/>
    <w:rsid w:val="004B35A1"/>
    <w:rsid w:val="004B55F5"/>
    <w:rsid w:val="004D2A35"/>
    <w:rsid w:val="004D3438"/>
    <w:rsid w:val="004E29ED"/>
    <w:rsid w:val="004E5970"/>
    <w:rsid w:val="004F70E6"/>
    <w:rsid w:val="00507428"/>
    <w:rsid w:val="00515281"/>
    <w:rsid w:val="0053101A"/>
    <w:rsid w:val="00531323"/>
    <w:rsid w:val="005473D0"/>
    <w:rsid w:val="00553E60"/>
    <w:rsid w:val="00564B79"/>
    <w:rsid w:val="00566DF5"/>
    <w:rsid w:val="0057555F"/>
    <w:rsid w:val="005773B0"/>
    <w:rsid w:val="00586D69"/>
    <w:rsid w:val="00587286"/>
    <w:rsid w:val="005921EC"/>
    <w:rsid w:val="005A7350"/>
    <w:rsid w:val="005B288D"/>
    <w:rsid w:val="005B7130"/>
    <w:rsid w:val="005C5E9C"/>
    <w:rsid w:val="005C756C"/>
    <w:rsid w:val="005D157A"/>
    <w:rsid w:val="005E033E"/>
    <w:rsid w:val="005E6029"/>
    <w:rsid w:val="005F4778"/>
    <w:rsid w:val="00620D78"/>
    <w:rsid w:val="00641301"/>
    <w:rsid w:val="00653FBD"/>
    <w:rsid w:val="00663907"/>
    <w:rsid w:val="00667C6F"/>
    <w:rsid w:val="00672150"/>
    <w:rsid w:val="00680D1C"/>
    <w:rsid w:val="00685FE4"/>
    <w:rsid w:val="00690ECE"/>
    <w:rsid w:val="0069446A"/>
    <w:rsid w:val="006B70F9"/>
    <w:rsid w:val="006C2AC5"/>
    <w:rsid w:val="006D51FA"/>
    <w:rsid w:val="006D53D4"/>
    <w:rsid w:val="006E26BA"/>
    <w:rsid w:val="006F49B3"/>
    <w:rsid w:val="00701463"/>
    <w:rsid w:val="007059FA"/>
    <w:rsid w:val="00731F0E"/>
    <w:rsid w:val="00744794"/>
    <w:rsid w:val="0076293F"/>
    <w:rsid w:val="00762BDC"/>
    <w:rsid w:val="00764B45"/>
    <w:rsid w:val="007664F1"/>
    <w:rsid w:val="00767FAA"/>
    <w:rsid w:val="007731BD"/>
    <w:rsid w:val="00774AAF"/>
    <w:rsid w:val="00786882"/>
    <w:rsid w:val="00790589"/>
    <w:rsid w:val="007B0994"/>
    <w:rsid w:val="007B2880"/>
    <w:rsid w:val="007E693C"/>
    <w:rsid w:val="00815D13"/>
    <w:rsid w:val="0082229F"/>
    <w:rsid w:val="00827DC0"/>
    <w:rsid w:val="0084461C"/>
    <w:rsid w:val="00845FDF"/>
    <w:rsid w:val="0084626F"/>
    <w:rsid w:val="00861224"/>
    <w:rsid w:val="00871CE4"/>
    <w:rsid w:val="00880053"/>
    <w:rsid w:val="00884BFB"/>
    <w:rsid w:val="00895362"/>
    <w:rsid w:val="0089731F"/>
    <w:rsid w:val="008B25CE"/>
    <w:rsid w:val="008B7C79"/>
    <w:rsid w:val="008C3C28"/>
    <w:rsid w:val="008D06B9"/>
    <w:rsid w:val="008D26E2"/>
    <w:rsid w:val="008D4A5C"/>
    <w:rsid w:val="008E5064"/>
    <w:rsid w:val="008E5E4E"/>
    <w:rsid w:val="008E67CE"/>
    <w:rsid w:val="008F5B15"/>
    <w:rsid w:val="00901341"/>
    <w:rsid w:val="0091089A"/>
    <w:rsid w:val="00913409"/>
    <w:rsid w:val="00913A30"/>
    <w:rsid w:val="009241E3"/>
    <w:rsid w:val="00940BF0"/>
    <w:rsid w:val="009428A0"/>
    <w:rsid w:val="00946361"/>
    <w:rsid w:val="00953DA7"/>
    <w:rsid w:val="0096139F"/>
    <w:rsid w:val="00965467"/>
    <w:rsid w:val="009714DA"/>
    <w:rsid w:val="009730E0"/>
    <w:rsid w:val="00980565"/>
    <w:rsid w:val="00991031"/>
    <w:rsid w:val="009B0D85"/>
    <w:rsid w:val="009C0D4E"/>
    <w:rsid w:val="009F2467"/>
    <w:rsid w:val="009F61F2"/>
    <w:rsid w:val="00A0563F"/>
    <w:rsid w:val="00A16EDB"/>
    <w:rsid w:val="00A20A95"/>
    <w:rsid w:val="00A2264F"/>
    <w:rsid w:val="00A23E90"/>
    <w:rsid w:val="00A24154"/>
    <w:rsid w:val="00A272AD"/>
    <w:rsid w:val="00A41E3E"/>
    <w:rsid w:val="00A42985"/>
    <w:rsid w:val="00A46F31"/>
    <w:rsid w:val="00A53DF0"/>
    <w:rsid w:val="00A578AF"/>
    <w:rsid w:val="00A57BC9"/>
    <w:rsid w:val="00A57E50"/>
    <w:rsid w:val="00A61DE7"/>
    <w:rsid w:val="00A6419B"/>
    <w:rsid w:val="00A71C5B"/>
    <w:rsid w:val="00A72B4D"/>
    <w:rsid w:val="00A81520"/>
    <w:rsid w:val="00A823C6"/>
    <w:rsid w:val="00A85DFF"/>
    <w:rsid w:val="00AA1734"/>
    <w:rsid w:val="00AA74D1"/>
    <w:rsid w:val="00AB2E78"/>
    <w:rsid w:val="00AB4EFE"/>
    <w:rsid w:val="00AB74AD"/>
    <w:rsid w:val="00AC4650"/>
    <w:rsid w:val="00AD7742"/>
    <w:rsid w:val="00AD7ED1"/>
    <w:rsid w:val="00AF4AD4"/>
    <w:rsid w:val="00B000D2"/>
    <w:rsid w:val="00B02078"/>
    <w:rsid w:val="00B0448E"/>
    <w:rsid w:val="00B3722D"/>
    <w:rsid w:val="00B45614"/>
    <w:rsid w:val="00B51A54"/>
    <w:rsid w:val="00B639AD"/>
    <w:rsid w:val="00B666AC"/>
    <w:rsid w:val="00B67612"/>
    <w:rsid w:val="00B67C09"/>
    <w:rsid w:val="00B71B9B"/>
    <w:rsid w:val="00B84093"/>
    <w:rsid w:val="00B90585"/>
    <w:rsid w:val="00BA7E39"/>
    <w:rsid w:val="00BB15CC"/>
    <w:rsid w:val="00BC1632"/>
    <w:rsid w:val="00BC6A21"/>
    <w:rsid w:val="00BE08DA"/>
    <w:rsid w:val="00BE0BD4"/>
    <w:rsid w:val="00C0267A"/>
    <w:rsid w:val="00C10913"/>
    <w:rsid w:val="00C1223C"/>
    <w:rsid w:val="00C14AE1"/>
    <w:rsid w:val="00C179A0"/>
    <w:rsid w:val="00C27653"/>
    <w:rsid w:val="00C30DD8"/>
    <w:rsid w:val="00C33CDF"/>
    <w:rsid w:val="00C37BED"/>
    <w:rsid w:val="00C4059C"/>
    <w:rsid w:val="00C42D77"/>
    <w:rsid w:val="00C443E1"/>
    <w:rsid w:val="00C4637D"/>
    <w:rsid w:val="00C61AB8"/>
    <w:rsid w:val="00C61DA4"/>
    <w:rsid w:val="00C670A3"/>
    <w:rsid w:val="00C72B0F"/>
    <w:rsid w:val="00C7490C"/>
    <w:rsid w:val="00C9236A"/>
    <w:rsid w:val="00CA39EC"/>
    <w:rsid w:val="00CC44B7"/>
    <w:rsid w:val="00D00416"/>
    <w:rsid w:val="00D0060C"/>
    <w:rsid w:val="00D00D3D"/>
    <w:rsid w:val="00D04431"/>
    <w:rsid w:val="00D04EC7"/>
    <w:rsid w:val="00D04ED8"/>
    <w:rsid w:val="00D10314"/>
    <w:rsid w:val="00D119CE"/>
    <w:rsid w:val="00D257D4"/>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E04C13"/>
    <w:rsid w:val="00E0612D"/>
    <w:rsid w:val="00E12145"/>
    <w:rsid w:val="00E236C7"/>
    <w:rsid w:val="00E32CB8"/>
    <w:rsid w:val="00E72982"/>
    <w:rsid w:val="00E82BC6"/>
    <w:rsid w:val="00E901E7"/>
    <w:rsid w:val="00E90CD7"/>
    <w:rsid w:val="00E90D61"/>
    <w:rsid w:val="00E91494"/>
    <w:rsid w:val="00EA6F09"/>
    <w:rsid w:val="00ED1B36"/>
    <w:rsid w:val="00EF0872"/>
    <w:rsid w:val="00F020B6"/>
    <w:rsid w:val="00F02C6E"/>
    <w:rsid w:val="00F06B92"/>
    <w:rsid w:val="00F10FC8"/>
    <w:rsid w:val="00F128CC"/>
    <w:rsid w:val="00F13A0E"/>
    <w:rsid w:val="00F16401"/>
    <w:rsid w:val="00F30A9F"/>
    <w:rsid w:val="00F35AE8"/>
    <w:rsid w:val="00F368F4"/>
    <w:rsid w:val="00F36AAA"/>
    <w:rsid w:val="00F41A63"/>
    <w:rsid w:val="00F41B4D"/>
    <w:rsid w:val="00F51EA9"/>
    <w:rsid w:val="00F568D6"/>
    <w:rsid w:val="00F5717F"/>
    <w:rsid w:val="00F634A3"/>
    <w:rsid w:val="00F651B9"/>
    <w:rsid w:val="00F91A6E"/>
    <w:rsid w:val="00FA5726"/>
    <w:rsid w:val="00FB3564"/>
    <w:rsid w:val="00FB69C8"/>
    <w:rsid w:val="00FB6B73"/>
    <w:rsid w:val="00FC5E58"/>
    <w:rsid w:val="00FE547A"/>
    <w:rsid w:val="00FF30BF"/>
    <w:rsid w:val="00FF55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6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0267A"/>
    <w:pPr>
      <w:widowControl w:val="0"/>
      <w:autoSpaceDE w:val="0"/>
      <w:autoSpaceDN w:val="0"/>
      <w:adjustRightInd w:val="0"/>
    </w:pPr>
    <w:rPr>
      <w:rFonts w:ascii="Arial" w:hAnsi="Arial" w:cs="Arial"/>
      <w:b/>
      <w:bCs/>
    </w:rPr>
  </w:style>
  <w:style w:type="paragraph" w:customStyle="1" w:styleId="ConsPlusCell">
    <w:name w:val="ConsPlusCell"/>
    <w:uiPriority w:val="99"/>
    <w:rsid w:val="00C0267A"/>
    <w:pPr>
      <w:widowControl w:val="0"/>
      <w:autoSpaceDE w:val="0"/>
      <w:autoSpaceDN w:val="0"/>
      <w:adjustRightInd w:val="0"/>
    </w:pPr>
    <w:rPr>
      <w:rFonts w:ascii="Arial" w:hAnsi="Arial" w:cs="Arial"/>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rPr>
  </w:style>
  <w:style w:type="paragraph" w:customStyle="1" w:styleId="a3">
    <w:name w:val="Шапка (герб)"/>
    <w:basedOn w:val="a"/>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a4">
    <w:name w:val="Balloon Text"/>
    <w:basedOn w:val="a"/>
    <w:link w:val="a5"/>
    <w:uiPriority w:val="99"/>
    <w:semiHidden/>
    <w:rsid w:val="00A71C5B"/>
    <w:rPr>
      <w:rFonts w:ascii="Tahoma" w:hAnsi="Tahoma" w:cs="Tahoma"/>
      <w:sz w:val="16"/>
      <w:szCs w:val="16"/>
    </w:rPr>
  </w:style>
  <w:style w:type="character" w:customStyle="1" w:styleId="a5">
    <w:name w:val="Текст выноски Знак"/>
    <w:basedOn w:val="a0"/>
    <w:link w:val="a4"/>
    <w:uiPriority w:val="99"/>
    <w:semiHidden/>
    <w:locked/>
    <w:rsid w:val="00C0267A"/>
    <w:rPr>
      <w:rFonts w:ascii="Tahoma" w:hAnsi="Tahoma" w:cs="Tahoma"/>
      <w:sz w:val="16"/>
      <w:szCs w:val="16"/>
    </w:rPr>
  </w:style>
  <w:style w:type="table" w:styleId="a6">
    <w:name w:val="Table Grid"/>
    <w:basedOn w:val="a1"/>
    <w:uiPriority w:val="99"/>
    <w:locked/>
    <w:rsid w:val="00A20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a7">
    <w:name w:val="Normal (Web)"/>
    <w:basedOn w:val="a"/>
    <w:uiPriority w:val="99"/>
    <w:rsid w:val="003B0EE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609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EDE6E-F800-463B-A639-8001FA56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1922</Words>
  <Characters>15222</Characters>
  <Application>Microsoft Office Word</Application>
  <DocSecurity>0</DocSecurity>
  <Lines>126</Lines>
  <Paragraphs>34</Paragraphs>
  <ScaleCrop>false</ScaleCrop>
  <Company>SPecialiST RePack</Company>
  <LinksUpToDate>false</LinksUpToDate>
  <CharactersWithSpaces>17110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4</cp:revision>
  <cp:lastPrinted>2017-10-04T08:40:00Z</cp:lastPrinted>
  <dcterms:created xsi:type="dcterms:W3CDTF">2018-09-21T11:56:00Z</dcterms:created>
  <dcterms:modified xsi:type="dcterms:W3CDTF">2018-09-24T07:14:00Z</dcterms:modified>
</cp:coreProperties>
</file>