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38A" w:rsidRDefault="000D4E7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ПРОТОКОЛ</w:t>
      </w:r>
    </w:p>
    <w:p w:rsidR="007C338A" w:rsidRDefault="00A04AE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="00DC38D4">
        <w:rPr>
          <w:rFonts w:ascii="Times New Roman" w:hAnsi="Times New Roman"/>
          <w:b/>
          <w:bCs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четного собрания работы главы и депутатов  Кирейского сельского поселения</w:t>
      </w:r>
    </w:p>
    <w:p w:rsidR="007C338A" w:rsidRDefault="007C33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338A" w:rsidRDefault="000D4E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</w:t>
      </w:r>
      <w:r w:rsidR="00A04AE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E91EC4">
        <w:rPr>
          <w:rFonts w:ascii="Times New Roman" w:hAnsi="Times New Roman"/>
          <w:sz w:val="28"/>
          <w:szCs w:val="28"/>
        </w:rPr>
        <w:t>ма</w:t>
      </w:r>
      <w:r w:rsidR="00A04AEC">
        <w:rPr>
          <w:rFonts w:ascii="Times New Roman" w:hAnsi="Times New Roman"/>
          <w:sz w:val="28"/>
          <w:szCs w:val="28"/>
        </w:rPr>
        <w:t>я</w:t>
      </w:r>
      <w:r w:rsidR="00E91EC4">
        <w:rPr>
          <w:rFonts w:ascii="Times New Roman" w:hAnsi="Times New Roman"/>
          <w:sz w:val="28"/>
          <w:szCs w:val="28"/>
        </w:rPr>
        <w:t xml:space="preserve"> 2026</w:t>
      </w:r>
      <w:r>
        <w:rPr>
          <w:rFonts w:ascii="Times New Roman" w:hAnsi="Times New Roman"/>
          <w:sz w:val="28"/>
          <w:szCs w:val="28"/>
        </w:rPr>
        <w:t xml:space="preserve"> </w:t>
      </w:r>
      <w:r w:rsidR="00E91EC4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7C338A" w:rsidRDefault="007C33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338A" w:rsidRDefault="000D4E78">
      <w:pPr>
        <w:spacing w:after="0" w:line="240" w:lineRule="auto"/>
        <w:ind w:left="140" w:hangingChars="50" w:hanging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проведения:</w:t>
      </w:r>
    </w:p>
    <w:p w:rsidR="007C338A" w:rsidRDefault="000D4E78">
      <w:pPr>
        <w:spacing w:after="0" w:line="240" w:lineRule="auto"/>
        <w:ind w:left="140" w:hangingChars="50" w:hanging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Иркутская область, Тулунский </w:t>
      </w:r>
      <w:r w:rsidR="00E91EC4">
        <w:rPr>
          <w:rFonts w:ascii="Times New Roman" w:hAnsi="Times New Roman"/>
          <w:sz w:val="28"/>
          <w:szCs w:val="28"/>
        </w:rPr>
        <w:t>район, с.</w:t>
      </w:r>
      <w:r>
        <w:rPr>
          <w:rFonts w:ascii="Times New Roman" w:hAnsi="Times New Roman"/>
          <w:sz w:val="28"/>
          <w:szCs w:val="28"/>
        </w:rPr>
        <w:t xml:space="preserve"> Уйгат, ул. Озерная 16</w:t>
      </w:r>
    </w:p>
    <w:p w:rsidR="007C338A" w:rsidRDefault="000D4E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проведения схода- 13.00 часов</w:t>
      </w:r>
    </w:p>
    <w:p w:rsidR="00360F40" w:rsidRDefault="000D4E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</w:t>
      </w:r>
      <w:r w:rsidR="00360F40">
        <w:rPr>
          <w:rFonts w:ascii="Times New Roman" w:hAnsi="Times New Roman"/>
          <w:sz w:val="28"/>
          <w:szCs w:val="28"/>
        </w:rPr>
        <w:t>и</w:t>
      </w:r>
    </w:p>
    <w:p w:rsidR="00360F40" w:rsidRDefault="00360F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поселения Гапоненко В.В.</w:t>
      </w:r>
    </w:p>
    <w:p w:rsidR="00360F40" w:rsidRDefault="00360F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Депутаты:</w:t>
      </w:r>
    </w:p>
    <w:p w:rsidR="00360F40" w:rsidRDefault="00360F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Бобович.Г.Н.</w:t>
      </w:r>
    </w:p>
    <w:p w:rsidR="00360F40" w:rsidRDefault="00360F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Понаморев А.В.</w:t>
      </w:r>
    </w:p>
    <w:p w:rsidR="00360F40" w:rsidRDefault="00360F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Каспирская И.И.</w:t>
      </w:r>
    </w:p>
    <w:p w:rsidR="00360F40" w:rsidRDefault="00360F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338A" w:rsidRDefault="00360F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Жители поселения - 9</w:t>
      </w:r>
      <w:r w:rsidR="000D4E78">
        <w:rPr>
          <w:rFonts w:ascii="Times New Roman" w:hAnsi="Times New Roman"/>
          <w:sz w:val="28"/>
          <w:szCs w:val="28"/>
        </w:rPr>
        <w:t xml:space="preserve"> граждан.</w:t>
      </w:r>
    </w:p>
    <w:p w:rsidR="007C338A" w:rsidRDefault="007C338A">
      <w:pPr>
        <w:tabs>
          <w:tab w:val="left" w:pos="21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338A" w:rsidRDefault="007C338A">
      <w:pPr>
        <w:tabs>
          <w:tab w:val="left" w:pos="21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338A" w:rsidRDefault="000D4E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схода граждан - Гапоненко В.В.</w:t>
      </w:r>
    </w:p>
    <w:p w:rsidR="007C338A" w:rsidRDefault="000D4E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                                – Каспирская Ю.А.</w:t>
      </w:r>
    </w:p>
    <w:p w:rsidR="007C338A" w:rsidRDefault="007C33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338A" w:rsidRDefault="007C33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338A" w:rsidRDefault="000D4E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ПОВЕСТКА ДНЯ:</w:t>
      </w:r>
    </w:p>
    <w:p w:rsidR="00A04AEC" w:rsidRPr="004A3A56" w:rsidRDefault="00A04A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04AEC" w:rsidRPr="004A3A56" w:rsidRDefault="00A04AEC" w:rsidP="00A04AEC">
      <w:pPr>
        <w:pStyle w:val="a5"/>
        <w:numPr>
          <w:ilvl w:val="0"/>
          <w:numId w:val="1"/>
        </w:numPr>
        <w:ind w:hanging="360"/>
        <w:rPr>
          <w:rFonts w:ascii="Times New Roman" w:hAnsi="Times New Roman" w:cs="Times New Roman"/>
          <w:sz w:val="28"/>
          <w:szCs w:val="28"/>
        </w:rPr>
      </w:pPr>
      <w:r w:rsidRPr="004A3A56">
        <w:rPr>
          <w:rFonts w:ascii="Times New Roman" w:hAnsi="Times New Roman" w:cs="Times New Roman"/>
          <w:sz w:val="28"/>
          <w:szCs w:val="28"/>
        </w:rPr>
        <w:t>Отчет главы Кирейского сельского поселения Гапоненко Василия Васильевича о проделанной работе за 2025г.</w:t>
      </w:r>
    </w:p>
    <w:p w:rsidR="00A04AEC" w:rsidRPr="004A3A56" w:rsidRDefault="00A04AEC" w:rsidP="00A04AEC">
      <w:pPr>
        <w:pStyle w:val="a5"/>
        <w:numPr>
          <w:ilvl w:val="0"/>
          <w:numId w:val="1"/>
        </w:numPr>
        <w:ind w:hanging="360"/>
        <w:rPr>
          <w:rFonts w:ascii="Times New Roman" w:hAnsi="Times New Roman" w:cs="Times New Roman"/>
          <w:sz w:val="28"/>
          <w:szCs w:val="28"/>
        </w:rPr>
      </w:pPr>
      <w:r w:rsidRPr="004A3A56">
        <w:rPr>
          <w:rFonts w:ascii="Times New Roman" w:hAnsi="Times New Roman" w:cs="Times New Roman"/>
          <w:sz w:val="28"/>
          <w:szCs w:val="28"/>
        </w:rPr>
        <w:t>Отчет депутатов Думы Кирейского сельского поселения</w:t>
      </w:r>
    </w:p>
    <w:p w:rsidR="00A04AEC" w:rsidRPr="004A3A56" w:rsidRDefault="00A04AEC" w:rsidP="00A04AEC">
      <w:pPr>
        <w:pStyle w:val="a5"/>
        <w:numPr>
          <w:ilvl w:val="0"/>
          <w:numId w:val="1"/>
        </w:numPr>
        <w:ind w:hanging="360"/>
        <w:rPr>
          <w:rFonts w:ascii="Times New Roman" w:hAnsi="Times New Roman" w:cs="Times New Roman"/>
          <w:sz w:val="28"/>
          <w:szCs w:val="28"/>
        </w:rPr>
      </w:pPr>
      <w:r w:rsidRPr="004A3A56">
        <w:rPr>
          <w:rFonts w:ascii="Times New Roman" w:hAnsi="Times New Roman" w:cs="Times New Roman"/>
          <w:sz w:val="28"/>
          <w:szCs w:val="28"/>
        </w:rPr>
        <w:t>Отчет председателя Совета Ветеранов Бобович Галины Николаевны</w:t>
      </w:r>
    </w:p>
    <w:p w:rsidR="00A04AEC" w:rsidRPr="004A3A56" w:rsidRDefault="00A04AEC" w:rsidP="00A04AEC">
      <w:pPr>
        <w:pStyle w:val="a5"/>
        <w:numPr>
          <w:ilvl w:val="0"/>
          <w:numId w:val="1"/>
        </w:numPr>
        <w:ind w:hanging="360"/>
        <w:rPr>
          <w:rFonts w:ascii="Times New Roman" w:hAnsi="Times New Roman" w:cs="Times New Roman"/>
          <w:sz w:val="28"/>
          <w:szCs w:val="28"/>
        </w:rPr>
      </w:pPr>
      <w:r w:rsidRPr="004A3A56">
        <w:rPr>
          <w:rFonts w:ascii="Times New Roman" w:hAnsi="Times New Roman" w:cs="Times New Roman"/>
          <w:sz w:val="28"/>
          <w:szCs w:val="28"/>
        </w:rPr>
        <w:t xml:space="preserve"> Отчет директора клуба Росохи Людмилы Степановны</w:t>
      </w:r>
    </w:p>
    <w:p w:rsidR="00A04AEC" w:rsidRDefault="00A04AEC" w:rsidP="001261D0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D245F" w:rsidRDefault="001261D0" w:rsidP="001261D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91EC4">
        <w:rPr>
          <w:rFonts w:ascii="Times New Roman" w:hAnsi="Times New Roman"/>
          <w:b/>
          <w:bCs/>
          <w:sz w:val="28"/>
          <w:szCs w:val="28"/>
        </w:rPr>
        <w:t>СЛУШАЛИ: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261D0">
        <w:rPr>
          <w:rFonts w:ascii="Times New Roman" w:hAnsi="Times New Roman"/>
          <w:color w:val="000000"/>
          <w:sz w:val="28"/>
          <w:szCs w:val="28"/>
        </w:rPr>
        <w:t>Главу</w:t>
      </w:r>
      <w:r w:rsidR="00E91EC4" w:rsidRPr="001261D0">
        <w:rPr>
          <w:rFonts w:ascii="Times New Roman" w:hAnsi="Times New Roman"/>
          <w:color w:val="000000"/>
          <w:sz w:val="28"/>
          <w:szCs w:val="28"/>
        </w:rPr>
        <w:t xml:space="preserve">  администрации Кирейского сельского поселения Гапоненко В.В., который </w:t>
      </w:r>
      <w:r w:rsidR="002D245F">
        <w:rPr>
          <w:rFonts w:ascii="Times New Roman" w:hAnsi="Times New Roman"/>
          <w:color w:val="000000"/>
          <w:sz w:val="28"/>
          <w:szCs w:val="28"/>
        </w:rPr>
        <w:t>рассказал о проведенной работе за 2025 год, о помощи спонсоров в решении некоторых задач, о планах на 2026 год.</w:t>
      </w:r>
    </w:p>
    <w:p w:rsidR="002D245F" w:rsidRDefault="002D245F" w:rsidP="004C2A8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Речь шла также о закрытии дороги, об отсутствии бюджета на проведение </w:t>
      </w:r>
    </w:p>
    <w:p w:rsidR="002D245F" w:rsidRDefault="002D245F" w:rsidP="004C2A8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противопожарных и других мероприятий.</w:t>
      </w:r>
    </w:p>
    <w:p w:rsidR="00936033" w:rsidRDefault="004C2A8D" w:rsidP="009B1D7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Заслушали:</w:t>
      </w:r>
      <w:r w:rsidRPr="004C2A8D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4C2A8D">
        <w:rPr>
          <w:rFonts w:ascii="Times New Roman" w:hAnsi="Times New Roman"/>
          <w:color w:val="000000"/>
          <w:sz w:val="28"/>
          <w:szCs w:val="28"/>
        </w:rPr>
        <w:t>Отчет председател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4C2A8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C2A8D">
        <w:rPr>
          <w:rFonts w:ascii="Times New Roman" w:hAnsi="Times New Roman"/>
          <w:sz w:val="28"/>
          <w:szCs w:val="28"/>
        </w:rPr>
        <w:t>Совета Ветеранов Бобович Галин</w:t>
      </w:r>
      <w:r>
        <w:rPr>
          <w:rFonts w:ascii="Times New Roman" w:hAnsi="Times New Roman"/>
          <w:sz w:val="28"/>
          <w:szCs w:val="28"/>
        </w:rPr>
        <w:t>ы</w:t>
      </w:r>
      <w:r w:rsidRPr="004C2A8D">
        <w:rPr>
          <w:rFonts w:ascii="Times New Roman" w:hAnsi="Times New Roman"/>
          <w:sz w:val="28"/>
          <w:szCs w:val="28"/>
        </w:rPr>
        <w:t xml:space="preserve"> Николаевн</w:t>
      </w:r>
      <w:r>
        <w:rPr>
          <w:rFonts w:ascii="Times New Roman" w:hAnsi="Times New Roman"/>
          <w:sz w:val="28"/>
          <w:szCs w:val="28"/>
        </w:rPr>
        <w:t>ы.</w:t>
      </w:r>
      <w:r w:rsidR="00EA11AC">
        <w:rPr>
          <w:rFonts w:ascii="Times New Roman" w:hAnsi="Times New Roman"/>
          <w:sz w:val="28"/>
          <w:szCs w:val="28"/>
        </w:rPr>
        <w:t xml:space="preserve"> Жителями были заданы вопросы по представлению ветеранам </w:t>
      </w:r>
      <w:r w:rsidR="00936033">
        <w:rPr>
          <w:rFonts w:ascii="Times New Roman" w:hAnsi="Times New Roman"/>
          <w:sz w:val="28"/>
          <w:szCs w:val="28"/>
        </w:rPr>
        <w:t xml:space="preserve">санаторно- курортных </w:t>
      </w:r>
      <w:r w:rsidR="00EA11AC">
        <w:rPr>
          <w:rFonts w:ascii="Times New Roman" w:hAnsi="Times New Roman"/>
          <w:sz w:val="28"/>
          <w:szCs w:val="28"/>
        </w:rPr>
        <w:t>путевок</w:t>
      </w:r>
      <w:r w:rsidR="00936033">
        <w:rPr>
          <w:rFonts w:ascii="Times New Roman" w:hAnsi="Times New Roman"/>
          <w:sz w:val="28"/>
          <w:szCs w:val="28"/>
        </w:rPr>
        <w:t>, предложено провести в Совет ветеранов довыборы членов.</w:t>
      </w:r>
    </w:p>
    <w:p w:rsidR="002D245F" w:rsidRDefault="00936033" w:rsidP="009B1D79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B1D79">
        <w:rPr>
          <w:rFonts w:ascii="Times New Roman" w:hAnsi="Times New Roman"/>
          <w:sz w:val="28"/>
          <w:szCs w:val="28"/>
        </w:rPr>
        <w:t>Отчет депутатов</w:t>
      </w:r>
      <w:r w:rsidR="00BE16D1">
        <w:rPr>
          <w:rFonts w:ascii="Times New Roman" w:hAnsi="Times New Roman"/>
          <w:sz w:val="28"/>
          <w:szCs w:val="28"/>
        </w:rPr>
        <w:t xml:space="preserve"> по работе</w:t>
      </w:r>
      <w:r w:rsidR="009B1D79">
        <w:rPr>
          <w:rFonts w:ascii="Times New Roman" w:hAnsi="Times New Roman"/>
          <w:sz w:val="28"/>
          <w:szCs w:val="28"/>
        </w:rPr>
        <w:t xml:space="preserve"> </w:t>
      </w:r>
      <w:r w:rsidR="004C2A8D" w:rsidRPr="004C2A8D">
        <w:rPr>
          <w:rFonts w:ascii="Times New Roman" w:hAnsi="Times New Roman"/>
          <w:color w:val="000000"/>
          <w:sz w:val="28"/>
          <w:szCs w:val="28"/>
        </w:rPr>
        <w:t>Думы Кирейского сельского поселения</w:t>
      </w:r>
      <w:r w:rsidR="004C2A8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B1D79" w:rsidRPr="009B1D79">
        <w:rPr>
          <w:rFonts w:ascii="Times New Roman" w:hAnsi="Times New Roman"/>
          <w:color w:val="000000"/>
          <w:sz w:val="28"/>
          <w:szCs w:val="28"/>
        </w:rPr>
        <w:t>не представлен</w:t>
      </w:r>
      <w:r w:rsidR="009B1D79">
        <w:rPr>
          <w:rFonts w:ascii="Times New Roman" w:hAnsi="Times New Roman"/>
          <w:color w:val="000000"/>
          <w:sz w:val="28"/>
          <w:szCs w:val="28"/>
        </w:rPr>
        <w:t>.</w:t>
      </w:r>
    </w:p>
    <w:p w:rsidR="004827DC" w:rsidRDefault="004827DC" w:rsidP="009B1D79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По работе депутатов выступила Кож</w:t>
      </w:r>
      <w:r w:rsidR="005A7143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мяко Т.Ф., </w:t>
      </w:r>
      <w:r w:rsidR="005A7143">
        <w:rPr>
          <w:rFonts w:ascii="Times New Roman" w:hAnsi="Times New Roman"/>
          <w:color w:val="000000"/>
          <w:sz w:val="28"/>
          <w:szCs w:val="28"/>
        </w:rPr>
        <w:t>задала вопрос в какие комиссии депутаты входят</w:t>
      </w:r>
      <w:r w:rsidR="0007451C">
        <w:rPr>
          <w:rFonts w:ascii="Times New Roman" w:hAnsi="Times New Roman"/>
          <w:color w:val="000000"/>
          <w:sz w:val="28"/>
          <w:szCs w:val="28"/>
        </w:rPr>
        <w:t>, почему депутаты не проводят встречу с жителями, предложено приглашать жителей на заседания думы</w:t>
      </w:r>
      <w:r w:rsidR="00D6719B">
        <w:rPr>
          <w:rFonts w:ascii="Times New Roman" w:hAnsi="Times New Roman"/>
          <w:color w:val="000000"/>
          <w:sz w:val="28"/>
          <w:szCs w:val="28"/>
        </w:rPr>
        <w:t>.</w:t>
      </w:r>
      <w:r w:rsidR="005A7143">
        <w:rPr>
          <w:rFonts w:ascii="Times New Roman" w:hAnsi="Times New Roman"/>
          <w:color w:val="000000"/>
          <w:sz w:val="28"/>
          <w:szCs w:val="28"/>
        </w:rPr>
        <w:t xml:space="preserve">    </w:t>
      </w:r>
    </w:p>
    <w:p w:rsidR="004827DC" w:rsidRDefault="004827DC" w:rsidP="004827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</w:t>
      </w:r>
      <w:r w:rsidRPr="004A3A56">
        <w:rPr>
          <w:rFonts w:ascii="Times New Roman" w:hAnsi="Times New Roman"/>
          <w:sz w:val="28"/>
          <w:szCs w:val="28"/>
        </w:rPr>
        <w:t>директора клуба Росохи Людмилы Степановны</w:t>
      </w:r>
      <w:r>
        <w:rPr>
          <w:rFonts w:ascii="Times New Roman" w:hAnsi="Times New Roman"/>
          <w:sz w:val="28"/>
          <w:szCs w:val="28"/>
        </w:rPr>
        <w:t xml:space="preserve"> </w:t>
      </w:r>
      <w:r w:rsidR="00D6719B">
        <w:rPr>
          <w:rFonts w:ascii="Times New Roman" w:hAnsi="Times New Roman"/>
          <w:sz w:val="28"/>
          <w:szCs w:val="28"/>
        </w:rPr>
        <w:t xml:space="preserve">не представлен </w:t>
      </w:r>
      <w:r>
        <w:rPr>
          <w:rFonts w:ascii="Times New Roman" w:hAnsi="Times New Roman"/>
          <w:sz w:val="28"/>
          <w:szCs w:val="28"/>
        </w:rPr>
        <w:t>в связи ее отсутствием.</w:t>
      </w:r>
    </w:p>
    <w:p w:rsidR="00D6719B" w:rsidRDefault="00D6719B" w:rsidP="004827DC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D6719B">
        <w:rPr>
          <w:rFonts w:ascii="Times New Roman" w:hAnsi="Times New Roman"/>
          <w:b/>
          <w:sz w:val="28"/>
          <w:szCs w:val="28"/>
        </w:rPr>
        <w:t>Выступила:</w:t>
      </w:r>
      <w:r>
        <w:rPr>
          <w:rFonts w:ascii="Times New Roman" w:hAnsi="Times New Roman"/>
          <w:sz w:val="28"/>
          <w:szCs w:val="28"/>
        </w:rPr>
        <w:t xml:space="preserve"> Кожемяко Т.Ф.,  ею  предложено написать </w:t>
      </w:r>
      <w:r w:rsidR="00157430">
        <w:rPr>
          <w:rFonts w:ascii="Times New Roman" w:hAnsi="Times New Roman"/>
          <w:sz w:val="28"/>
          <w:szCs w:val="28"/>
        </w:rPr>
        <w:t xml:space="preserve">обращение </w:t>
      </w:r>
      <w:r>
        <w:rPr>
          <w:rFonts w:ascii="Times New Roman" w:hAnsi="Times New Roman"/>
          <w:sz w:val="28"/>
          <w:szCs w:val="28"/>
        </w:rPr>
        <w:t>в мэрию района о поощрении  главы на День села за его работу. Предложено проработать вопрос по оказанию транспортных услуг населению</w:t>
      </w:r>
      <w:r w:rsidR="007564C9">
        <w:rPr>
          <w:rFonts w:ascii="Times New Roman" w:hAnsi="Times New Roman"/>
          <w:sz w:val="28"/>
          <w:szCs w:val="28"/>
        </w:rPr>
        <w:t>, провести работу по расширению зоны устойчивости сотовой связи Мегафон, развивать сеть общественного питания, торговли и бытового обслуживания, изучить вопрос библиотечного обслуживания, организовать досуг населения, расширить перечень услуг  и принять программу, производить работу по сбору информации о ветеранах войны и тружениках тыла, предложено опубликовать план работы ад</w:t>
      </w:r>
      <w:r w:rsidR="00D13966">
        <w:rPr>
          <w:rFonts w:ascii="Times New Roman" w:hAnsi="Times New Roman"/>
          <w:sz w:val="28"/>
          <w:szCs w:val="28"/>
        </w:rPr>
        <w:t>министрации, включить в план работы – оформление дороги на водозабор в ур.Баракшин, провести выбор старосты поселения, провести ямочный ремонт на ул. Баракшинская, добавить критерии показателей в программу социально экономического развития, предложено думе изучить  выполнение этой программы</w:t>
      </w:r>
      <w:r w:rsidR="00157430">
        <w:rPr>
          <w:rFonts w:ascii="Times New Roman" w:hAnsi="Times New Roman"/>
          <w:sz w:val="28"/>
          <w:szCs w:val="28"/>
        </w:rPr>
        <w:t>, сократить 0,5 ставки специалиста и 0,5 ставки ведущего специалиста.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923A7B" w:rsidRDefault="00923A7B" w:rsidP="00AA06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задан Петелиным А.В.- как работает у нас почта?</w:t>
      </w:r>
    </w:p>
    <w:p w:rsidR="005C05F0" w:rsidRDefault="00786952" w:rsidP="00AA06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Почтальон Денгаза Н.А. разъяснила о порядке работы почтальона.</w:t>
      </w:r>
      <w:r w:rsidR="005C05F0">
        <w:rPr>
          <w:rFonts w:ascii="Times New Roman" w:hAnsi="Times New Roman"/>
          <w:sz w:val="28"/>
          <w:szCs w:val="28"/>
        </w:rPr>
        <w:t xml:space="preserve"> </w:t>
      </w:r>
    </w:p>
    <w:p w:rsidR="005C05F0" w:rsidRDefault="005C05F0" w:rsidP="00212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Другими жителями были высказаны замечания в адрес почтальона почты . Также со стороны администрации отмечено,  что на работу почтальона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периодически поступают жалобы от жителей.</w:t>
      </w:r>
    </w:p>
    <w:p w:rsidR="00923A7B" w:rsidRDefault="00923A7B" w:rsidP="005C05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23A7B" w:rsidRDefault="00786952" w:rsidP="00F722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Выступил Никитенко В.М.: 1) предложено главе находится в администрации 2-3 дня для приема граждан</w:t>
      </w:r>
      <w:r w:rsidR="00F72215">
        <w:rPr>
          <w:rFonts w:ascii="Times New Roman" w:hAnsi="Times New Roman"/>
          <w:sz w:val="28"/>
          <w:szCs w:val="28"/>
        </w:rPr>
        <w:t xml:space="preserve"> 2) наладить отношения с  предприятиями, которые здесь работают, с золот</w:t>
      </w:r>
      <w:r w:rsidR="003B2019">
        <w:rPr>
          <w:rFonts w:ascii="Times New Roman" w:hAnsi="Times New Roman"/>
          <w:sz w:val="28"/>
          <w:szCs w:val="28"/>
        </w:rPr>
        <w:t>опромы</w:t>
      </w:r>
      <w:r w:rsidR="005C05F0">
        <w:rPr>
          <w:rFonts w:ascii="Times New Roman" w:hAnsi="Times New Roman"/>
          <w:sz w:val="28"/>
          <w:szCs w:val="28"/>
        </w:rPr>
        <w:t>ш</w:t>
      </w:r>
      <w:r w:rsidR="003B2019">
        <w:rPr>
          <w:rFonts w:ascii="Times New Roman" w:hAnsi="Times New Roman"/>
          <w:sz w:val="28"/>
          <w:szCs w:val="28"/>
        </w:rPr>
        <w:t>ленниками н</w:t>
      </w:r>
      <w:r w:rsidR="00F72215">
        <w:rPr>
          <w:rFonts w:ascii="Times New Roman" w:hAnsi="Times New Roman"/>
          <w:sz w:val="28"/>
          <w:szCs w:val="28"/>
        </w:rPr>
        <w:t xml:space="preserve">апример 3) надо начать работу по улицам , по домам, смотреть для чего люди сюда приезжают, задействовать их возможности как то на развитие поселка 4) надо менять в Уйгате ЛЭП. 5) по клубу – нарушена функциональность клуба, тренажерный зал не работает, игровой зал не работает, спортинструктора оставить для работы в Баракшине </w:t>
      </w:r>
      <w:r w:rsidR="001071EB">
        <w:rPr>
          <w:rFonts w:ascii="Times New Roman" w:hAnsi="Times New Roman"/>
          <w:sz w:val="28"/>
          <w:szCs w:val="28"/>
        </w:rPr>
        <w:t>–</w:t>
      </w:r>
      <w:r w:rsidR="00F72215">
        <w:rPr>
          <w:rFonts w:ascii="Times New Roman" w:hAnsi="Times New Roman"/>
          <w:sz w:val="28"/>
          <w:szCs w:val="28"/>
        </w:rPr>
        <w:t xml:space="preserve"> </w:t>
      </w:r>
      <w:r w:rsidR="005C05F0">
        <w:rPr>
          <w:rFonts w:ascii="Times New Roman" w:hAnsi="Times New Roman"/>
          <w:sz w:val="28"/>
          <w:szCs w:val="28"/>
        </w:rPr>
        <w:t xml:space="preserve">для обустройства </w:t>
      </w:r>
      <w:r w:rsidR="001071EB">
        <w:rPr>
          <w:rFonts w:ascii="Times New Roman" w:hAnsi="Times New Roman"/>
          <w:sz w:val="28"/>
          <w:szCs w:val="28"/>
        </w:rPr>
        <w:t>детск</w:t>
      </w:r>
      <w:r w:rsidR="005C05F0">
        <w:rPr>
          <w:rFonts w:ascii="Times New Roman" w:hAnsi="Times New Roman"/>
          <w:sz w:val="28"/>
          <w:szCs w:val="28"/>
        </w:rPr>
        <w:t>ой</w:t>
      </w:r>
      <w:r w:rsidR="001071EB">
        <w:rPr>
          <w:rFonts w:ascii="Times New Roman" w:hAnsi="Times New Roman"/>
          <w:sz w:val="28"/>
          <w:szCs w:val="28"/>
        </w:rPr>
        <w:t xml:space="preserve"> площадк</w:t>
      </w:r>
      <w:r w:rsidR="005C05F0">
        <w:rPr>
          <w:rFonts w:ascii="Times New Roman" w:hAnsi="Times New Roman"/>
          <w:sz w:val="28"/>
          <w:szCs w:val="28"/>
        </w:rPr>
        <w:t>и</w:t>
      </w:r>
      <w:r w:rsidR="001071EB">
        <w:rPr>
          <w:rFonts w:ascii="Times New Roman" w:hAnsi="Times New Roman"/>
          <w:sz w:val="28"/>
          <w:szCs w:val="28"/>
        </w:rPr>
        <w:t>,  волейбольной площадки 6)</w:t>
      </w:r>
      <w:r w:rsidR="005C05F0">
        <w:rPr>
          <w:rFonts w:ascii="Times New Roman" w:hAnsi="Times New Roman"/>
          <w:sz w:val="28"/>
          <w:szCs w:val="28"/>
        </w:rPr>
        <w:t xml:space="preserve"> замечания по </w:t>
      </w:r>
      <w:r w:rsidR="001071EB">
        <w:rPr>
          <w:rFonts w:ascii="Times New Roman" w:hAnsi="Times New Roman"/>
          <w:sz w:val="28"/>
          <w:szCs w:val="28"/>
        </w:rPr>
        <w:t>работе почты</w:t>
      </w:r>
      <w:r w:rsidR="005C05F0">
        <w:rPr>
          <w:rFonts w:ascii="Times New Roman" w:hAnsi="Times New Roman"/>
          <w:sz w:val="28"/>
          <w:szCs w:val="28"/>
        </w:rPr>
        <w:t xml:space="preserve">, так как </w:t>
      </w:r>
      <w:r w:rsidR="001071EB">
        <w:rPr>
          <w:rFonts w:ascii="Times New Roman" w:hAnsi="Times New Roman"/>
          <w:sz w:val="28"/>
          <w:szCs w:val="28"/>
        </w:rPr>
        <w:t>Иркутском предложено было открытие почтового отделения</w:t>
      </w:r>
      <w:r w:rsidR="005C05F0">
        <w:rPr>
          <w:rFonts w:ascii="Times New Roman" w:hAnsi="Times New Roman"/>
          <w:sz w:val="28"/>
          <w:szCs w:val="28"/>
        </w:rPr>
        <w:t xml:space="preserve"> и была </w:t>
      </w:r>
      <w:r w:rsidR="001071EB">
        <w:rPr>
          <w:rFonts w:ascii="Times New Roman" w:hAnsi="Times New Roman"/>
          <w:sz w:val="28"/>
          <w:szCs w:val="28"/>
        </w:rPr>
        <w:t xml:space="preserve"> возможно</w:t>
      </w:r>
      <w:r w:rsidR="005C05F0">
        <w:rPr>
          <w:rFonts w:ascii="Times New Roman" w:hAnsi="Times New Roman"/>
          <w:sz w:val="28"/>
          <w:szCs w:val="28"/>
        </w:rPr>
        <w:t xml:space="preserve">сть </w:t>
      </w:r>
      <w:r w:rsidR="001071EB">
        <w:rPr>
          <w:rFonts w:ascii="Times New Roman" w:hAnsi="Times New Roman"/>
          <w:sz w:val="28"/>
          <w:szCs w:val="28"/>
        </w:rPr>
        <w:t xml:space="preserve">торговать товарами, </w:t>
      </w:r>
      <w:r w:rsidR="005C05F0">
        <w:rPr>
          <w:rFonts w:ascii="Times New Roman" w:hAnsi="Times New Roman"/>
          <w:sz w:val="28"/>
          <w:szCs w:val="28"/>
        </w:rPr>
        <w:t xml:space="preserve"> но </w:t>
      </w:r>
      <w:r w:rsidR="001071EB">
        <w:rPr>
          <w:rFonts w:ascii="Times New Roman" w:hAnsi="Times New Roman"/>
          <w:sz w:val="28"/>
          <w:szCs w:val="28"/>
        </w:rPr>
        <w:t>почтальон Денгаза Н.А. отказалась.</w:t>
      </w:r>
      <w:r w:rsidR="00F72215">
        <w:rPr>
          <w:rFonts w:ascii="Times New Roman" w:hAnsi="Times New Roman"/>
          <w:sz w:val="28"/>
          <w:szCs w:val="28"/>
        </w:rPr>
        <w:t xml:space="preserve">  </w:t>
      </w:r>
    </w:p>
    <w:p w:rsidR="00923A7B" w:rsidRDefault="00923A7B" w:rsidP="00AA06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338A" w:rsidRPr="00E91EC4" w:rsidRDefault="00923A7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D4E78">
        <w:rPr>
          <w:rFonts w:ascii="Times New Roman" w:eastAsia="Times New Roman" w:hAnsi="Times New Roman"/>
          <w:sz w:val="28"/>
          <w:szCs w:val="28"/>
          <w:lang w:eastAsia="ru-RU"/>
        </w:rPr>
        <w:t>Председатель схода граждан                                          В</w:t>
      </w:r>
      <w:r w:rsidR="000D4E78" w:rsidRPr="00E91EC4">
        <w:rPr>
          <w:rFonts w:ascii="Times New Roman" w:eastAsia="Times New Roman" w:hAnsi="Times New Roman"/>
          <w:sz w:val="28"/>
          <w:szCs w:val="28"/>
          <w:lang w:eastAsia="ru-RU"/>
        </w:rPr>
        <w:t>.В. Гапоненко</w:t>
      </w:r>
    </w:p>
    <w:p w:rsidR="007C338A" w:rsidRDefault="007C338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338A" w:rsidRDefault="000D4E7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Секретарь схода граждан                                                 Ю</w:t>
      </w:r>
      <w:r w:rsidRPr="00E91EC4">
        <w:rPr>
          <w:rFonts w:ascii="Times New Roman" w:eastAsia="Times New Roman" w:hAnsi="Times New Roman"/>
          <w:sz w:val="28"/>
          <w:szCs w:val="28"/>
          <w:lang w:eastAsia="ru-RU"/>
        </w:rPr>
        <w:t>.А. Каспирская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C338A" w:rsidRDefault="007C338A"/>
    <w:p w:rsidR="007C338A" w:rsidRDefault="007C338A"/>
    <w:sectPr w:rsidR="007C3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F9F" w:rsidRDefault="00761F9F">
      <w:pPr>
        <w:spacing w:line="240" w:lineRule="auto"/>
      </w:pPr>
      <w:r>
        <w:separator/>
      </w:r>
    </w:p>
  </w:endnote>
  <w:endnote w:type="continuationSeparator" w:id="0">
    <w:p w:rsidR="00761F9F" w:rsidRDefault="00761F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F9F" w:rsidRDefault="00761F9F">
      <w:pPr>
        <w:spacing w:after="0"/>
      </w:pPr>
      <w:r>
        <w:separator/>
      </w:r>
    </w:p>
  </w:footnote>
  <w:footnote w:type="continuationSeparator" w:id="0">
    <w:p w:rsidR="00761F9F" w:rsidRDefault="00761F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38FF7B0"/>
    <w:multiLevelType w:val="singleLevel"/>
    <w:tmpl w:val="E38FF7B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1D7E07"/>
    <w:multiLevelType w:val="multilevel"/>
    <w:tmpl w:val="001D7E0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4B13A76"/>
    <w:multiLevelType w:val="multilevel"/>
    <w:tmpl w:val="E704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E260CD"/>
    <w:multiLevelType w:val="hybridMultilevel"/>
    <w:tmpl w:val="B2969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12153"/>
    <w:multiLevelType w:val="multilevel"/>
    <w:tmpl w:val="28C4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717157"/>
    <w:multiLevelType w:val="hybridMultilevel"/>
    <w:tmpl w:val="25DAA8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07840"/>
    <w:multiLevelType w:val="multilevel"/>
    <w:tmpl w:val="5520784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5D3F725D"/>
    <w:multiLevelType w:val="singleLevel"/>
    <w:tmpl w:val="E38FF7B0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8A"/>
    <w:rsid w:val="00056027"/>
    <w:rsid w:val="0007451C"/>
    <w:rsid w:val="000D4E78"/>
    <w:rsid w:val="001071EB"/>
    <w:rsid w:val="001261D0"/>
    <w:rsid w:val="00157430"/>
    <w:rsid w:val="00164CA0"/>
    <w:rsid w:val="001C19C9"/>
    <w:rsid w:val="00212121"/>
    <w:rsid w:val="002D245F"/>
    <w:rsid w:val="00360F40"/>
    <w:rsid w:val="003B2019"/>
    <w:rsid w:val="004827DC"/>
    <w:rsid w:val="004A3A56"/>
    <w:rsid w:val="004C2A8D"/>
    <w:rsid w:val="005A7143"/>
    <w:rsid w:val="005C05F0"/>
    <w:rsid w:val="00623BD0"/>
    <w:rsid w:val="0068066C"/>
    <w:rsid w:val="00705DF2"/>
    <w:rsid w:val="00712CEF"/>
    <w:rsid w:val="007564C9"/>
    <w:rsid w:val="00761F9F"/>
    <w:rsid w:val="00786952"/>
    <w:rsid w:val="007C338A"/>
    <w:rsid w:val="00923A7B"/>
    <w:rsid w:val="00936033"/>
    <w:rsid w:val="009B1D79"/>
    <w:rsid w:val="00A04AEC"/>
    <w:rsid w:val="00AA069C"/>
    <w:rsid w:val="00BE16D1"/>
    <w:rsid w:val="00D13966"/>
    <w:rsid w:val="00D6719B"/>
    <w:rsid w:val="00DC38D4"/>
    <w:rsid w:val="00E131B4"/>
    <w:rsid w:val="00E91EC4"/>
    <w:rsid w:val="00EA11AC"/>
    <w:rsid w:val="00F72215"/>
    <w:rsid w:val="7D16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40EC4"/>
  <w15:docId w15:val="{338D81AF-8F58-45D9-A648-96FB1827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04A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Balloon Text"/>
    <w:basedOn w:val="a"/>
    <w:link w:val="a7"/>
    <w:rsid w:val="00107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1071EB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6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54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35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Элемент</cp:lastModifiedBy>
  <cp:revision>2</cp:revision>
  <cp:lastPrinted>2026-06-03T07:16:00Z</cp:lastPrinted>
  <dcterms:created xsi:type="dcterms:W3CDTF">2026-06-03T07:37:00Z</dcterms:created>
  <dcterms:modified xsi:type="dcterms:W3CDTF">2026-06-03T07:37:00Z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4ED0EADA7BE54C3E94653C2EB7D57429_12</vt:lpwstr>
  </property>
</Properties>
</file>