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8A0" w:rsidRDefault="003448A0">
      <w:pPr>
        <w:spacing w:line="1" w:lineRule="exact"/>
      </w:pPr>
    </w:p>
    <w:p w:rsidR="003448A0" w:rsidRDefault="006F36CF">
      <w:pPr>
        <w:pStyle w:val="20"/>
        <w:framePr w:w="9878" w:h="1507" w:hRule="exact" w:wrap="none" w:vAnchor="page" w:hAnchor="page" w:x="1261" w:y="497"/>
        <w:spacing w:after="0"/>
      </w:pPr>
      <w:r>
        <w:t>ИРКУТСКАЯ ОБЛАСТЬ</w:t>
      </w:r>
      <w:r>
        <w:br/>
      </w:r>
      <w:proofErr w:type="spellStart"/>
      <w:r>
        <w:t>Тулунский</w:t>
      </w:r>
      <w:proofErr w:type="spellEnd"/>
      <w:r>
        <w:t xml:space="preserve"> район</w:t>
      </w:r>
      <w:r>
        <w:br/>
        <w:t>АДМИНИСТРАЦИЯ</w:t>
      </w:r>
      <w:r>
        <w:br/>
      </w:r>
      <w:proofErr w:type="spellStart"/>
      <w:r>
        <w:t>Кирейского</w:t>
      </w:r>
      <w:proofErr w:type="spellEnd"/>
      <w:r>
        <w:t xml:space="preserve"> сельского поселения</w:t>
      </w:r>
    </w:p>
    <w:p w:rsidR="003448A0" w:rsidRDefault="006F36CF">
      <w:pPr>
        <w:pStyle w:val="10"/>
        <w:framePr w:w="9878" w:h="480" w:hRule="exact" w:wrap="none" w:vAnchor="page" w:hAnchor="page" w:x="1261" w:y="2355"/>
        <w:spacing w:after="0"/>
      </w:pPr>
      <w:bookmarkStart w:id="0" w:name="bookmark0"/>
      <w:bookmarkStart w:id="1" w:name="bookmark1"/>
      <w:bookmarkStart w:id="2" w:name="bookmark2"/>
      <w:r>
        <w:t>ПОСТАНОВЛЕНИЕ</w:t>
      </w:r>
      <w:bookmarkEnd w:id="0"/>
      <w:bookmarkEnd w:id="1"/>
      <w:bookmarkEnd w:id="2"/>
    </w:p>
    <w:p w:rsidR="003448A0" w:rsidRDefault="006F36CF">
      <w:pPr>
        <w:pStyle w:val="22"/>
        <w:framePr w:wrap="none" w:vAnchor="page" w:hAnchor="page" w:x="1261" w:y="3459"/>
        <w:spacing w:after="0"/>
        <w:ind w:left="1120"/>
      </w:pPr>
      <w:bookmarkStart w:id="3" w:name="bookmark3"/>
      <w:bookmarkStart w:id="4" w:name="bookmark4"/>
      <w:bookmarkStart w:id="5" w:name="bookmark5"/>
      <w:proofErr w:type="gramStart"/>
      <w:r>
        <w:t>« 28</w:t>
      </w:r>
      <w:proofErr w:type="gramEnd"/>
      <w:r>
        <w:t xml:space="preserve"> » ноября 2025г.</w:t>
      </w:r>
      <w:bookmarkEnd w:id="3"/>
      <w:bookmarkEnd w:id="4"/>
      <w:bookmarkEnd w:id="5"/>
    </w:p>
    <w:p w:rsidR="003448A0" w:rsidRDefault="006F36CF">
      <w:pPr>
        <w:pStyle w:val="11"/>
        <w:framePr w:wrap="none" w:vAnchor="page" w:hAnchor="page" w:x="8451" w:y="3459"/>
        <w:ind w:firstLine="0"/>
      </w:pPr>
      <w:r>
        <w:rPr>
          <w:b/>
          <w:bCs/>
        </w:rPr>
        <w:t>№ 70 -</w:t>
      </w:r>
      <w:proofErr w:type="spellStart"/>
      <w:r>
        <w:rPr>
          <w:b/>
          <w:bCs/>
        </w:rPr>
        <w:t>пг</w:t>
      </w:r>
      <w:proofErr w:type="spellEnd"/>
    </w:p>
    <w:p w:rsidR="003448A0" w:rsidRDefault="006F36CF">
      <w:pPr>
        <w:pStyle w:val="22"/>
        <w:framePr w:w="9878" w:h="341" w:hRule="exact" w:wrap="none" w:vAnchor="page" w:hAnchor="page" w:x="1261" w:y="4433"/>
        <w:spacing w:after="0"/>
        <w:ind w:left="0"/>
        <w:jc w:val="center"/>
      </w:pPr>
      <w:bookmarkStart w:id="6" w:name="bookmark6"/>
      <w:bookmarkStart w:id="7" w:name="bookmark7"/>
      <w:bookmarkStart w:id="8" w:name="bookmark8"/>
      <w:r>
        <w:t xml:space="preserve">с. </w:t>
      </w:r>
      <w:proofErr w:type="spellStart"/>
      <w:r>
        <w:t>Уйгат</w:t>
      </w:r>
      <w:bookmarkEnd w:id="6"/>
      <w:bookmarkEnd w:id="7"/>
      <w:bookmarkEnd w:id="8"/>
      <w:proofErr w:type="spellEnd"/>
    </w:p>
    <w:p w:rsidR="003448A0" w:rsidRDefault="006F36CF">
      <w:pPr>
        <w:pStyle w:val="11"/>
        <w:framePr w:wrap="none" w:vAnchor="page" w:hAnchor="page" w:x="1271" w:y="5086"/>
        <w:ind w:firstLine="0"/>
      </w:pPr>
      <w:r>
        <w:rPr>
          <w:i/>
          <w:iCs/>
        </w:rPr>
        <w:t>О присвоении</w:t>
      </w:r>
    </w:p>
    <w:p w:rsidR="003448A0" w:rsidRDefault="006F36CF">
      <w:pPr>
        <w:pStyle w:val="11"/>
        <w:framePr w:wrap="none" w:vAnchor="page" w:hAnchor="page" w:x="4131" w:y="5081"/>
        <w:ind w:firstLine="0"/>
      </w:pPr>
      <w:r>
        <w:rPr>
          <w:i/>
          <w:iCs/>
        </w:rPr>
        <w:t>адреса</w:t>
      </w:r>
    </w:p>
    <w:p w:rsidR="003448A0" w:rsidRDefault="006F36CF">
      <w:pPr>
        <w:pStyle w:val="11"/>
        <w:framePr w:wrap="none" w:vAnchor="page" w:hAnchor="page" w:x="1261" w:y="5441"/>
        <w:ind w:firstLine="0"/>
        <w:jc w:val="both"/>
      </w:pPr>
      <w:r>
        <w:rPr>
          <w:i/>
          <w:iCs/>
        </w:rPr>
        <w:t>объектам адресации</w:t>
      </w:r>
    </w:p>
    <w:p w:rsidR="003448A0" w:rsidRDefault="006F36CF">
      <w:pPr>
        <w:pStyle w:val="11"/>
        <w:framePr w:w="9878" w:h="3547" w:hRule="exact" w:wrap="none" w:vAnchor="page" w:hAnchor="page" w:x="1261" w:y="6036"/>
        <w:spacing w:after="300"/>
        <w:ind w:firstLine="580"/>
        <w:jc w:val="both"/>
      </w:pPr>
      <w:r>
        <w:t xml:space="preserve">В целях упорядочения адресной системы </w:t>
      </w:r>
      <w:proofErr w:type="spellStart"/>
      <w:r>
        <w:t>Кирейского</w:t>
      </w:r>
      <w:proofErr w:type="spellEnd"/>
      <w:r>
        <w:t xml:space="preserve"> сельского поселения, в соответствии с Федеральными законами от 06.10.2003 № 131-ФЗ «Об общих принципах организации местного самоуправления в Российской Федерации», от 28.12.2013г. №443-Ф3 «О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Федерации, Постановлением Правительства Российской Федерации от 19.11.2014 № 1221 «Об утверждении Правил присвоения, изменения и аннулирования адресов», Уставом </w:t>
      </w:r>
      <w:proofErr w:type="spellStart"/>
      <w:r>
        <w:t>Кирейского</w:t>
      </w:r>
      <w:proofErr w:type="spellEnd"/>
      <w:r>
        <w:t xml:space="preserve"> муниципального образования, администрация </w:t>
      </w:r>
      <w:proofErr w:type="spellStart"/>
      <w:r>
        <w:t>Кирейского</w:t>
      </w:r>
      <w:proofErr w:type="spellEnd"/>
      <w:r>
        <w:t xml:space="preserve"> сельского поселения</w:t>
      </w:r>
    </w:p>
    <w:p w:rsidR="003448A0" w:rsidRDefault="006F36CF">
      <w:pPr>
        <w:pStyle w:val="11"/>
        <w:framePr w:w="9878" w:h="3547" w:hRule="exact" w:wrap="none" w:vAnchor="page" w:hAnchor="page" w:x="1261" w:y="6036"/>
        <w:ind w:firstLine="0"/>
        <w:jc w:val="center"/>
      </w:pPr>
      <w:r>
        <w:t>ПОСТАНОВЛЯЕТ:</w:t>
      </w:r>
    </w:p>
    <w:p w:rsidR="003448A0" w:rsidRDefault="006F36CF" w:rsidP="006F36CF">
      <w:pPr>
        <w:pStyle w:val="11"/>
        <w:framePr w:w="9878" w:h="6682" w:hRule="exact" w:wrap="none" w:vAnchor="page" w:hAnchor="page" w:x="1345" w:y="9754"/>
        <w:numPr>
          <w:ilvl w:val="0"/>
          <w:numId w:val="1"/>
        </w:numPr>
        <w:tabs>
          <w:tab w:val="left" w:pos="906"/>
        </w:tabs>
        <w:ind w:left="920" w:hanging="340"/>
        <w:jc w:val="both"/>
      </w:pPr>
      <w:bookmarkStart w:id="9" w:name="bookmark9"/>
      <w:bookmarkEnd w:id="9"/>
      <w:r>
        <w:t xml:space="preserve">Присвоить адресным объектам, расположенным на территории </w:t>
      </w:r>
      <w:proofErr w:type="spellStart"/>
      <w:r>
        <w:t>Кирейского</w:t>
      </w:r>
      <w:proofErr w:type="spellEnd"/>
      <w:r>
        <w:t xml:space="preserve"> муниципального образования, следующий адрес:</w:t>
      </w:r>
    </w:p>
    <w:p w:rsidR="003448A0" w:rsidRDefault="006F36CF" w:rsidP="006F36CF">
      <w:pPr>
        <w:pStyle w:val="11"/>
        <w:framePr w:w="9878" w:h="6682" w:hRule="exact" w:wrap="none" w:vAnchor="page" w:hAnchor="page" w:x="1345" w:y="9754"/>
        <w:ind w:left="920" w:firstLine="480"/>
        <w:jc w:val="both"/>
      </w:pPr>
      <w:r>
        <w:t xml:space="preserve">земельному участку с кадастровым номером 38:15:130501:1940— Российская Федерация, Иркутская область, муниципальный район </w:t>
      </w:r>
      <w:proofErr w:type="spellStart"/>
      <w:r>
        <w:t>Тулунский</w:t>
      </w:r>
      <w:proofErr w:type="spellEnd"/>
      <w:r>
        <w:t xml:space="preserve">, сельское поселение </w:t>
      </w:r>
      <w:proofErr w:type="spellStart"/>
      <w:r>
        <w:t>Кирейское</w:t>
      </w:r>
      <w:proofErr w:type="spellEnd"/>
      <w:r>
        <w:t xml:space="preserve">, село </w:t>
      </w:r>
      <w:proofErr w:type="spellStart"/>
      <w:r>
        <w:t>Уйгат</w:t>
      </w:r>
      <w:proofErr w:type="spellEnd"/>
      <w:r>
        <w:t xml:space="preserve">, улица </w:t>
      </w:r>
      <w:r w:rsidR="003F0256">
        <w:t>Интернатская</w:t>
      </w:r>
      <w:r>
        <w:t xml:space="preserve">, з/у </w:t>
      </w:r>
      <w:r w:rsidR="003F0256">
        <w:t>5/</w:t>
      </w:r>
      <w:r>
        <w:t>1</w:t>
      </w:r>
    </w:p>
    <w:p w:rsidR="003448A0" w:rsidRDefault="006F36CF" w:rsidP="006F36CF">
      <w:pPr>
        <w:pStyle w:val="11"/>
        <w:framePr w:w="9878" w:h="6682" w:hRule="exact" w:wrap="none" w:vAnchor="page" w:hAnchor="page" w:x="1345" w:y="9754"/>
        <w:ind w:left="920" w:firstLine="480"/>
        <w:jc w:val="both"/>
      </w:pPr>
      <w:r>
        <w:t xml:space="preserve">земельному участку с кадастровым номером 38:15:130501:1944— Российская Федерация, Иркутская область, муниципальный район </w:t>
      </w:r>
      <w:proofErr w:type="spellStart"/>
      <w:r>
        <w:t>Тулунский</w:t>
      </w:r>
      <w:proofErr w:type="spellEnd"/>
      <w:r>
        <w:t xml:space="preserve">, сельское поселение </w:t>
      </w:r>
      <w:proofErr w:type="spellStart"/>
      <w:r>
        <w:t>Кирейское</w:t>
      </w:r>
      <w:proofErr w:type="spellEnd"/>
      <w:r>
        <w:t xml:space="preserve">, село </w:t>
      </w:r>
      <w:proofErr w:type="spellStart"/>
      <w:r>
        <w:t>Уйгат</w:t>
      </w:r>
      <w:proofErr w:type="spellEnd"/>
      <w:r>
        <w:t xml:space="preserve">, улица </w:t>
      </w:r>
      <w:proofErr w:type="spellStart"/>
      <w:r>
        <w:t>Баракшинская</w:t>
      </w:r>
      <w:proofErr w:type="spellEnd"/>
      <w:r>
        <w:t>, з/у 3</w:t>
      </w:r>
    </w:p>
    <w:p w:rsidR="006F36CF" w:rsidRDefault="006F36CF" w:rsidP="006F36CF">
      <w:pPr>
        <w:pStyle w:val="11"/>
        <w:framePr w:w="9878" w:h="6682" w:hRule="exact" w:wrap="none" w:vAnchor="page" w:hAnchor="page" w:x="1345" w:y="9754"/>
        <w:ind w:left="920" w:firstLine="480"/>
        <w:jc w:val="both"/>
      </w:pPr>
    </w:p>
    <w:p w:rsidR="006F36CF" w:rsidRDefault="006F36CF" w:rsidP="006F36CF">
      <w:pPr>
        <w:pStyle w:val="11"/>
        <w:framePr w:w="9878" w:h="6682" w:hRule="exact" w:wrap="none" w:vAnchor="page" w:hAnchor="page" w:x="1345" w:y="9754"/>
        <w:numPr>
          <w:ilvl w:val="0"/>
          <w:numId w:val="1"/>
        </w:numPr>
        <w:tabs>
          <w:tab w:val="left" w:pos="895"/>
        </w:tabs>
        <w:ind w:firstLine="540"/>
      </w:pPr>
      <w:r>
        <w:t>Контроль за исполнением настоящего постановления возложить на себя.</w:t>
      </w:r>
    </w:p>
    <w:p w:rsidR="006F36CF" w:rsidRDefault="006F36CF" w:rsidP="006F36CF">
      <w:pPr>
        <w:pStyle w:val="11"/>
        <w:framePr w:w="9878" w:h="6682" w:hRule="exact" w:wrap="none" w:vAnchor="page" w:hAnchor="page" w:x="1345" w:y="9754"/>
        <w:numPr>
          <w:ilvl w:val="0"/>
          <w:numId w:val="1"/>
        </w:numPr>
        <w:tabs>
          <w:tab w:val="left" w:pos="895"/>
        </w:tabs>
        <w:ind w:firstLine="540"/>
      </w:pPr>
      <w:r>
        <w:t>Настоящее постановление вступает в силу с момента его подписания.</w:t>
      </w:r>
    </w:p>
    <w:p w:rsidR="006F36CF" w:rsidRDefault="006F36CF" w:rsidP="006F36CF">
      <w:pPr>
        <w:pStyle w:val="11"/>
        <w:framePr w:w="9878" w:h="6682" w:hRule="exact" w:wrap="none" w:vAnchor="page" w:hAnchor="page" w:x="1345" w:y="9754"/>
        <w:tabs>
          <w:tab w:val="left" w:pos="895"/>
        </w:tabs>
        <w:ind w:left="540" w:firstLine="0"/>
      </w:pPr>
    </w:p>
    <w:p w:rsidR="006F36CF" w:rsidRDefault="006F36CF" w:rsidP="006F36CF">
      <w:pPr>
        <w:pStyle w:val="11"/>
        <w:framePr w:w="9878" w:h="6682" w:hRule="exact" w:wrap="none" w:vAnchor="page" w:hAnchor="page" w:x="1345" w:y="9754"/>
        <w:tabs>
          <w:tab w:val="left" w:pos="895"/>
        </w:tabs>
        <w:ind w:left="540" w:firstLine="0"/>
      </w:pPr>
    </w:p>
    <w:p w:rsidR="006F36CF" w:rsidRDefault="006F36CF" w:rsidP="006F36CF">
      <w:pPr>
        <w:pStyle w:val="11"/>
        <w:framePr w:w="9878" w:h="6682" w:hRule="exact" w:wrap="none" w:vAnchor="page" w:hAnchor="page" w:x="1345" w:y="9754"/>
        <w:tabs>
          <w:tab w:val="left" w:pos="895"/>
        </w:tabs>
        <w:ind w:left="540" w:firstLine="0"/>
      </w:pPr>
    </w:p>
    <w:p w:rsidR="006F36CF" w:rsidRDefault="006F36CF" w:rsidP="006F36CF">
      <w:pPr>
        <w:pStyle w:val="11"/>
        <w:framePr w:w="9878" w:h="6682" w:hRule="exact" w:wrap="none" w:vAnchor="page" w:hAnchor="page" w:x="1345" w:y="9754"/>
        <w:tabs>
          <w:tab w:val="left" w:pos="895"/>
        </w:tabs>
        <w:ind w:left="540" w:firstLine="0"/>
      </w:pPr>
    </w:p>
    <w:p w:rsidR="006F36CF" w:rsidRDefault="006F36CF" w:rsidP="006F36CF">
      <w:pPr>
        <w:pStyle w:val="11"/>
        <w:framePr w:w="9878" w:h="6682" w:hRule="exact" w:wrap="none" w:vAnchor="page" w:hAnchor="page" w:x="1345" w:y="9754"/>
        <w:tabs>
          <w:tab w:val="left" w:pos="895"/>
        </w:tabs>
        <w:ind w:left="540" w:firstLine="0"/>
      </w:pPr>
    </w:p>
    <w:p w:rsidR="006F36CF" w:rsidRDefault="006F36CF" w:rsidP="006F36CF">
      <w:pPr>
        <w:pStyle w:val="11"/>
        <w:framePr w:w="9878" w:h="6682" w:hRule="exact" w:wrap="none" w:vAnchor="page" w:hAnchor="page" w:x="1345" w:y="9754"/>
        <w:tabs>
          <w:tab w:val="left" w:pos="895"/>
        </w:tabs>
        <w:ind w:left="540" w:firstLine="0"/>
      </w:pPr>
      <w:r>
        <w:t xml:space="preserve">Глава </w:t>
      </w:r>
      <w:proofErr w:type="spellStart"/>
      <w:r>
        <w:t>Кирейского</w:t>
      </w:r>
      <w:proofErr w:type="spellEnd"/>
      <w:r>
        <w:t xml:space="preserve"> сельского поселения                                    </w:t>
      </w:r>
      <w:proofErr w:type="spellStart"/>
      <w:r>
        <w:t>В.В.Гапоненко</w:t>
      </w:r>
      <w:proofErr w:type="spellEnd"/>
    </w:p>
    <w:p w:rsidR="006F36CF" w:rsidRDefault="006F36CF" w:rsidP="006F36CF">
      <w:pPr>
        <w:pStyle w:val="11"/>
        <w:framePr w:w="9878" w:h="6682" w:hRule="exact" w:wrap="none" w:vAnchor="page" w:hAnchor="page" w:x="1345" w:y="9754"/>
        <w:ind w:left="920" w:firstLine="480"/>
        <w:jc w:val="both"/>
      </w:pPr>
    </w:p>
    <w:p w:rsidR="006F36CF" w:rsidRDefault="006F36CF" w:rsidP="006F36CF">
      <w:pPr>
        <w:pStyle w:val="11"/>
        <w:framePr w:w="9878" w:h="6682" w:hRule="exact" w:wrap="none" w:vAnchor="page" w:hAnchor="page" w:x="1345" w:y="9754"/>
        <w:ind w:left="709" w:firstLine="691"/>
        <w:jc w:val="both"/>
      </w:pPr>
    </w:p>
    <w:p w:rsidR="003448A0" w:rsidRDefault="003448A0" w:rsidP="00074EDB">
      <w:pPr>
        <w:spacing w:line="1" w:lineRule="exact"/>
      </w:pPr>
      <w:bookmarkStart w:id="10" w:name="bookmark10"/>
      <w:bookmarkStart w:id="11" w:name="bookmark12"/>
      <w:bookmarkStart w:id="12" w:name="bookmark17"/>
      <w:bookmarkStart w:id="13" w:name="_GoBack"/>
      <w:bookmarkEnd w:id="10"/>
      <w:bookmarkEnd w:id="11"/>
      <w:bookmarkEnd w:id="12"/>
      <w:bookmarkEnd w:id="13"/>
    </w:p>
    <w:sectPr w:rsidR="003448A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D72" w:rsidRDefault="00C14D72">
      <w:r>
        <w:separator/>
      </w:r>
    </w:p>
  </w:endnote>
  <w:endnote w:type="continuationSeparator" w:id="0">
    <w:p w:rsidR="00C14D72" w:rsidRDefault="00C1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D72" w:rsidRDefault="00C14D72"/>
  </w:footnote>
  <w:footnote w:type="continuationSeparator" w:id="0">
    <w:p w:rsidR="00C14D72" w:rsidRDefault="00C14D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C4830"/>
    <w:multiLevelType w:val="multilevel"/>
    <w:tmpl w:val="176874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59498B"/>
    <w:multiLevelType w:val="multilevel"/>
    <w:tmpl w:val="3C68A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A0"/>
    <w:rsid w:val="00074EDB"/>
    <w:rsid w:val="003448A0"/>
    <w:rsid w:val="003F0256"/>
    <w:rsid w:val="006F36CF"/>
    <w:rsid w:val="009443B1"/>
    <w:rsid w:val="00C1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E6E1"/>
  <w15:docId w15:val="{AA08E5E1-8B7A-4246-AE5A-BE6226AB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3044A2"/>
      <w:sz w:val="10"/>
      <w:szCs w:val="1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360" w:line="228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0">
    <w:name w:val="Заголовок №1"/>
    <w:basedOn w:val="a"/>
    <w:link w:val="1"/>
    <w:pPr>
      <w:spacing w:after="64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">
    <w:name w:val="Заголовок №2"/>
    <w:basedOn w:val="a"/>
    <w:link w:val="21"/>
    <w:pPr>
      <w:spacing w:after="320"/>
      <w:ind w:left="5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Arial" w:eastAsia="Arial" w:hAnsi="Arial" w:cs="Arial"/>
      <w:color w:val="3044A2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Вахниченко</dc:creator>
  <cp:lastModifiedBy>Виктория Вахниченко</cp:lastModifiedBy>
  <cp:revision>4</cp:revision>
  <cp:lastPrinted>2025-11-28T02:24:00Z</cp:lastPrinted>
  <dcterms:created xsi:type="dcterms:W3CDTF">2025-11-28T02:26:00Z</dcterms:created>
  <dcterms:modified xsi:type="dcterms:W3CDTF">2025-11-28T08:06:00Z</dcterms:modified>
</cp:coreProperties>
</file>