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7" w:rsidRPr="0055409F" w:rsidRDefault="00522C07" w:rsidP="00522C07">
      <w:pPr>
        <w:rPr>
          <w:b/>
        </w:rPr>
      </w:pPr>
    </w:p>
    <w:p w:rsidR="00522C07" w:rsidRDefault="00522C07" w:rsidP="00522C07"/>
    <w:p w:rsidR="00522C07" w:rsidRPr="00086CF4" w:rsidRDefault="00522C07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с к и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а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о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 w:rsidR="00F340D9">
        <w:rPr>
          <w:sz w:val="28"/>
          <w:szCs w:val="28"/>
        </w:rPr>
        <w:t>КИРЕЙ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 w:rsidRPr="003B4CA7">
        <w:rPr>
          <w:b/>
          <w:sz w:val="28"/>
          <w:szCs w:val="28"/>
        </w:rPr>
        <w:t xml:space="preserve">«  </w:t>
      </w:r>
      <w:r w:rsidR="00A54BBD">
        <w:rPr>
          <w:b/>
          <w:sz w:val="28"/>
          <w:szCs w:val="28"/>
        </w:rPr>
        <w:t>28</w:t>
      </w:r>
      <w:r w:rsidR="00DC22C2">
        <w:rPr>
          <w:b/>
          <w:sz w:val="28"/>
        </w:rPr>
        <w:t>»</w:t>
      </w:r>
      <w:r w:rsidR="00A54BBD">
        <w:rPr>
          <w:b/>
          <w:sz w:val="28"/>
        </w:rPr>
        <w:t xml:space="preserve"> февраля</w:t>
      </w:r>
      <w:r>
        <w:rPr>
          <w:b/>
          <w:sz w:val="28"/>
        </w:rPr>
        <w:t xml:space="preserve">  201</w:t>
      </w:r>
      <w:r w:rsidR="00DC22C2">
        <w:rPr>
          <w:b/>
          <w:sz w:val="28"/>
        </w:rPr>
        <w:t>8</w:t>
      </w:r>
      <w:r>
        <w:rPr>
          <w:b/>
          <w:sz w:val="28"/>
        </w:rPr>
        <w:t xml:space="preserve"> г.                                                                № </w:t>
      </w:r>
      <w:r w:rsidR="00A54BBD">
        <w:rPr>
          <w:b/>
          <w:sz w:val="28"/>
        </w:rPr>
        <w:t>35</w:t>
      </w:r>
    </w:p>
    <w:p w:rsidR="00522C07" w:rsidRDefault="00E40E83" w:rsidP="00A54BBD">
      <w:pPr>
        <w:jc w:val="center"/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Уйгат</w:t>
      </w:r>
      <w:proofErr w:type="spellEnd"/>
    </w:p>
    <w:p w:rsidR="00894474" w:rsidRPr="00987800" w:rsidRDefault="00894474" w:rsidP="00C16735">
      <w:pPr>
        <w:rPr>
          <w:b/>
        </w:rPr>
      </w:pPr>
    </w:p>
    <w:p w:rsidR="00170F7C" w:rsidRDefault="00170F7C" w:rsidP="00170F7C">
      <w:pPr>
        <w:ind w:left="5664"/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Pr="003058CD" w:rsidRDefault="007830BC" w:rsidP="007830BC">
      <w:pPr>
        <w:jc w:val="both"/>
        <w:outlineLvl w:val="0"/>
        <w:rPr>
          <w:b/>
        </w:rPr>
      </w:pPr>
      <w:r w:rsidRPr="003058CD">
        <w:rPr>
          <w:b/>
        </w:rPr>
        <w:t xml:space="preserve">О внесении изменений в Порядок определения </w:t>
      </w:r>
    </w:p>
    <w:p w:rsidR="007830BC" w:rsidRPr="003058CD" w:rsidRDefault="00584ABF" w:rsidP="007830BC">
      <w:pPr>
        <w:jc w:val="both"/>
        <w:outlineLvl w:val="0"/>
        <w:rPr>
          <w:b/>
        </w:rPr>
      </w:pPr>
      <w:r w:rsidRPr="003058CD">
        <w:rPr>
          <w:b/>
        </w:rPr>
        <w:t>объема</w:t>
      </w:r>
      <w:r w:rsidR="007830BC" w:rsidRPr="003058CD">
        <w:rPr>
          <w:b/>
        </w:rPr>
        <w:t xml:space="preserve"> иных межбюджетных трансфертов, </w:t>
      </w:r>
    </w:p>
    <w:p w:rsidR="007830BC" w:rsidRPr="003058CD" w:rsidRDefault="00584ABF" w:rsidP="007830BC">
      <w:pPr>
        <w:jc w:val="both"/>
        <w:outlineLvl w:val="0"/>
        <w:rPr>
          <w:b/>
        </w:rPr>
      </w:pPr>
      <w:proofErr w:type="gramStart"/>
      <w:r w:rsidRPr="003058CD">
        <w:rPr>
          <w:b/>
        </w:rPr>
        <w:t>предоставляемых</w:t>
      </w:r>
      <w:proofErr w:type="gramEnd"/>
      <w:r w:rsidR="007830BC" w:rsidRPr="003058CD">
        <w:rPr>
          <w:b/>
        </w:rPr>
        <w:t xml:space="preserve"> из бюджета </w:t>
      </w:r>
    </w:p>
    <w:p w:rsidR="007830BC" w:rsidRPr="003058CD" w:rsidRDefault="00F340D9" w:rsidP="007830BC">
      <w:pPr>
        <w:jc w:val="both"/>
        <w:outlineLvl w:val="0"/>
        <w:rPr>
          <w:b/>
        </w:rPr>
      </w:pPr>
      <w:proofErr w:type="spellStart"/>
      <w:r w:rsidRPr="003058CD">
        <w:rPr>
          <w:b/>
        </w:rPr>
        <w:t>Кирей</w:t>
      </w:r>
      <w:r w:rsidR="007830BC" w:rsidRPr="003058CD">
        <w:rPr>
          <w:b/>
        </w:rPr>
        <w:t>ского</w:t>
      </w:r>
      <w:proofErr w:type="spellEnd"/>
      <w:r w:rsidR="007830BC" w:rsidRPr="003058CD">
        <w:rPr>
          <w:b/>
        </w:rPr>
        <w:t xml:space="preserve"> муниципального образования, </w:t>
      </w:r>
    </w:p>
    <w:p w:rsidR="007830BC" w:rsidRPr="003058CD" w:rsidRDefault="007830BC" w:rsidP="007830BC">
      <w:pPr>
        <w:jc w:val="both"/>
        <w:outlineLvl w:val="0"/>
        <w:rPr>
          <w:b/>
        </w:rPr>
      </w:pPr>
      <w:proofErr w:type="gramStart"/>
      <w:r w:rsidRPr="003058CD">
        <w:rPr>
          <w:b/>
        </w:rPr>
        <w:t>утвержденный</w:t>
      </w:r>
      <w:proofErr w:type="gramEnd"/>
      <w:r w:rsidRPr="003058CD">
        <w:rPr>
          <w:b/>
        </w:rPr>
        <w:t xml:space="preserve"> решением Думы </w:t>
      </w:r>
    </w:p>
    <w:p w:rsidR="00B53B92" w:rsidRPr="003058CD" w:rsidRDefault="00F340D9" w:rsidP="00B53B92">
      <w:pPr>
        <w:jc w:val="both"/>
        <w:outlineLvl w:val="0"/>
        <w:rPr>
          <w:b/>
        </w:rPr>
      </w:pPr>
      <w:proofErr w:type="spellStart"/>
      <w:r w:rsidRPr="003058CD">
        <w:rPr>
          <w:b/>
        </w:rPr>
        <w:t>Кирей</w:t>
      </w:r>
      <w:r w:rsidR="00584ABF" w:rsidRPr="003058CD">
        <w:rPr>
          <w:b/>
        </w:rPr>
        <w:t>ского</w:t>
      </w:r>
      <w:proofErr w:type="spellEnd"/>
      <w:r w:rsidR="00584ABF" w:rsidRPr="003058CD">
        <w:rPr>
          <w:b/>
        </w:rPr>
        <w:t xml:space="preserve"> сельского поселения </w:t>
      </w:r>
      <w:r w:rsidRPr="003058CD">
        <w:rPr>
          <w:b/>
        </w:rPr>
        <w:t>30</w:t>
      </w:r>
      <w:r w:rsidR="007830BC" w:rsidRPr="003058CD">
        <w:rPr>
          <w:b/>
        </w:rPr>
        <w:t>.12.201</w:t>
      </w:r>
      <w:r w:rsidR="001D41B0" w:rsidRPr="003058CD">
        <w:rPr>
          <w:b/>
        </w:rPr>
        <w:t>3</w:t>
      </w:r>
      <w:r w:rsidR="007830BC" w:rsidRPr="003058CD">
        <w:rPr>
          <w:b/>
        </w:rPr>
        <w:t>г. №</w:t>
      </w:r>
      <w:r w:rsidRPr="003058CD">
        <w:rPr>
          <w:b/>
        </w:rPr>
        <w:t>36/19</w:t>
      </w:r>
    </w:p>
    <w:p w:rsidR="005359BF" w:rsidRPr="003058CD" w:rsidRDefault="001D41B0" w:rsidP="00B53B92">
      <w:pPr>
        <w:jc w:val="both"/>
        <w:outlineLvl w:val="0"/>
        <w:rPr>
          <w:b/>
        </w:rPr>
      </w:pPr>
      <w:proofErr w:type="gramStart"/>
      <w:r w:rsidRPr="003058CD">
        <w:rPr>
          <w:b/>
        </w:rPr>
        <w:t>(с изменениями от 31.03.2015г. №</w:t>
      </w:r>
      <w:r w:rsidR="00F340D9" w:rsidRPr="003058CD">
        <w:rPr>
          <w:b/>
        </w:rPr>
        <w:t>71/36</w:t>
      </w:r>
      <w:r w:rsidR="005359BF" w:rsidRPr="003058CD">
        <w:rPr>
          <w:b/>
        </w:rPr>
        <w:t>,</w:t>
      </w:r>
      <w:proofErr w:type="gramEnd"/>
    </w:p>
    <w:p w:rsidR="000A0BC4" w:rsidRDefault="005359BF" w:rsidP="00B53B92">
      <w:pPr>
        <w:jc w:val="both"/>
        <w:outlineLvl w:val="0"/>
        <w:rPr>
          <w:b/>
        </w:rPr>
      </w:pPr>
      <w:r w:rsidRPr="003058CD">
        <w:rPr>
          <w:b/>
        </w:rPr>
        <w:t>от 29.03.2016г. №</w:t>
      </w:r>
      <w:r w:rsidR="00F340D9" w:rsidRPr="003058CD">
        <w:rPr>
          <w:b/>
        </w:rPr>
        <w:t>108/52</w:t>
      </w:r>
      <w:r w:rsidR="00D53611" w:rsidRPr="003058CD">
        <w:rPr>
          <w:b/>
        </w:rPr>
        <w:t>,от 28.12.2016г. №140/64</w:t>
      </w:r>
      <w:r w:rsidR="00700900" w:rsidRPr="003058CD">
        <w:rPr>
          <w:b/>
        </w:rPr>
        <w:t>,</w:t>
      </w:r>
    </w:p>
    <w:p w:rsidR="001D41B0" w:rsidRPr="003058CD" w:rsidRDefault="00700900" w:rsidP="00B53B92">
      <w:pPr>
        <w:jc w:val="both"/>
        <w:outlineLvl w:val="0"/>
        <w:rPr>
          <w:b/>
        </w:rPr>
      </w:pPr>
      <w:r w:rsidRPr="003058CD">
        <w:rPr>
          <w:b/>
        </w:rPr>
        <w:t>от 24.01.2018 г. №31</w:t>
      </w:r>
      <w:r w:rsidR="001D41B0" w:rsidRPr="003058CD">
        <w:rPr>
          <w:b/>
        </w:rPr>
        <w:t>)</w:t>
      </w:r>
      <w:bookmarkStart w:id="0" w:name="_GoBack"/>
      <w:bookmarkEnd w:id="0"/>
    </w:p>
    <w:p w:rsidR="001D41B0" w:rsidRPr="003058CD" w:rsidRDefault="001D41B0" w:rsidP="00B53B92">
      <w:pPr>
        <w:jc w:val="both"/>
        <w:outlineLvl w:val="0"/>
        <w:rPr>
          <w:b/>
        </w:rPr>
      </w:pPr>
    </w:p>
    <w:p w:rsidR="00E13B3A" w:rsidRPr="003058CD" w:rsidRDefault="00A26C07" w:rsidP="00551388">
      <w:pPr>
        <w:ind w:firstLine="360"/>
        <w:jc w:val="both"/>
        <w:outlineLvl w:val="0"/>
      </w:pPr>
      <w:proofErr w:type="gramStart"/>
      <w:r w:rsidRPr="003058CD">
        <w:t>В</w:t>
      </w:r>
      <w:r w:rsidR="00E13B3A" w:rsidRPr="003058CD">
        <w:t xml:space="preserve"> соответствии со </w:t>
      </w:r>
      <w:hyperlink r:id="rId8" w:history="1">
        <w:r w:rsidR="00E13B3A" w:rsidRPr="003058CD">
          <w:t>ст.ст. 142</w:t>
        </w:r>
      </w:hyperlink>
      <w:r w:rsidR="00E13B3A" w:rsidRPr="003058CD">
        <w:t xml:space="preserve">, </w:t>
      </w:r>
      <w:hyperlink r:id="rId9" w:history="1">
        <w:r w:rsidR="00E13B3A" w:rsidRPr="003058CD">
          <w:t>142.5</w:t>
        </w:r>
      </w:hyperlink>
      <w:r w:rsidR="00E13B3A" w:rsidRPr="003058CD">
        <w:t xml:space="preserve"> Бюджетного кодекса Российской Федерации, Федеральным </w:t>
      </w:r>
      <w:hyperlink r:id="rId10" w:history="1">
        <w:r w:rsidR="00E13B3A" w:rsidRPr="003058CD">
          <w:t>законом</w:t>
        </w:r>
      </w:hyperlink>
      <w:r w:rsidR="00E13B3A" w:rsidRPr="003058CD">
        <w:t xml:space="preserve"> от 06.10.2003</w:t>
      </w:r>
      <w:r w:rsidR="00D47E31">
        <w:t xml:space="preserve"> г.</w:t>
      </w:r>
      <w:r w:rsidR="00E13B3A" w:rsidRPr="003058CD">
        <w:t xml:space="preserve"> N 131-ФЗ "Об общих принципах организации местного самоупра</w:t>
      </w:r>
      <w:r w:rsidR="0037312C" w:rsidRPr="003058CD">
        <w:t>вления в Российской Федерации",</w:t>
      </w:r>
      <w:r w:rsidR="00E13B3A" w:rsidRPr="003058CD">
        <w:t xml:space="preserve"> в целях упорядочения предоставления</w:t>
      </w:r>
      <w:r w:rsidR="0037312C" w:rsidRPr="003058CD">
        <w:t xml:space="preserve"> иных</w:t>
      </w:r>
      <w:r w:rsidR="00E13B3A" w:rsidRPr="003058CD">
        <w:t xml:space="preserve"> межб</w:t>
      </w:r>
      <w:r w:rsidR="0037312C" w:rsidRPr="003058CD">
        <w:t>юджетных трансфертов из бюджета</w:t>
      </w:r>
      <w:r w:rsidR="00A54BBD">
        <w:t xml:space="preserve"> </w:t>
      </w:r>
      <w:proofErr w:type="spellStart"/>
      <w:r w:rsidR="00F340D9" w:rsidRPr="003058CD">
        <w:t>Кирей</w:t>
      </w:r>
      <w:r w:rsidR="00E13B3A" w:rsidRPr="003058CD">
        <w:t>ского</w:t>
      </w:r>
      <w:proofErr w:type="spellEnd"/>
      <w:r w:rsidR="00E13B3A" w:rsidRPr="003058CD">
        <w:t xml:space="preserve">  муниципального образования, руководствуясь </w:t>
      </w:r>
      <w:hyperlink r:id="rId11" w:history="1">
        <w:r w:rsidR="00E13B3A" w:rsidRPr="003058CD">
          <w:t>ст.</w:t>
        </w:r>
      </w:hyperlink>
      <w:r w:rsidR="00D47E31">
        <w:t>33</w:t>
      </w:r>
      <w:r w:rsidR="00E13B3A" w:rsidRPr="003058CD">
        <w:t xml:space="preserve">, 44 Устава </w:t>
      </w:r>
      <w:proofErr w:type="spellStart"/>
      <w:r w:rsidR="00F340D9" w:rsidRPr="003058CD">
        <w:t>Кирей</w:t>
      </w:r>
      <w:r w:rsidR="00E13B3A" w:rsidRPr="003058CD">
        <w:t>ского</w:t>
      </w:r>
      <w:proofErr w:type="spellEnd"/>
      <w:r w:rsidR="00E13B3A" w:rsidRPr="003058CD">
        <w:t xml:space="preserve"> муниципального образования, Дума </w:t>
      </w:r>
      <w:proofErr w:type="spellStart"/>
      <w:r w:rsidR="00F340D9" w:rsidRPr="003058CD">
        <w:t>Кирей</w:t>
      </w:r>
      <w:r w:rsidR="00E13B3A" w:rsidRPr="003058CD">
        <w:t>ского</w:t>
      </w:r>
      <w:proofErr w:type="spellEnd"/>
      <w:r w:rsidR="00E13B3A" w:rsidRPr="003058CD">
        <w:t xml:space="preserve"> сельского поселения</w:t>
      </w:r>
      <w:proofErr w:type="gramEnd"/>
    </w:p>
    <w:p w:rsidR="00E13B3A" w:rsidRPr="003058CD" w:rsidRDefault="00E13B3A" w:rsidP="00B17789">
      <w:pPr>
        <w:ind w:left="360" w:hanging="360"/>
        <w:jc w:val="center"/>
      </w:pPr>
      <w:proofErr w:type="gramStart"/>
      <w:r w:rsidRPr="003058CD">
        <w:t>Р</w:t>
      </w:r>
      <w:proofErr w:type="gramEnd"/>
      <w:r w:rsidRPr="003058CD">
        <w:t xml:space="preserve"> Е Ш И Л </w:t>
      </w:r>
      <w:r w:rsidR="001D41B0" w:rsidRPr="003058CD">
        <w:t>А:</w:t>
      </w:r>
    </w:p>
    <w:p w:rsidR="00E13B3A" w:rsidRPr="003058CD" w:rsidRDefault="00E13B3A" w:rsidP="00B17789">
      <w:pPr>
        <w:widowControl w:val="0"/>
        <w:autoSpaceDE w:val="0"/>
        <w:autoSpaceDN w:val="0"/>
        <w:adjustRightInd w:val="0"/>
        <w:ind w:firstLine="540"/>
        <w:jc w:val="both"/>
      </w:pPr>
    </w:p>
    <w:p w:rsidR="00700900" w:rsidRPr="003058CD" w:rsidRDefault="00E13B3A" w:rsidP="0002688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3058CD">
        <w:t xml:space="preserve">Внести в </w:t>
      </w:r>
      <w:hyperlink w:anchor="Par37" w:history="1">
        <w:r w:rsidRPr="003058CD">
          <w:t>Порядок</w:t>
        </w:r>
      </w:hyperlink>
      <w:r w:rsidR="00B17789" w:rsidRPr="003058CD">
        <w:t xml:space="preserve"> определения объема иных</w:t>
      </w:r>
      <w:r w:rsidRPr="003058CD">
        <w:t xml:space="preserve"> межбюджетных трансфертов, предоставляемых </w:t>
      </w:r>
      <w:r w:rsidR="00B17789" w:rsidRPr="003058CD">
        <w:t xml:space="preserve">из </w:t>
      </w:r>
      <w:r w:rsidRPr="003058CD">
        <w:t xml:space="preserve">бюджета </w:t>
      </w:r>
      <w:proofErr w:type="spellStart"/>
      <w:r w:rsidR="00F340D9" w:rsidRPr="003058CD">
        <w:t>Кирей</w:t>
      </w:r>
      <w:r w:rsidRPr="003058CD">
        <w:t>ского</w:t>
      </w:r>
      <w:proofErr w:type="spellEnd"/>
      <w:r w:rsidRPr="003058CD">
        <w:t xml:space="preserve"> муниципального образования, утвержденн</w:t>
      </w:r>
      <w:r w:rsidR="000A3533" w:rsidRPr="003058CD">
        <w:t>ый</w:t>
      </w:r>
      <w:r w:rsidRPr="003058CD">
        <w:t xml:space="preserve"> решением Думы </w:t>
      </w:r>
      <w:proofErr w:type="spellStart"/>
      <w:r w:rsidR="00F340D9" w:rsidRPr="003058CD">
        <w:t>Кирей</w:t>
      </w:r>
      <w:r w:rsidRPr="003058CD">
        <w:t>ского</w:t>
      </w:r>
      <w:proofErr w:type="spellEnd"/>
      <w:r w:rsidRPr="003058CD">
        <w:t xml:space="preserve"> сельского поселения от</w:t>
      </w:r>
      <w:r w:rsidR="00F340D9" w:rsidRPr="003058CD">
        <w:t>30</w:t>
      </w:r>
      <w:r w:rsidRPr="003058CD">
        <w:t>.12.201</w:t>
      </w:r>
      <w:r w:rsidR="001D41B0" w:rsidRPr="003058CD">
        <w:t>3</w:t>
      </w:r>
      <w:r w:rsidRPr="003058CD">
        <w:t>г.№</w:t>
      </w:r>
      <w:r w:rsidR="00F340D9" w:rsidRPr="003058CD">
        <w:t xml:space="preserve"> 36/19</w:t>
      </w:r>
      <w:r w:rsidR="00700900" w:rsidRPr="003058CD">
        <w:t>изменения:</w:t>
      </w:r>
    </w:p>
    <w:p w:rsidR="00EC707A" w:rsidRDefault="00551388" w:rsidP="00551388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058CD">
        <w:t xml:space="preserve">В </w:t>
      </w:r>
      <w:r w:rsidR="00766582">
        <w:t>разделе</w:t>
      </w:r>
      <w:r w:rsidRPr="003058CD">
        <w:t xml:space="preserve"> 3 абзац 20 и</w:t>
      </w:r>
      <w:r w:rsidR="0002601B" w:rsidRPr="003058CD">
        <w:t>зложить в новой редакции</w:t>
      </w:r>
      <w:r w:rsidR="00D47E31">
        <w:t xml:space="preserve">: </w:t>
      </w:r>
    </w:p>
    <w:p w:rsidR="00700900" w:rsidRPr="003058CD" w:rsidRDefault="00EC707A" w:rsidP="00EC707A">
      <w:pPr>
        <w:pStyle w:val="af"/>
        <w:widowControl w:val="0"/>
        <w:autoSpaceDE w:val="0"/>
        <w:autoSpaceDN w:val="0"/>
        <w:adjustRightInd w:val="0"/>
        <w:jc w:val="both"/>
      </w:pPr>
      <w:r>
        <w:t>«</w:t>
      </w:r>
      <w:r w:rsidR="00700900" w:rsidRPr="003058CD">
        <w:rPr>
          <w:b/>
          <w:bCs/>
          <w:i/>
        </w:rPr>
        <w:t>К</w:t>
      </w:r>
      <w:r w:rsidR="00700900" w:rsidRPr="003058CD">
        <w:rPr>
          <w:b/>
          <w:bCs/>
          <w:i/>
          <w:vertAlign w:val="superscript"/>
        </w:rPr>
        <w:t xml:space="preserve">3 </w:t>
      </w:r>
      <w:r w:rsidR="00700900" w:rsidRPr="003058CD">
        <w:rPr>
          <w:b/>
          <w:bCs/>
          <w:i/>
        </w:rPr>
        <w:t>-</w:t>
      </w:r>
      <w:r w:rsidR="00700900" w:rsidRPr="003058CD">
        <w:t>начисления на оплату труда в соответствии с главой 34 Налоговог</w:t>
      </w:r>
      <w:r w:rsidR="00D47E31">
        <w:t>о кодекса Российской Федерации</w:t>
      </w:r>
      <w:r>
        <w:t>»</w:t>
      </w:r>
      <w:r w:rsidR="00D47E31">
        <w:t>;</w:t>
      </w:r>
    </w:p>
    <w:p w:rsidR="00EC707A" w:rsidRDefault="00551388" w:rsidP="00766582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058CD">
        <w:t xml:space="preserve">В </w:t>
      </w:r>
      <w:r w:rsidR="00766582">
        <w:t>разделе 4</w:t>
      </w:r>
      <w:r w:rsidR="00D47E31">
        <w:t>:</w:t>
      </w:r>
    </w:p>
    <w:p w:rsidR="00EC707A" w:rsidRDefault="00D47E31" w:rsidP="00EC707A">
      <w:pPr>
        <w:pStyle w:val="af"/>
        <w:widowControl w:val="0"/>
        <w:autoSpaceDE w:val="0"/>
        <w:autoSpaceDN w:val="0"/>
        <w:adjustRightInd w:val="0"/>
        <w:jc w:val="both"/>
      </w:pPr>
      <w:r>
        <w:t>абзац 5 пункта 4.2</w:t>
      </w:r>
      <w:r w:rsidR="00551388" w:rsidRPr="003058CD">
        <w:t xml:space="preserve"> изложить в новой редакции</w:t>
      </w:r>
      <w:r>
        <w:t xml:space="preserve">: </w:t>
      </w:r>
    </w:p>
    <w:p w:rsidR="00EC707A" w:rsidRDefault="00EC707A" w:rsidP="00EC707A">
      <w:pPr>
        <w:pStyle w:val="af"/>
        <w:widowControl w:val="0"/>
        <w:autoSpaceDE w:val="0"/>
        <w:autoSpaceDN w:val="0"/>
        <w:adjustRightInd w:val="0"/>
        <w:jc w:val="both"/>
      </w:pPr>
      <w:r>
        <w:t>«</w:t>
      </w:r>
      <w:r w:rsidR="00700900" w:rsidRPr="003058CD">
        <w:rPr>
          <w:b/>
          <w:bCs/>
          <w:i/>
        </w:rPr>
        <w:t>К</w:t>
      </w:r>
      <w:proofErr w:type="gramStart"/>
      <w:r w:rsidR="00700900" w:rsidRPr="003058CD">
        <w:rPr>
          <w:b/>
          <w:bCs/>
          <w:i/>
          <w:vertAlign w:val="superscript"/>
        </w:rPr>
        <w:t>1</w:t>
      </w:r>
      <w:proofErr w:type="gramEnd"/>
      <w:r w:rsidR="00700900" w:rsidRPr="003058CD">
        <w:rPr>
          <w:bCs/>
        </w:rPr>
        <w:t xml:space="preserve">– компенсационная выплата за работу в сельской местности в соответствии с </w:t>
      </w:r>
      <w:r w:rsidR="00700900" w:rsidRPr="003058CD">
        <w:t>Законом Иркутской области от 27.12.2016 г. № 131-ОЗ "Об оплате труда работников государственных</w:t>
      </w:r>
      <w:r w:rsidR="00D47E31">
        <w:t xml:space="preserve"> учреждений Иркутской области"</w:t>
      </w:r>
      <w:r>
        <w:t>»</w:t>
      </w:r>
      <w:r w:rsidR="00D47E31">
        <w:t>;</w:t>
      </w:r>
    </w:p>
    <w:p w:rsidR="00EC707A" w:rsidRDefault="00766582" w:rsidP="00EC707A">
      <w:pPr>
        <w:pStyle w:val="af"/>
        <w:widowControl w:val="0"/>
        <w:autoSpaceDE w:val="0"/>
        <w:autoSpaceDN w:val="0"/>
        <w:adjustRightInd w:val="0"/>
        <w:jc w:val="both"/>
      </w:pPr>
      <w:r>
        <w:t xml:space="preserve">абзац </w:t>
      </w:r>
      <w:r w:rsidR="00D47E31">
        <w:t xml:space="preserve">9 пункта 4.2изложить в новой редакции: </w:t>
      </w:r>
    </w:p>
    <w:p w:rsidR="00551388" w:rsidRPr="00766582" w:rsidRDefault="00EC707A" w:rsidP="00EC707A">
      <w:pPr>
        <w:pStyle w:val="af"/>
        <w:widowControl w:val="0"/>
        <w:autoSpaceDE w:val="0"/>
        <w:autoSpaceDN w:val="0"/>
        <w:adjustRightInd w:val="0"/>
        <w:jc w:val="both"/>
      </w:pPr>
      <w:r>
        <w:t>«</w:t>
      </w:r>
      <w:r w:rsidR="00551388" w:rsidRPr="00766582">
        <w:rPr>
          <w:b/>
          <w:bCs/>
          <w:i/>
        </w:rPr>
        <w:t>Но</w:t>
      </w:r>
      <w:proofErr w:type="gramStart"/>
      <w:r w:rsidR="00551388" w:rsidRPr="00766582">
        <w:rPr>
          <w:b/>
          <w:bCs/>
          <w:i/>
        </w:rPr>
        <w:t>т</w:t>
      </w:r>
      <w:r w:rsidR="00551388" w:rsidRPr="00766582">
        <w:rPr>
          <w:b/>
          <w:bCs/>
        </w:rPr>
        <w:t>-</w:t>
      </w:r>
      <w:proofErr w:type="gramEnd"/>
      <w:r w:rsidR="00551388" w:rsidRPr="003058CD">
        <w:t xml:space="preserve"> начисления на оплату труда в соответствии с главой 34 Налогово</w:t>
      </w:r>
      <w:r w:rsidR="00D47E31">
        <w:t>го кодекса Российской Федерации</w:t>
      </w:r>
      <w:r>
        <w:t>.»</w:t>
      </w:r>
      <w:r w:rsidR="003058CD">
        <w:t>.</w:t>
      </w:r>
    </w:p>
    <w:p w:rsidR="00855913" w:rsidRPr="003058CD" w:rsidRDefault="00551388" w:rsidP="00EC707A">
      <w:pPr>
        <w:pStyle w:val="ac"/>
      </w:pPr>
      <w:r w:rsidRPr="003058CD">
        <w:t xml:space="preserve">2. </w:t>
      </w:r>
      <w:r w:rsidR="00E13B3A" w:rsidRPr="003058CD">
        <w:t>Опубликовать настоящее решение в газете «</w:t>
      </w:r>
      <w:proofErr w:type="spellStart"/>
      <w:r w:rsidR="00F340D9" w:rsidRPr="003058CD">
        <w:t>Кирей</w:t>
      </w:r>
      <w:r w:rsidR="00B53B92" w:rsidRPr="003058CD">
        <w:t>ский</w:t>
      </w:r>
      <w:proofErr w:type="spellEnd"/>
      <w:r w:rsidR="00E13B3A" w:rsidRPr="003058CD">
        <w:t xml:space="preserve"> вестник» и разместить на официальном сайте администрации </w:t>
      </w:r>
      <w:proofErr w:type="spellStart"/>
      <w:r w:rsidR="00F340D9" w:rsidRPr="003058CD">
        <w:t>Кирей</w:t>
      </w:r>
      <w:r w:rsidR="00E13B3A" w:rsidRPr="003058CD">
        <w:t>ского</w:t>
      </w:r>
      <w:proofErr w:type="spellEnd"/>
      <w:r w:rsidR="00E13B3A" w:rsidRPr="003058CD">
        <w:t xml:space="preserve"> сельского поселения.</w:t>
      </w:r>
    </w:p>
    <w:p w:rsidR="00AD35B9" w:rsidRPr="003058CD" w:rsidRDefault="00AD35B9" w:rsidP="00131F67">
      <w:pPr>
        <w:ind w:left="360" w:hanging="360"/>
        <w:jc w:val="both"/>
      </w:pPr>
    </w:p>
    <w:p w:rsidR="00F340D9" w:rsidRPr="003058CD" w:rsidRDefault="00F340D9" w:rsidP="00AB1B18">
      <w:pPr>
        <w:outlineLvl w:val="0"/>
      </w:pPr>
      <w:proofErr w:type="spellStart"/>
      <w:r w:rsidRPr="003058CD">
        <w:t>ВрИО</w:t>
      </w:r>
      <w:proofErr w:type="spellEnd"/>
      <w:r w:rsidRPr="003058CD">
        <w:t xml:space="preserve"> Председателя Думы</w:t>
      </w:r>
    </w:p>
    <w:p w:rsidR="001C6B9E" w:rsidRPr="003058CD" w:rsidRDefault="00F340D9" w:rsidP="00AB1B18">
      <w:pPr>
        <w:outlineLvl w:val="0"/>
      </w:pPr>
      <w:proofErr w:type="spellStart"/>
      <w:r w:rsidRPr="003058CD">
        <w:t>Кирей</w:t>
      </w:r>
      <w:r w:rsidR="00BB4F68" w:rsidRPr="003058CD">
        <w:t>ского</w:t>
      </w:r>
      <w:proofErr w:type="spellEnd"/>
      <w:r w:rsidR="00A54BBD">
        <w:t xml:space="preserve"> </w:t>
      </w:r>
      <w:r w:rsidR="001C6B9E" w:rsidRPr="003058CD">
        <w:t xml:space="preserve">муниципального образования                                 </w:t>
      </w:r>
      <w:r w:rsidRPr="003058CD">
        <w:t xml:space="preserve">И. И. </w:t>
      </w:r>
      <w:proofErr w:type="spellStart"/>
      <w:r w:rsidRPr="003058CD">
        <w:t>Каспирская</w:t>
      </w:r>
      <w:proofErr w:type="spellEnd"/>
    </w:p>
    <w:p w:rsidR="00A045E4" w:rsidRPr="003058CD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058CD" w:rsidSect="00D430D6">
      <w:footerReference w:type="even" r:id="rId12"/>
      <w:footerReference w:type="default" r:id="rId13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B0A" w:rsidRDefault="005A7B0A">
      <w:r>
        <w:separator/>
      </w:r>
    </w:p>
  </w:endnote>
  <w:endnote w:type="continuationSeparator" w:id="1">
    <w:p w:rsidR="005A7B0A" w:rsidRDefault="005A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94" w:rsidRDefault="003366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5E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94" w:rsidRDefault="003366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5E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4BBD">
      <w:rPr>
        <w:rStyle w:val="a6"/>
        <w:noProof/>
      </w:rPr>
      <w:t>1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B0A" w:rsidRDefault="005A7B0A">
      <w:r>
        <w:separator/>
      </w:r>
    </w:p>
  </w:footnote>
  <w:footnote w:type="continuationSeparator" w:id="1">
    <w:p w:rsidR="005A7B0A" w:rsidRDefault="005A7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E61"/>
    <w:multiLevelType w:val="hybridMultilevel"/>
    <w:tmpl w:val="98744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CF00BF"/>
    <w:multiLevelType w:val="multilevel"/>
    <w:tmpl w:val="84D683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  <w:b/>
        <w:i/>
      </w:rPr>
    </w:lvl>
  </w:abstractNum>
  <w:abstractNum w:abstractNumId="4">
    <w:nsid w:val="3F987370"/>
    <w:multiLevelType w:val="hybridMultilevel"/>
    <w:tmpl w:val="101AF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6E"/>
    <w:rsid w:val="00003BD1"/>
    <w:rsid w:val="00007B2C"/>
    <w:rsid w:val="000114D8"/>
    <w:rsid w:val="00012F35"/>
    <w:rsid w:val="000138F1"/>
    <w:rsid w:val="00014B01"/>
    <w:rsid w:val="00014CA7"/>
    <w:rsid w:val="00015FA5"/>
    <w:rsid w:val="00016789"/>
    <w:rsid w:val="0002074E"/>
    <w:rsid w:val="0002282B"/>
    <w:rsid w:val="00023AB9"/>
    <w:rsid w:val="00025866"/>
    <w:rsid w:val="0002601B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0BC4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23A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2A3F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475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5C88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58C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36686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3E5A"/>
    <w:rsid w:val="00414754"/>
    <w:rsid w:val="00414B22"/>
    <w:rsid w:val="004213D3"/>
    <w:rsid w:val="00421DE8"/>
    <w:rsid w:val="004247D2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3708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1388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A7B0A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0CB2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0900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234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582"/>
    <w:rsid w:val="00766A05"/>
    <w:rsid w:val="00766F83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1351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8F7311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4BBD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7F7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76069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2D73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47E31"/>
    <w:rsid w:val="00D51603"/>
    <w:rsid w:val="00D52E7B"/>
    <w:rsid w:val="00D53611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4FD6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22C2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0E83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371E"/>
    <w:rsid w:val="00EB647A"/>
    <w:rsid w:val="00EB6705"/>
    <w:rsid w:val="00EB6ED8"/>
    <w:rsid w:val="00EC0997"/>
    <w:rsid w:val="00EC1AED"/>
    <w:rsid w:val="00EC5A39"/>
    <w:rsid w:val="00EC707A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5CE0"/>
    <w:rsid w:val="00F26F3B"/>
    <w:rsid w:val="00F27C97"/>
    <w:rsid w:val="00F30441"/>
    <w:rsid w:val="00F304FB"/>
    <w:rsid w:val="00F31994"/>
    <w:rsid w:val="00F340D9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34"/>
    <w:qFormat/>
    <w:rsid w:val="00700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D3ABE694FDB3D21835B086CF24290F309BD1337C581FC055C40C7FBh2s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C52F-A2F8-49D7-9C3C-F9D81226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255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2548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1</cp:lastModifiedBy>
  <cp:revision>45</cp:revision>
  <cp:lastPrinted>2018-03-05T02:21:00Z</cp:lastPrinted>
  <dcterms:created xsi:type="dcterms:W3CDTF">2016-01-29T00:49:00Z</dcterms:created>
  <dcterms:modified xsi:type="dcterms:W3CDTF">2018-03-05T19:21:00Z</dcterms:modified>
</cp:coreProperties>
</file>