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6E" w:rsidRDefault="001A3A6E" w:rsidP="001A3A6E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</w:t>
      </w:r>
    </w:p>
    <w:p w:rsidR="001A3A6E" w:rsidRDefault="001A3A6E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A3A6E" w:rsidRDefault="001A3A6E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0C7CE2">
        <w:rPr>
          <w:rStyle w:val="a4"/>
          <w:sz w:val="28"/>
          <w:szCs w:val="28"/>
        </w:rPr>
        <w:t>КИРЕЙ</w:t>
      </w:r>
      <w:r w:rsidR="0085490C">
        <w:rPr>
          <w:rStyle w:val="a4"/>
          <w:sz w:val="28"/>
          <w:szCs w:val="28"/>
        </w:rPr>
        <w:t>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5B7BB8" w:rsidRDefault="00F86758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 w:rsidR="000A1482">
        <w:rPr>
          <w:b/>
          <w:sz w:val="28"/>
          <w:szCs w:val="28"/>
        </w:rPr>
        <w:t>«</w:t>
      </w:r>
      <w:r w:rsidR="00C66609">
        <w:rPr>
          <w:b/>
          <w:sz w:val="28"/>
          <w:szCs w:val="28"/>
        </w:rPr>
        <w:t>15</w:t>
      </w:r>
      <w:r w:rsidR="00EA0698">
        <w:rPr>
          <w:b/>
          <w:sz w:val="28"/>
          <w:szCs w:val="28"/>
        </w:rPr>
        <w:t xml:space="preserve">» </w:t>
      </w:r>
      <w:r w:rsidR="00C66609">
        <w:rPr>
          <w:b/>
          <w:sz w:val="28"/>
          <w:szCs w:val="28"/>
        </w:rPr>
        <w:t>июля</w:t>
      </w:r>
      <w:r w:rsidR="00EA0698">
        <w:rPr>
          <w:b/>
          <w:sz w:val="28"/>
          <w:szCs w:val="28"/>
        </w:rPr>
        <w:t xml:space="preserve"> </w:t>
      </w:r>
      <w:r w:rsidR="00CC1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804B0">
        <w:rPr>
          <w:b/>
          <w:sz w:val="28"/>
          <w:szCs w:val="28"/>
        </w:rPr>
        <w:t>20</w:t>
      </w:r>
      <w:r w:rsidR="00CC13D8">
        <w:rPr>
          <w:b/>
          <w:sz w:val="28"/>
          <w:szCs w:val="28"/>
        </w:rPr>
        <w:t>2</w:t>
      </w:r>
      <w:r w:rsidR="00EA0698">
        <w:rPr>
          <w:b/>
          <w:sz w:val="28"/>
          <w:szCs w:val="28"/>
        </w:rPr>
        <w:t>2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№</w:t>
      </w:r>
      <w:r w:rsidR="00397708">
        <w:rPr>
          <w:b/>
          <w:sz w:val="28"/>
          <w:szCs w:val="28"/>
        </w:rPr>
        <w:t xml:space="preserve"> </w:t>
      </w:r>
      <w:r w:rsidR="00C66609">
        <w:rPr>
          <w:b/>
          <w:sz w:val="28"/>
          <w:szCs w:val="28"/>
        </w:rPr>
        <w:t>1</w:t>
      </w:r>
      <w:r w:rsidR="005B7BB8">
        <w:rPr>
          <w:b/>
          <w:sz w:val="28"/>
          <w:szCs w:val="28"/>
        </w:rPr>
        <w:t>57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bookmarkStart w:id="0" w:name="_GoBack"/>
      <w:bookmarkEnd w:id="0"/>
      <w:r w:rsidRPr="006E0437">
        <w:rPr>
          <w:sz w:val="28"/>
          <w:szCs w:val="28"/>
        </w:rPr>
        <w:t xml:space="preserve">с. </w:t>
      </w:r>
      <w:r w:rsidR="000C7CE2">
        <w:rPr>
          <w:sz w:val="28"/>
          <w:szCs w:val="28"/>
        </w:rPr>
        <w:t>Уйгат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Default="000A1482" w:rsidP="000A1482">
      <w:pPr>
        <w:pStyle w:val="ConsPlusTitle"/>
        <w:spacing w:line="228" w:lineRule="auto"/>
        <w:ind w:right="255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</w:t>
      </w:r>
      <w:r w:rsidRPr="00173AF4">
        <w:rPr>
          <w:rFonts w:ascii="Times New Roman" w:hAnsi="Times New Roman" w:cs="Times New Roman"/>
          <w:b w:val="0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73AF4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земельном контроле в </w:t>
      </w:r>
      <w:r w:rsidR="000C7CE2">
        <w:rPr>
          <w:rFonts w:ascii="Times New Roman" w:hAnsi="Times New Roman" w:cs="Times New Roman"/>
          <w:b w:val="0"/>
          <w:sz w:val="28"/>
          <w:szCs w:val="28"/>
        </w:rPr>
        <w:t>Кирей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ском сельском поселении, утвержденное решением Думы </w:t>
      </w:r>
      <w:r w:rsidR="000C7CE2">
        <w:rPr>
          <w:rFonts w:ascii="Times New Roman" w:hAnsi="Times New Roman" w:cs="Times New Roman"/>
          <w:b w:val="0"/>
          <w:sz w:val="28"/>
          <w:szCs w:val="28"/>
        </w:rPr>
        <w:t>Кирей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от </w:t>
      </w:r>
      <w:r w:rsidR="000C7CE2">
        <w:rPr>
          <w:rFonts w:ascii="Times New Roman" w:hAnsi="Times New Roman" w:cs="Times New Roman"/>
          <w:b w:val="0"/>
          <w:sz w:val="28"/>
          <w:szCs w:val="28"/>
        </w:rPr>
        <w:t>16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>.1</w:t>
      </w:r>
      <w:r w:rsidR="000C7CE2">
        <w:rPr>
          <w:rFonts w:ascii="Times New Roman" w:hAnsi="Times New Roman" w:cs="Times New Roman"/>
          <w:b w:val="0"/>
          <w:sz w:val="28"/>
          <w:szCs w:val="28"/>
        </w:rPr>
        <w:t>2</w:t>
      </w:r>
      <w:r w:rsidR="00EA0698">
        <w:rPr>
          <w:rFonts w:ascii="Times New Roman" w:hAnsi="Times New Roman" w:cs="Times New Roman"/>
          <w:b w:val="0"/>
          <w:sz w:val="28"/>
          <w:szCs w:val="28"/>
        </w:rPr>
        <w:t>.2021 года №1</w:t>
      </w:r>
      <w:r w:rsidR="000C7CE2">
        <w:rPr>
          <w:rFonts w:ascii="Times New Roman" w:hAnsi="Times New Roman" w:cs="Times New Roman"/>
          <w:b w:val="0"/>
          <w:sz w:val="28"/>
          <w:szCs w:val="28"/>
        </w:rPr>
        <w:t>40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с </w:t>
      </w:r>
      <w:r w:rsidRPr="005C5156">
        <w:rPr>
          <w:bCs/>
          <w:kern w:val="2"/>
          <w:sz w:val="28"/>
          <w:szCs w:val="28"/>
        </w:rPr>
        <w:t xml:space="preserve">Земельным кодексом Российской Федерации,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 xml:space="preserve">руководствуясь статьями </w:t>
      </w:r>
      <w:r>
        <w:rPr>
          <w:bCs/>
          <w:kern w:val="2"/>
          <w:sz w:val="28"/>
          <w:szCs w:val="28"/>
        </w:rPr>
        <w:t>6,</w:t>
      </w:r>
      <w:r w:rsidR="009E6D5D">
        <w:rPr>
          <w:bCs/>
          <w:kern w:val="2"/>
          <w:sz w:val="28"/>
          <w:szCs w:val="28"/>
        </w:rPr>
        <w:t xml:space="preserve"> 6.1,</w:t>
      </w:r>
      <w:r>
        <w:rPr>
          <w:bCs/>
          <w:kern w:val="2"/>
          <w:sz w:val="28"/>
          <w:szCs w:val="28"/>
        </w:rPr>
        <w:t xml:space="preserve"> </w:t>
      </w:r>
      <w:r w:rsidR="009E6D5D">
        <w:rPr>
          <w:bCs/>
          <w:kern w:val="2"/>
          <w:sz w:val="28"/>
          <w:szCs w:val="28"/>
        </w:rPr>
        <w:t>33, 48</w:t>
      </w:r>
      <w:r>
        <w:rPr>
          <w:bCs/>
          <w:kern w:val="2"/>
          <w:sz w:val="28"/>
          <w:szCs w:val="28"/>
        </w:rPr>
        <w:t xml:space="preserve"> </w:t>
      </w:r>
      <w:r w:rsidRPr="005C5156">
        <w:rPr>
          <w:bCs/>
          <w:kern w:val="2"/>
          <w:sz w:val="28"/>
          <w:szCs w:val="28"/>
        </w:rPr>
        <w:t xml:space="preserve">Устава </w:t>
      </w:r>
      <w:r w:rsidR="000C7CE2">
        <w:rPr>
          <w:kern w:val="2"/>
          <w:sz w:val="28"/>
          <w:szCs w:val="28"/>
        </w:rPr>
        <w:t>Кирей</w:t>
      </w:r>
      <w:r w:rsidR="0085490C"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муниципального образования, Дума </w:t>
      </w:r>
      <w:r w:rsidR="000C7CE2">
        <w:rPr>
          <w:kern w:val="2"/>
          <w:sz w:val="28"/>
          <w:szCs w:val="28"/>
        </w:rPr>
        <w:t>Кирей</w:t>
      </w:r>
      <w:r w:rsidR="0085490C">
        <w:rPr>
          <w:kern w:val="2"/>
          <w:sz w:val="28"/>
          <w:szCs w:val="28"/>
        </w:rPr>
        <w:t>ского</w:t>
      </w:r>
      <w:r w:rsidRPr="009E6D5D">
        <w:rPr>
          <w:kern w:val="2"/>
          <w:sz w:val="28"/>
          <w:szCs w:val="28"/>
        </w:rPr>
        <w:t xml:space="preserve"> сельского поселения</w:t>
      </w:r>
    </w:p>
    <w:p w:rsidR="00173AF4" w:rsidRPr="009E6D5D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>РЕШИЛ</w:t>
      </w:r>
      <w:r>
        <w:rPr>
          <w:bCs/>
          <w:kern w:val="2"/>
          <w:sz w:val="28"/>
          <w:szCs w:val="28"/>
        </w:rPr>
        <w:t>А</w:t>
      </w:r>
      <w:r w:rsidRPr="005C5156">
        <w:rPr>
          <w:bCs/>
          <w:kern w:val="2"/>
          <w:sz w:val="28"/>
          <w:szCs w:val="28"/>
        </w:rPr>
        <w:t>: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:rsidR="00173AF4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="000A1482">
        <w:rPr>
          <w:bCs/>
          <w:kern w:val="2"/>
          <w:sz w:val="28"/>
          <w:szCs w:val="28"/>
        </w:rPr>
        <w:t xml:space="preserve">Внести </w:t>
      </w:r>
      <w:r w:rsidRPr="005C5156">
        <w:rPr>
          <w:bCs/>
          <w:kern w:val="2"/>
          <w:sz w:val="28"/>
          <w:szCs w:val="28"/>
        </w:rPr>
        <w:t xml:space="preserve">Положение о муниципальном земельном контроле в </w:t>
      </w:r>
      <w:r w:rsidR="000C7CE2">
        <w:rPr>
          <w:bCs/>
          <w:kern w:val="2"/>
          <w:sz w:val="28"/>
          <w:szCs w:val="28"/>
        </w:rPr>
        <w:t>Кирей</w:t>
      </w:r>
      <w:r w:rsidR="0085490C">
        <w:rPr>
          <w:bCs/>
          <w:kern w:val="2"/>
          <w:sz w:val="28"/>
          <w:szCs w:val="28"/>
        </w:rPr>
        <w:t>ском</w:t>
      </w:r>
      <w:r>
        <w:rPr>
          <w:bCs/>
          <w:kern w:val="2"/>
          <w:sz w:val="28"/>
          <w:szCs w:val="28"/>
        </w:rPr>
        <w:t xml:space="preserve"> сельском поселении</w:t>
      </w:r>
      <w:r w:rsidR="000A1482">
        <w:rPr>
          <w:bCs/>
          <w:kern w:val="2"/>
          <w:sz w:val="28"/>
          <w:szCs w:val="28"/>
        </w:rPr>
        <w:t xml:space="preserve">, утвержденное </w:t>
      </w:r>
      <w:r w:rsidR="000A1482" w:rsidRPr="000A1482">
        <w:rPr>
          <w:bCs/>
          <w:kern w:val="2"/>
          <w:sz w:val="28"/>
          <w:szCs w:val="28"/>
        </w:rPr>
        <w:t>решением</w:t>
      </w:r>
      <w:r w:rsidR="000A1482">
        <w:rPr>
          <w:bCs/>
          <w:kern w:val="2"/>
          <w:sz w:val="28"/>
          <w:szCs w:val="28"/>
        </w:rPr>
        <w:t xml:space="preserve"> </w:t>
      </w:r>
      <w:r w:rsidR="000A1482" w:rsidRPr="000A1482">
        <w:rPr>
          <w:sz w:val="28"/>
          <w:szCs w:val="28"/>
        </w:rPr>
        <w:t xml:space="preserve">Думы </w:t>
      </w:r>
      <w:r w:rsidR="000C7CE2">
        <w:rPr>
          <w:sz w:val="28"/>
          <w:szCs w:val="28"/>
        </w:rPr>
        <w:t>Кирей</w:t>
      </w:r>
      <w:r w:rsidR="000A1482" w:rsidRPr="000A1482">
        <w:rPr>
          <w:sz w:val="28"/>
          <w:szCs w:val="28"/>
        </w:rPr>
        <w:t xml:space="preserve">ского сельского поселения от </w:t>
      </w:r>
      <w:r w:rsidR="000C7CE2">
        <w:rPr>
          <w:sz w:val="28"/>
          <w:szCs w:val="28"/>
        </w:rPr>
        <w:t>16</w:t>
      </w:r>
      <w:r w:rsidR="00EA0698">
        <w:rPr>
          <w:sz w:val="28"/>
          <w:szCs w:val="28"/>
        </w:rPr>
        <w:t>.1</w:t>
      </w:r>
      <w:r w:rsidR="000C7CE2">
        <w:rPr>
          <w:sz w:val="28"/>
          <w:szCs w:val="28"/>
        </w:rPr>
        <w:t>2</w:t>
      </w:r>
      <w:r w:rsidR="00EA0698">
        <w:rPr>
          <w:sz w:val="28"/>
          <w:szCs w:val="28"/>
        </w:rPr>
        <w:t>.2021 года №1</w:t>
      </w:r>
      <w:r w:rsidR="000C7CE2">
        <w:rPr>
          <w:sz w:val="28"/>
          <w:szCs w:val="28"/>
        </w:rPr>
        <w:t>40</w:t>
      </w:r>
      <w:r w:rsidR="00397708">
        <w:rPr>
          <w:sz w:val="28"/>
          <w:szCs w:val="28"/>
        </w:rPr>
        <w:t xml:space="preserve"> </w:t>
      </w:r>
      <w:r w:rsidR="000A1482">
        <w:rPr>
          <w:bCs/>
          <w:kern w:val="2"/>
          <w:sz w:val="28"/>
          <w:szCs w:val="28"/>
        </w:rPr>
        <w:t xml:space="preserve"> следующие изменения:</w:t>
      </w:r>
    </w:p>
    <w:p w:rsidR="00EB51A9" w:rsidRPr="00EB51A9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1A9">
        <w:rPr>
          <w:rFonts w:ascii="Times New Roman" w:hAnsi="Times New Roman" w:cs="Times New Roman"/>
          <w:bCs/>
          <w:kern w:val="2"/>
          <w:sz w:val="28"/>
          <w:szCs w:val="28"/>
        </w:rPr>
        <w:t xml:space="preserve">1.1. </w:t>
      </w:r>
      <w:r w:rsidRPr="00EB51A9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B51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51A9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FE3C8C">
        <w:rPr>
          <w:rFonts w:ascii="Times New Roman" w:hAnsi="Times New Roman" w:cs="Times New Roman"/>
          <w:sz w:val="28"/>
          <w:szCs w:val="28"/>
        </w:rPr>
        <w:t>гражданами, юридическими лицами и (или) индивидуальными предпринимателями</w:t>
      </w:r>
      <w:r w:rsidRPr="00EB51A9">
        <w:rPr>
          <w:rFonts w:ascii="Times New Roman" w:hAnsi="Times New Roman" w:cs="Times New Roman"/>
          <w:sz w:val="28"/>
          <w:szCs w:val="28"/>
        </w:rPr>
        <w:t>» заменить словами «контролируемы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B51A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B51A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B51A9" w:rsidRDefault="00524322" w:rsidP="00EB51A9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EB51A9">
        <w:rPr>
          <w:bCs/>
          <w:kern w:val="2"/>
          <w:sz w:val="28"/>
          <w:szCs w:val="28"/>
        </w:rPr>
        <w:t>1.</w:t>
      </w:r>
      <w:r w:rsidR="00744070">
        <w:rPr>
          <w:bCs/>
          <w:kern w:val="2"/>
          <w:sz w:val="28"/>
          <w:szCs w:val="28"/>
        </w:rPr>
        <w:t>2</w:t>
      </w:r>
      <w:r w:rsidRPr="00EB51A9">
        <w:rPr>
          <w:bCs/>
          <w:kern w:val="2"/>
          <w:sz w:val="28"/>
          <w:szCs w:val="28"/>
        </w:rPr>
        <w:t xml:space="preserve">. </w:t>
      </w:r>
      <w:r w:rsidR="00EB51A9" w:rsidRPr="00EB51A9">
        <w:rPr>
          <w:bCs/>
          <w:kern w:val="2"/>
          <w:sz w:val="28"/>
          <w:szCs w:val="28"/>
        </w:rPr>
        <w:t>пункт 2.4. изложить</w:t>
      </w:r>
      <w:r w:rsidR="00EB51A9">
        <w:rPr>
          <w:bCs/>
          <w:kern w:val="2"/>
          <w:sz w:val="28"/>
          <w:szCs w:val="28"/>
        </w:rPr>
        <w:t xml:space="preserve"> в следующей редакции:</w:t>
      </w:r>
    </w:p>
    <w:p w:rsidR="00EB51A9" w:rsidRPr="003A127A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bCs/>
          <w:kern w:val="2"/>
          <w:sz w:val="28"/>
          <w:szCs w:val="28"/>
        </w:rPr>
        <w:t>«</w:t>
      </w:r>
      <w:r w:rsidRPr="005C5156">
        <w:rPr>
          <w:rFonts w:ascii="Times New Roman" w:hAnsi="Times New Roman" w:cs="Times New Roman"/>
          <w:sz w:val="28"/>
          <w:szCs w:val="28"/>
        </w:rPr>
        <w:t xml:space="preserve">2.4. Проведение администрацией плановых контрольных мероприятий в отношении земельных участков в зависимости от присвоенной категории риска </w:t>
      </w:r>
      <w:r w:rsidRPr="003A127A">
        <w:rPr>
          <w:rFonts w:ascii="Times New Roman" w:hAnsi="Times New Roman" w:cs="Times New Roman"/>
          <w:sz w:val="28"/>
          <w:szCs w:val="28"/>
        </w:rPr>
        <w:t>осуществляется со следующей периодичностью:</w:t>
      </w:r>
    </w:p>
    <w:p w:rsidR="00EB51A9" w:rsidRPr="003A127A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1) инспекционный визит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EB51A9" w:rsidRPr="003A127A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lastRenderedPageBreak/>
        <w:t>2) рейдовый осмотр - для земельных участков, отнесенных к категории среднего риска, - один раз в 3 года, для земельных участков, отнесенных к категории умеренного риска, - один раз в 4 года;</w:t>
      </w:r>
    </w:p>
    <w:p w:rsidR="00EB51A9" w:rsidRPr="003A127A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3) документарная проверка - для земельных участков, отнесенных к категории среднего риска, - один раз в 4 года, для земельных участков, отнесенных к категории умеренного риска, - один раз в 5 лет;</w:t>
      </w:r>
    </w:p>
    <w:p w:rsidR="00EB51A9" w:rsidRPr="003A127A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7A">
        <w:rPr>
          <w:rFonts w:ascii="Times New Roman" w:hAnsi="Times New Roman" w:cs="Times New Roman"/>
          <w:sz w:val="28"/>
          <w:szCs w:val="28"/>
        </w:rPr>
        <w:t>4) выездная проверка - для земельных участков, отнесенных к категории среднего риска, - один раз в 5 лет, для земельных участков, отнесенных к категории умеренного риска, - один раз в 6 лет.</w:t>
      </w:r>
    </w:p>
    <w:p w:rsidR="00EB51A9" w:rsidRPr="005C5156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3A127A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отнесенных к категории </w:t>
      </w:r>
      <w:r w:rsidRPr="005C5156">
        <w:rPr>
          <w:rFonts w:ascii="Times New Roman" w:hAnsi="Times New Roman" w:cs="Times New Roman"/>
          <w:sz w:val="28"/>
          <w:szCs w:val="28"/>
        </w:rPr>
        <w:t>низкого риска, плановые контрольные мероприятия не проводятся.</w:t>
      </w:r>
    </w:p>
    <w:p w:rsidR="00EB51A9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Принятие решения об отнесении земельных участков к категории низкого риска не требуется.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51A9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0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пункт 2.5. изложить в следующей редакции:</w:t>
      </w:r>
    </w:p>
    <w:p w:rsidR="00EB51A9" w:rsidRPr="003A127A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</w:t>
      </w:r>
      <w:r w:rsidRPr="005C5156">
        <w:rPr>
          <w:rFonts w:ascii="Times New Roman" w:hAnsi="Times New Roman" w:cs="Times New Roman"/>
          <w:sz w:val="28"/>
          <w:szCs w:val="28"/>
        </w:rPr>
        <w:t xml:space="preserve">В ежегодные планы плановых контрольных мероприятий подлежат включению контрольные мероприятия в отношении объектов земельных отношений, принадлежащих на праве собственности, праве (постоянного) бессрочного пользования или ином праве, а также используемых на праве аренды гражданами и юридическими лицами, для которых в году реализации ежегодного плана истекает период времени с даты окончания проведения последнего </w:t>
      </w:r>
      <w:r w:rsidRPr="003A127A">
        <w:rPr>
          <w:rFonts w:ascii="Times New Roman" w:hAnsi="Times New Roman" w:cs="Times New Roman"/>
          <w:sz w:val="28"/>
          <w:szCs w:val="28"/>
        </w:rPr>
        <w:t>планового контрольного мероприятия в соответствии с требованиями пункта 2.4 настоящего Положения.</w:t>
      </w:r>
    </w:p>
    <w:p w:rsidR="00EB51A9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В случае если ранее плановые контрольные мероприятия в отношении земельных участков не проводились, в ежегодный план подлежат включению земельные участки после истечения одного года с даты возникновения у </w:t>
      </w:r>
      <w:r w:rsidRPr="00696CB0">
        <w:rPr>
          <w:rFonts w:ascii="Times New Roman" w:hAnsi="Times New Roman" w:cs="Times New Roman"/>
          <w:sz w:val="28"/>
          <w:szCs w:val="28"/>
        </w:rPr>
        <w:t>юридического лица или гражданина права собственности, права постоянного (бессрочного) пользования или иного права на такой земельный участок.»;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C7CE2">
        <w:rPr>
          <w:rFonts w:ascii="Times New Roman" w:hAnsi="Times New Roman" w:cs="Times New Roman"/>
          <w:sz w:val="28"/>
          <w:szCs w:val="28"/>
        </w:rPr>
        <w:t>пункты 4.1 – 4.5 изложить в следующей редакции: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«4.1.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мероприятия: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экспертизы). Срок проведения документарной проверки не может превышать десять рабочих дней;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 (посредством сбора и анализа данных о землях, земельных участках и их частях,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видеозаписи);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№ 1 к настоящему Положению.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4.2. В рамках осуществления муниципального земельного контроля могут проводиться следующие плановые контрольные мероприятия: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2) рейдовый осмотр;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4.3. В рамках осуществления муниципального земельного контроля могут проводиться следующие внеплановые контрольные мероприятия: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lastRenderedPageBreak/>
        <w:t>2) рейдовый осмотр;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3) документарная проверка;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4) выездная проверка;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5) наблюдение за соблюдением обязательных требований;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6) выездное обследование.</w:t>
      </w:r>
    </w:p>
    <w:p w:rsidR="000C7CE2" w:rsidRP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4.4.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0C7CE2" w:rsidRDefault="000C7CE2" w:rsidP="000C7C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CE2">
        <w:rPr>
          <w:rFonts w:ascii="Times New Roman" w:hAnsi="Times New Roman" w:cs="Times New Roman"/>
          <w:sz w:val="28"/>
          <w:szCs w:val="28"/>
        </w:rPr>
        <w:t>4.5. Контрольные мероприятия, проводимые с взаимодействием с контролируемыми лицами, осуществляются по основаниям, предусмотренным пунктами 1 – 5 части 1 статьи 57 Федерального закона № 248-ФЗ.»</w:t>
      </w:r>
    </w:p>
    <w:p w:rsidR="00EB51A9" w:rsidRPr="00696CB0" w:rsidRDefault="00744070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7CE2">
        <w:rPr>
          <w:rFonts w:ascii="Times New Roman" w:hAnsi="Times New Roman" w:cs="Times New Roman"/>
          <w:sz w:val="28"/>
          <w:szCs w:val="28"/>
        </w:rPr>
        <w:t>5</w:t>
      </w:r>
      <w:r w:rsidR="00EB51A9" w:rsidRPr="00696CB0">
        <w:rPr>
          <w:rFonts w:ascii="Times New Roman" w:hAnsi="Times New Roman" w:cs="Times New Roman"/>
          <w:sz w:val="28"/>
          <w:szCs w:val="28"/>
        </w:rPr>
        <w:t xml:space="preserve">. в пункте 4.10 слова «граждан, юридических лиц и индивидуальных предпринимателей» заменить словами «контролируемых лиц»; </w:t>
      </w:r>
    </w:p>
    <w:p w:rsidR="00EB51A9" w:rsidRPr="00696CB0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7CE2">
        <w:rPr>
          <w:rFonts w:ascii="Times New Roman" w:hAnsi="Times New Roman" w:cs="Times New Roman"/>
          <w:sz w:val="28"/>
          <w:szCs w:val="28"/>
        </w:rPr>
        <w:t>6</w:t>
      </w:r>
      <w:r w:rsidRPr="00696CB0">
        <w:rPr>
          <w:rFonts w:ascii="Times New Roman" w:hAnsi="Times New Roman" w:cs="Times New Roman"/>
          <w:sz w:val="28"/>
          <w:szCs w:val="28"/>
        </w:rPr>
        <w:t xml:space="preserve">. в пункте 4.12 слова «юридических лиц, индивидуальных предпринимателей и граждан» заменить словами «контролируемых лиц»;      </w:t>
      </w:r>
    </w:p>
    <w:p w:rsidR="00EB51A9" w:rsidRPr="00696CB0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B0">
        <w:rPr>
          <w:rFonts w:ascii="Times New Roman" w:hAnsi="Times New Roman" w:cs="Times New Roman"/>
          <w:sz w:val="28"/>
          <w:szCs w:val="28"/>
        </w:rPr>
        <w:t>1.</w:t>
      </w:r>
      <w:r w:rsidR="000C7CE2">
        <w:rPr>
          <w:rFonts w:ascii="Times New Roman" w:hAnsi="Times New Roman" w:cs="Times New Roman"/>
          <w:sz w:val="28"/>
          <w:szCs w:val="28"/>
        </w:rPr>
        <w:t>7</w:t>
      </w:r>
      <w:r w:rsidRPr="00696CB0">
        <w:rPr>
          <w:rFonts w:ascii="Times New Roman" w:hAnsi="Times New Roman" w:cs="Times New Roman"/>
          <w:sz w:val="28"/>
          <w:szCs w:val="28"/>
        </w:rPr>
        <w:t>. пункт 4.13 изложить в следующей редакции:</w:t>
      </w:r>
    </w:p>
    <w:p w:rsidR="00EB51A9" w:rsidRPr="003B158D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6CB0">
        <w:rPr>
          <w:rFonts w:ascii="Times New Roman" w:hAnsi="Times New Roman" w:cs="Times New Roman"/>
          <w:sz w:val="28"/>
          <w:szCs w:val="28"/>
        </w:rPr>
        <w:t>«4.1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96CB0">
        <w:rPr>
          <w:rFonts w:ascii="Times New Roman" w:hAnsi="Times New Roman" w:cs="Times New Roman"/>
          <w:sz w:val="28"/>
          <w:szCs w:val="28"/>
        </w:rPr>
        <w:t>. В</w:t>
      </w:r>
      <w:r w:rsidRPr="0069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</w:t>
      </w:r>
      <w:r w:rsidRPr="003B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EB51A9" w:rsidRPr="003B158D" w:rsidRDefault="00EB51A9" w:rsidP="00EB51A9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  <w:shd w:val="clear" w:color="auto" w:fill="FFFFFF"/>
        </w:rPr>
        <w:t xml:space="preserve">1) отсутствие признаков </w:t>
      </w:r>
      <w:r w:rsidRPr="003B158D">
        <w:rPr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EB51A9" w:rsidRPr="003B158D" w:rsidRDefault="00EB51A9" w:rsidP="00EB51A9">
      <w:pPr>
        <w:ind w:firstLine="709"/>
        <w:jc w:val="both"/>
        <w:rPr>
          <w:sz w:val="28"/>
          <w:szCs w:val="28"/>
        </w:rPr>
      </w:pPr>
      <w:r w:rsidRPr="003B158D">
        <w:rPr>
          <w:sz w:val="28"/>
          <w:szCs w:val="28"/>
        </w:rPr>
        <w:t xml:space="preserve">2) имеются уважительные причины для отсутствия </w:t>
      </w:r>
      <w:r w:rsidRPr="003B158D">
        <w:rPr>
          <w:sz w:val="28"/>
          <w:szCs w:val="28"/>
          <w:shd w:val="clear" w:color="auto" w:fill="FFFFFF"/>
        </w:rPr>
        <w:t xml:space="preserve">индивидуального предпринимателя, гражданина, являющихся контролируемыми лицами </w:t>
      </w:r>
      <w:r w:rsidRPr="003B158D">
        <w:rPr>
          <w:sz w:val="28"/>
          <w:szCs w:val="28"/>
        </w:rPr>
        <w:t>(болезнь, командировка и т.п.) при проведении</w:t>
      </w:r>
      <w:r w:rsidRPr="003B158D">
        <w:rPr>
          <w:sz w:val="28"/>
          <w:szCs w:val="28"/>
          <w:shd w:val="clear" w:color="auto" w:fill="FFFFFF"/>
        </w:rPr>
        <w:t xml:space="preserve"> контрольного мероприятия</w:t>
      </w:r>
      <w:r w:rsidRPr="003B158D">
        <w:rPr>
          <w:sz w:val="28"/>
          <w:szCs w:val="28"/>
        </w:rPr>
        <w:t>.»;</w:t>
      </w:r>
    </w:p>
    <w:p w:rsidR="00EB51A9" w:rsidRPr="003B158D" w:rsidRDefault="00EB51A9" w:rsidP="00EB5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2FB" w:rsidRPr="005C5156" w:rsidRDefault="00744070" w:rsidP="00524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7CE2">
        <w:rPr>
          <w:rFonts w:ascii="Times New Roman" w:hAnsi="Times New Roman" w:cs="Times New Roman"/>
          <w:sz w:val="28"/>
          <w:szCs w:val="28"/>
        </w:rPr>
        <w:t>8</w:t>
      </w:r>
      <w:r w:rsidR="00B562FB">
        <w:rPr>
          <w:rFonts w:ascii="Times New Roman" w:hAnsi="Times New Roman" w:cs="Times New Roman"/>
          <w:sz w:val="28"/>
          <w:szCs w:val="28"/>
        </w:rPr>
        <w:t>. в пункте 4.23 слова «подпунктом 1 пункта 4.23» заменить словами «подпунктом 1 пункта 4.2</w:t>
      </w:r>
      <w:r w:rsidR="00EB51A9">
        <w:rPr>
          <w:rFonts w:ascii="Times New Roman" w:hAnsi="Times New Roman" w:cs="Times New Roman"/>
          <w:sz w:val="28"/>
          <w:szCs w:val="28"/>
        </w:rPr>
        <w:t>2</w:t>
      </w:r>
      <w:r w:rsidR="00B562FB">
        <w:rPr>
          <w:rFonts w:ascii="Times New Roman" w:hAnsi="Times New Roman" w:cs="Times New Roman"/>
          <w:sz w:val="28"/>
          <w:szCs w:val="28"/>
        </w:rPr>
        <w:t>».</w:t>
      </w:r>
    </w:p>
    <w:p w:rsidR="00173AF4" w:rsidRPr="005C5156" w:rsidRDefault="00173AF4" w:rsidP="00173AF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2. Настоящее решение </w:t>
      </w:r>
      <w:r w:rsidRPr="005C5156">
        <w:rPr>
          <w:kern w:val="2"/>
          <w:sz w:val="28"/>
          <w:szCs w:val="28"/>
        </w:rPr>
        <w:t>вступает в силу после дня его опубликования</w:t>
      </w:r>
      <w:r w:rsidR="000A1482">
        <w:rPr>
          <w:kern w:val="2"/>
          <w:sz w:val="28"/>
          <w:szCs w:val="28"/>
        </w:rPr>
        <w:t>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</w:t>
      </w:r>
      <w:r w:rsidR="000C7CE2">
        <w:rPr>
          <w:rFonts w:ascii="Times New Roman" w:hAnsi="Times New Roman" w:cs="Times New Roman"/>
          <w:b w:val="0"/>
          <w:sz w:val="28"/>
          <w:szCs w:val="28"/>
        </w:rPr>
        <w:t>Кирей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ский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вестник» и разместить на официальном сайте </w:t>
      </w:r>
      <w:r w:rsidR="000C7CE2">
        <w:rPr>
          <w:rFonts w:ascii="Times New Roman" w:hAnsi="Times New Roman" w:cs="Times New Roman"/>
          <w:b w:val="0"/>
          <w:sz w:val="28"/>
          <w:szCs w:val="28"/>
        </w:rPr>
        <w:t>Кирей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744070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0C7CE2">
        <w:rPr>
          <w:rFonts w:ascii="Times New Roman" w:hAnsi="Times New Roman" w:cs="Times New Roman"/>
          <w:b w:val="0"/>
          <w:sz w:val="28"/>
          <w:szCs w:val="28"/>
        </w:rPr>
        <w:t>Кирей</w:t>
      </w:r>
      <w:r w:rsidR="0085490C">
        <w:rPr>
          <w:rFonts w:ascii="Times New Roman" w:hAnsi="Times New Roman" w:cs="Times New Roman"/>
          <w:b w:val="0"/>
          <w:sz w:val="28"/>
          <w:szCs w:val="28"/>
        </w:rPr>
        <w:t>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</w:t>
      </w:r>
      <w:r w:rsidR="00C96633">
        <w:rPr>
          <w:rFonts w:ascii="Times New Roman" w:hAnsi="Times New Roman" w:cs="Times New Roman"/>
          <w:b w:val="0"/>
          <w:sz w:val="28"/>
          <w:szCs w:val="28"/>
        </w:rPr>
        <w:t xml:space="preserve">                     В.М. Никитенко</w:t>
      </w:r>
    </w:p>
    <w:sectPr w:rsidR="00F86758" w:rsidRP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8B" w:rsidRDefault="00962B8B" w:rsidP="002B4B55">
      <w:r>
        <w:separator/>
      </w:r>
    </w:p>
  </w:endnote>
  <w:endnote w:type="continuationSeparator" w:id="0">
    <w:p w:rsidR="00962B8B" w:rsidRDefault="00962B8B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8B" w:rsidRDefault="00962B8B" w:rsidP="002B4B55">
      <w:r>
        <w:separator/>
      </w:r>
    </w:p>
  </w:footnote>
  <w:footnote w:type="continuationSeparator" w:id="0">
    <w:p w:rsidR="00962B8B" w:rsidRDefault="00962B8B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58"/>
    <w:rsid w:val="000331EB"/>
    <w:rsid w:val="000A1482"/>
    <w:rsid w:val="000A7050"/>
    <w:rsid w:val="000C7CE2"/>
    <w:rsid w:val="00173AF4"/>
    <w:rsid w:val="00191226"/>
    <w:rsid w:val="001A3A6E"/>
    <w:rsid w:val="002542CC"/>
    <w:rsid w:val="00276BDF"/>
    <w:rsid w:val="002B4B55"/>
    <w:rsid w:val="002C27EF"/>
    <w:rsid w:val="00397708"/>
    <w:rsid w:val="004E1A73"/>
    <w:rsid w:val="00500F78"/>
    <w:rsid w:val="00524322"/>
    <w:rsid w:val="005B7BB8"/>
    <w:rsid w:val="00612D6F"/>
    <w:rsid w:val="00615C66"/>
    <w:rsid w:val="00687761"/>
    <w:rsid w:val="00716066"/>
    <w:rsid w:val="00744070"/>
    <w:rsid w:val="0085490C"/>
    <w:rsid w:val="008F3524"/>
    <w:rsid w:val="00962B8B"/>
    <w:rsid w:val="009E6D5D"/>
    <w:rsid w:val="00A11CF2"/>
    <w:rsid w:val="00A94BB8"/>
    <w:rsid w:val="00B00CF0"/>
    <w:rsid w:val="00B253CC"/>
    <w:rsid w:val="00B562FB"/>
    <w:rsid w:val="00C07AFF"/>
    <w:rsid w:val="00C66609"/>
    <w:rsid w:val="00C96633"/>
    <w:rsid w:val="00CC13D8"/>
    <w:rsid w:val="00E840E6"/>
    <w:rsid w:val="00EA0698"/>
    <w:rsid w:val="00EB51A9"/>
    <w:rsid w:val="00F767A0"/>
    <w:rsid w:val="00F86758"/>
    <w:rsid w:val="00F93297"/>
    <w:rsid w:val="00FA6F20"/>
    <w:rsid w:val="00FE112E"/>
    <w:rsid w:val="00FE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964F"/>
  <w15:docId w15:val="{CACB831F-46A3-44F9-AF28-801D10E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  <w:style w:type="character" w:styleId="a8">
    <w:name w:val="Hyperlink"/>
    <w:rsid w:val="00173AF4"/>
    <w:rPr>
      <w:color w:val="0000FF"/>
      <w:u w:val="single"/>
    </w:rPr>
  </w:style>
  <w:style w:type="paragraph" w:customStyle="1" w:styleId="s1">
    <w:name w:val="s_1"/>
    <w:basedOn w:val="a"/>
    <w:rsid w:val="00173AF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173AF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10">
    <w:name w:val="Текст сноски Знак1"/>
    <w:basedOn w:val="a0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unhideWhenUsed/>
    <w:rsid w:val="00173AF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173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0A14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A069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A0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D9CF1B-95F9-4799-AA29-BF1ECF70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2022-07-19T13:31:00Z</cp:lastPrinted>
  <dcterms:created xsi:type="dcterms:W3CDTF">2022-07-18T06:20:00Z</dcterms:created>
  <dcterms:modified xsi:type="dcterms:W3CDTF">2022-07-19T13:34:00Z</dcterms:modified>
</cp:coreProperties>
</file>