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136"/>
      </w:tblGrid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7C6F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74E1" w:rsidRPr="00C74B91" w:rsidRDefault="00823D61" w:rsidP="00823D6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6874E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35BB2" w:rsidRPr="00055F98" w:rsidTr="00035BB2">
        <w:tc>
          <w:tcPr>
            <w:tcW w:w="5000" w:type="pct"/>
          </w:tcPr>
          <w:p w:rsidR="00035BB2" w:rsidRPr="00C74B91" w:rsidRDefault="00035BB2" w:rsidP="003E22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</w:tbl>
    <w:p w:rsidR="006874E1" w:rsidRDefault="006874E1" w:rsidP="00E24D89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874E1" w:rsidRPr="00615C10" w:rsidRDefault="006874E1" w:rsidP="00E24D89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D2542" w:rsidRPr="00035BB2" w:rsidRDefault="00035BB2" w:rsidP="00035BB2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035BB2">
        <w:rPr>
          <w:rFonts w:ascii="Times New Roman" w:hAnsi="Times New Roman"/>
          <w:b/>
          <w:sz w:val="28"/>
          <w:szCs w:val="28"/>
        </w:rPr>
        <w:t>о</w:t>
      </w:r>
      <w:r w:rsidR="004D2542" w:rsidRPr="00035BB2">
        <w:rPr>
          <w:rFonts w:ascii="Times New Roman" w:hAnsi="Times New Roman"/>
          <w:b/>
          <w:sz w:val="28"/>
          <w:szCs w:val="28"/>
        </w:rPr>
        <w:t>т«_</w:t>
      </w:r>
      <w:r w:rsidR="00166A09">
        <w:rPr>
          <w:rFonts w:ascii="Times New Roman" w:hAnsi="Times New Roman"/>
          <w:b/>
          <w:sz w:val="28"/>
          <w:szCs w:val="28"/>
        </w:rPr>
        <w:t>20</w:t>
      </w:r>
      <w:r w:rsidR="004D2542" w:rsidRPr="00035BB2">
        <w:rPr>
          <w:rFonts w:ascii="Times New Roman" w:hAnsi="Times New Roman"/>
          <w:b/>
          <w:sz w:val="28"/>
          <w:szCs w:val="28"/>
        </w:rPr>
        <w:t>_»_</w:t>
      </w:r>
      <w:r w:rsidR="00166A09">
        <w:rPr>
          <w:rFonts w:ascii="Times New Roman" w:hAnsi="Times New Roman"/>
          <w:b/>
          <w:sz w:val="28"/>
          <w:szCs w:val="28"/>
        </w:rPr>
        <w:t>03</w:t>
      </w:r>
      <w:r w:rsidR="004D2542" w:rsidRPr="00035BB2">
        <w:rPr>
          <w:rFonts w:ascii="Times New Roman" w:hAnsi="Times New Roman"/>
          <w:b/>
          <w:sz w:val="28"/>
          <w:szCs w:val="28"/>
        </w:rPr>
        <w:t xml:space="preserve">_2014г.                                                    № </w:t>
      </w:r>
      <w:r w:rsidR="00166A09">
        <w:rPr>
          <w:rFonts w:ascii="Times New Roman" w:hAnsi="Times New Roman"/>
          <w:b/>
          <w:sz w:val="28"/>
          <w:szCs w:val="28"/>
        </w:rPr>
        <w:t>10а-рг</w:t>
      </w:r>
      <w:r w:rsidR="004D2542" w:rsidRPr="00035BB2">
        <w:rPr>
          <w:rFonts w:ascii="Times New Roman" w:hAnsi="Times New Roman"/>
          <w:b/>
          <w:sz w:val="28"/>
          <w:szCs w:val="28"/>
        </w:rPr>
        <w:t>_</w:t>
      </w:r>
    </w:p>
    <w:p w:rsidR="006874E1" w:rsidRDefault="006874E1" w:rsidP="007C6FDF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874E1" w:rsidRDefault="006874E1" w:rsidP="00615C10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D656C" w:rsidRDefault="006874E1" w:rsidP="005D656C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34C6">
        <w:rPr>
          <w:rFonts w:ascii="Times New Roman" w:hAnsi="Times New Roman"/>
          <w:sz w:val="28"/>
          <w:szCs w:val="28"/>
        </w:rPr>
        <w:t xml:space="preserve"> </w:t>
      </w:r>
      <w:r w:rsidR="005D656C">
        <w:rPr>
          <w:rFonts w:ascii="Times New Roman" w:hAnsi="Times New Roman"/>
          <w:sz w:val="28"/>
          <w:szCs w:val="28"/>
        </w:rPr>
        <w:t xml:space="preserve">назначении контрактного управляющего </w:t>
      </w:r>
    </w:p>
    <w:p w:rsidR="006874E1" w:rsidRDefault="006874E1" w:rsidP="00615C10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D656C" w:rsidRDefault="005D656C" w:rsidP="00615C10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D665A" w:rsidRDefault="00ED665A" w:rsidP="00615C10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35BB2" w:rsidRDefault="006874E1" w:rsidP="00035B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C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</w:t>
      </w:r>
      <w:r w:rsidR="00AC66F2">
        <w:rPr>
          <w:rFonts w:ascii="Times New Roman" w:hAnsi="Times New Roman"/>
          <w:sz w:val="28"/>
          <w:szCs w:val="28"/>
        </w:rPr>
        <w:t>осуществления закупок товаров, выполнения работ, оказание услуг</w:t>
      </w:r>
      <w:r w:rsidR="00EC771B">
        <w:rPr>
          <w:rFonts w:ascii="Times New Roman" w:hAnsi="Times New Roman"/>
          <w:sz w:val="28"/>
          <w:szCs w:val="28"/>
        </w:rPr>
        <w:t xml:space="preserve"> для обеспечения муниципальных нужд и </w:t>
      </w:r>
      <w:r>
        <w:rPr>
          <w:rFonts w:ascii="Times New Roman" w:hAnsi="Times New Roman"/>
          <w:sz w:val="28"/>
          <w:szCs w:val="28"/>
        </w:rPr>
        <w:t>во исполнение</w:t>
      </w:r>
      <w:r w:rsidR="00703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="00EC771B">
        <w:rPr>
          <w:rFonts w:ascii="Times New Roman" w:hAnsi="Times New Roman"/>
          <w:sz w:val="28"/>
          <w:szCs w:val="28"/>
        </w:rPr>
        <w:t xml:space="preserve">ст.38 </w:t>
      </w:r>
      <w:proofErr w:type="spellStart"/>
      <w:r>
        <w:rPr>
          <w:rFonts w:ascii="Times New Roman" w:hAnsi="Times New Roman"/>
          <w:sz w:val="28"/>
          <w:szCs w:val="28"/>
        </w:rPr>
        <w:t>Федеральногозакона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5C10">
        <w:rPr>
          <w:rFonts w:ascii="Times New Roman" w:hAnsi="Times New Roman"/>
          <w:sz w:val="28"/>
          <w:szCs w:val="28"/>
        </w:rPr>
        <w:t xml:space="preserve">от 05.04.2013 </w:t>
      </w:r>
      <w:r>
        <w:rPr>
          <w:rFonts w:ascii="Times New Roman" w:hAnsi="Times New Roman"/>
          <w:sz w:val="28"/>
          <w:szCs w:val="28"/>
        </w:rPr>
        <w:t>года № 44-ФЗ «</w:t>
      </w:r>
      <w:r w:rsidRPr="00615C1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77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2F03" w:rsidRDefault="00782F03" w:rsidP="00035B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6D6F" w:rsidRDefault="00146D6F" w:rsidP="00823D61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709" w:hanging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823D61">
        <w:rPr>
          <w:rFonts w:ascii="Times New Roman" w:hAnsi="Times New Roman"/>
          <w:sz w:val="28"/>
          <w:szCs w:val="28"/>
        </w:rPr>
        <w:t>ведущего специалиста Никитенко Елену Петровну</w:t>
      </w:r>
      <w:r>
        <w:rPr>
          <w:rFonts w:ascii="Times New Roman" w:hAnsi="Times New Roman"/>
          <w:sz w:val="28"/>
          <w:szCs w:val="28"/>
        </w:rPr>
        <w:t xml:space="preserve"> ответственным за осуществление закупки или нескольких закупок</w:t>
      </w:r>
      <w:r w:rsidR="007034C6" w:rsidRPr="007034C6">
        <w:rPr>
          <w:rFonts w:ascii="Times New Roman" w:hAnsi="Times New Roman"/>
          <w:sz w:val="28"/>
          <w:szCs w:val="28"/>
        </w:rPr>
        <w:t xml:space="preserve"> </w:t>
      </w:r>
      <w:r w:rsidR="007034C6">
        <w:rPr>
          <w:rFonts w:ascii="Times New Roman" w:hAnsi="Times New Roman"/>
          <w:sz w:val="28"/>
          <w:szCs w:val="28"/>
        </w:rPr>
        <w:t xml:space="preserve">для обеспечения нужд </w:t>
      </w:r>
      <w:proofErr w:type="spellStart"/>
      <w:r w:rsidR="007034C6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7034C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703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46D6F" w:rsidRDefault="00782F03" w:rsidP="00ED665A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дополнительное соглашение</w:t>
      </w:r>
      <w:r w:rsidR="005F7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146D6F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му</w:t>
      </w:r>
      <w:r w:rsidR="00146D6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 в связи с дополнительной работой.</w:t>
      </w:r>
    </w:p>
    <w:p w:rsidR="007034C6" w:rsidRDefault="007034C6" w:rsidP="007034C6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709" w:hanging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должностную инструкцию контрактного управляющего  в сфере закупок товаров, работ, услуг для обеспечения нужд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874E1" w:rsidRPr="00615C10" w:rsidRDefault="006874E1" w:rsidP="00ED665A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5C10">
        <w:rPr>
          <w:rFonts w:ascii="Times New Roman" w:hAnsi="Times New Roman"/>
          <w:sz w:val="28"/>
          <w:szCs w:val="28"/>
        </w:rPr>
        <w:t xml:space="preserve">Контроль </w:t>
      </w:r>
      <w:r w:rsidR="00ED665A">
        <w:rPr>
          <w:rFonts w:ascii="Times New Roman" w:hAnsi="Times New Roman"/>
          <w:sz w:val="28"/>
          <w:szCs w:val="28"/>
        </w:rPr>
        <w:t>по  исполнению</w:t>
      </w:r>
      <w:r w:rsidR="00166A09">
        <w:rPr>
          <w:rFonts w:ascii="Times New Roman" w:hAnsi="Times New Roman"/>
          <w:sz w:val="28"/>
          <w:szCs w:val="28"/>
        </w:rPr>
        <w:t xml:space="preserve"> </w:t>
      </w:r>
      <w:r w:rsidR="00ED665A">
        <w:rPr>
          <w:rFonts w:ascii="Times New Roman" w:hAnsi="Times New Roman"/>
          <w:sz w:val="28"/>
          <w:szCs w:val="28"/>
        </w:rPr>
        <w:t>распоряжения</w:t>
      </w:r>
      <w:r w:rsidRPr="00615C1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71E33" w:rsidRDefault="00D71E33" w:rsidP="00ED665A">
      <w:pPr>
        <w:spacing w:before="0" w:beforeAutospacing="0"/>
        <w:ind w:left="993" w:firstLine="0"/>
        <w:jc w:val="both"/>
        <w:rPr>
          <w:rFonts w:ascii="Times New Roman" w:hAnsi="Times New Roman"/>
          <w:sz w:val="28"/>
          <w:szCs w:val="28"/>
        </w:rPr>
      </w:pPr>
    </w:p>
    <w:p w:rsidR="00ED665A" w:rsidRDefault="00ED665A" w:rsidP="00D71E33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ED665A" w:rsidRDefault="00ED665A" w:rsidP="00D71E33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ED665A" w:rsidRDefault="00ED665A" w:rsidP="00D71E33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ED665A" w:rsidRDefault="006874E1" w:rsidP="00ED665A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23D61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823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4E1" w:rsidRDefault="00ED665A" w:rsidP="00ED665A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1E33">
        <w:rPr>
          <w:rFonts w:ascii="Times New Roman" w:hAnsi="Times New Roman"/>
          <w:sz w:val="28"/>
          <w:szCs w:val="28"/>
        </w:rPr>
        <w:t>ельского</w:t>
      </w:r>
      <w:r w:rsidR="006874E1">
        <w:rPr>
          <w:rFonts w:ascii="Times New Roman" w:hAnsi="Times New Roman"/>
          <w:sz w:val="28"/>
          <w:szCs w:val="28"/>
        </w:rPr>
        <w:t xml:space="preserve"> поселения</w:t>
      </w:r>
      <w:r w:rsidR="00823D61">
        <w:rPr>
          <w:rFonts w:ascii="Times New Roman" w:hAnsi="Times New Roman"/>
          <w:sz w:val="28"/>
          <w:szCs w:val="28"/>
        </w:rPr>
        <w:t xml:space="preserve">                            </w:t>
      </w:r>
      <w:r w:rsidR="00D71E33">
        <w:rPr>
          <w:rFonts w:ascii="Times New Roman" w:hAnsi="Times New Roman"/>
          <w:sz w:val="28"/>
          <w:szCs w:val="28"/>
        </w:rPr>
        <w:t>____________</w:t>
      </w:r>
      <w:r w:rsidR="006874E1">
        <w:rPr>
          <w:rFonts w:ascii="Times New Roman" w:hAnsi="Times New Roman"/>
          <w:sz w:val="28"/>
          <w:szCs w:val="28"/>
        </w:rPr>
        <w:t xml:space="preserve"> </w:t>
      </w:r>
      <w:r w:rsidR="00823D61">
        <w:rPr>
          <w:rFonts w:ascii="Times New Roman" w:hAnsi="Times New Roman"/>
          <w:sz w:val="28"/>
          <w:szCs w:val="28"/>
        </w:rPr>
        <w:t xml:space="preserve">  </w:t>
      </w:r>
      <w:r w:rsidR="006874E1">
        <w:rPr>
          <w:rFonts w:ascii="Times New Roman" w:hAnsi="Times New Roman"/>
          <w:sz w:val="28"/>
          <w:szCs w:val="28"/>
        </w:rPr>
        <w:t>(</w:t>
      </w:r>
      <w:r w:rsidR="00823D61">
        <w:rPr>
          <w:rFonts w:ascii="Times New Roman" w:hAnsi="Times New Roman"/>
          <w:sz w:val="28"/>
          <w:szCs w:val="28"/>
        </w:rPr>
        <w:t>В.М.Никитенко</w:t>
      </w:r>
      <w:r w:rsidR="006874E1">
        <w:rPr>
          <w:rFonts w:ascii="Times New Roman" w:hAnsi="Times New Roman"/>
          <w:sz w:val="28"/>
          <w:szCs w:val="28"/>
        </w:rPr>
        <w:t>)</w:t>
      </w:r>
    </w:p>
    <w:p w:rsidR="008C60BB" w:rsidRDefault="008C60BB" w:rsidP="00D71E33">
      <w:pPr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7594B" w:rsidRDefault="00D7594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94B" w:rsidRDefault="00D7594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60BB" w:rsidRPr="008C60BB" w:rsidRDefault="008C60B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C60BB">
        <w:rPr>
          <w:rFonts w:ascii="Times New Roman" w:hAnsi="Times New Roman"/>
          <w:sz w:val="28"/>
          <w:szCs w:val="28"/>
        </w:rPr>
        <w:t xml:space="preserve">Исполнитель: ______________ Е. М. Квашнина </w:t>
      </w:r>
    </w:p>
    <w:p w:rsidR="00D71E33" w:rsidRDefault="00D71E33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94B" w:rsidRDefault="00D7594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60BB" w:rsidRPr="008C60BB" w:rsidRDefault="008C60B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C60BB">
        <w:rPr>
          <w:rFonts w:ascii="Times New Roman" w:hAnsi="Times New Roman"/>
          <w:sz w:val="28"/>
          <w:szCs w:val="28"/>
        </w:rPr>
        <w:t>Согласовано:</w:t>
      </w:r>
    </w:p>
    <w:p w:rsidR="00D7594B" w:rsidRDefault="00D7594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94B" w:rsidRDefault="00D7594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1E33" w:rsidRDefault="008C60B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C60BB">
        <w:rPr>
          <w:rFonts w:ascii="Times New Roman" w:hAnsi="Times New Roman"/>
          <w:sz w:val="28"/>
          <w:szCs w:val="28"/>
        </w:rPr>
        <w:t xml:space="preserve">Председатель комитета по экономике                                 О.В. Молоцило   </w:t>
      </w:r>
    </w:p>
    <w:p w:rsidR="00D7594B" w:rsidRDefault="00D7594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1E33" w:rsidRDefault="008C60B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C60BB">
        <w:rPr>
          <w:rFonts w:ascii="Times New Roman" w:hAnsi="Times New Roman"/>
          <w:sz w:val="28"/>
          <w:szCs w:val="28"/>
        </w:rPr>
        <w:t xml:space="preserve">Заместитель начальника правового </w:t>
      </w:r>
    </w:p>
    <w:p w:rsidR="008C60BB" w:rsidRPr="008C60BB" w:rsidRDefault="008C60B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C60BB">
        <w:rPr>
          <w:rFonts w:ascii="Times New Roman" w:hAnsi="Times New Roman"/>
          <w:sz w:val="28"/>
          <w:szCs w:val="28"/>
        </w:rPr>
        <w:t xml:space="preserve">управления                                                          С. Г. Абраменко </w:t>
      </w:r>
    </w:p>
    <w:p w:rsidR="008C60BB" w:rsidRPr="008C60BB" w:rsidRDefault="008C60B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outlineLvl w:val="0"/>
        <w:rPr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outlineLvl w:val="0"/>
        <w:rPr>
          <w:sz w:val="28"/>
          <w:szCs w:val="28"/>
        </w:rPr>
      </w:pPr>
    </w:p>
    <w:p w:rsidR="008C60BB" w:rsidRPr="00615C10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sectPr w:rsidR="008C60BB" w:rsidRPr="00615C10" w:rsidSect="00035BB2">
      <w:pgSz w:w="11905" w:h="168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19B"/>
    <w:multiLevelType w:val="hybridMultilevel"/>
    <w:tmpl w:val="2450696E"/>
    <w:lvl w:ilvl="0" w:tplc="5C5A857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C10"/>
    <w:rsid w:val="00035BB2"/>
    <w:rsid w:val="00055F98"/>
    <w:rsid w:val="000A04E1"/>
    <w:rsid w:val="000A603E"/>
    <w:rsid w:val="000B5B58"/>
    <w:rsid w:val="00105707"/>
    <w:rsid w:val="00121923"/>
    <w:rsid w:val="00146D6F"/>
    <w:rsid w:val="00166A09"/>
    <w:rsid w:val="003E2258"/>
    <w:rsid w:val="004D2542"/>
    <w:rsid w:val="00543157"/>
    <w:rsid w:val="00563978"/>
    <w:rsid w:val="005A1B80"/>
    <w:rsid w:val="005D656C"/>
    <w:rsid w:val="005F706D"/>
    <w:rsid w:val="00615C10"/>
    <w:rsid w:val="00635201"/>
    <w:rsid w:val="00644E79"/>
    <w:rsid w:val="006874E1"/>
    <w:rsid w:val="00687EE4"/>
    <w:rsid w:val="006938DB"/>
    <w:rsid w:val="006C3FB0"/>
    <w:rsid w:val="007034C6"/>
    <w:rsid w:val="00782F03"/>
    <w:rsid w:val="007973EC"/>
    <w:rsid w:val="007A10DE"/>
    <w:rsid w:val="007C6FDF"/>
    <w:rsid w:val="007C7349"/>
    <w:rsid w:val="00823D61"/>
    <w:rsid w:val="008C60BB"/>
    <w:rsid w:val="0090146C"/>
    <w:rsid w:val="00922939"/>
    <w:rsid w:val="009722F6"/>
    <w:rsid w:val="009C7420"/>
    <w:rsid w:val="00A409D9"/>
    <w:rsid w:val="00A86299"/>
    <w:rsid w:val="00AC66F2"/>
    <w:rsid w:val="00AD7E0B"/>
    <w:rsid w:val="00B5071D"/>
    <w:rsid w:val="00B946A6"/>
    <w:rsid w:val="00BA1163"/>
    <w:rsid w:val="00C74B91"/>
    <w:rsid w:val="00D71E33"/>
    <w:rsid w:val="00D7594B"/>
    <w:rsid w:val="00E24D89"/>
    <w:rsid w:val="00E264CE"/>
    <w:rsid w:val="00EC771B"/>
    <w:rsid w:val="00ED665A"/>
    <w:rsid w:val="00F32BCC"/>
    <w:rsid w:val="00F40C70"/>
    <w:rsid w:val="00F81599"/>
    <w:rsid w:val="00F8427B"/>
    <w:rsid w:val="00FB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C6FDF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2010-12-10T07:07:00Z</cp:lastPrinted>
  <dcterms:created xsi:type="dcterms:W3CDTF">2014-09-24T13:02:00Z</dcterms:created>
  <dcterms:modified xsi:type="dcterms:W3CDTF">2014-09-24T13:02:00Z</dcterms:modified>
</cp:coreProperties>
</file>