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3" w:rsidRDefault="00FD6CD3">
      <w:pPr>
        <w:pStyle w:val="ConsPlusTitle"/>
        <w:jc w:val="center"/>
      </w:pPr>
      <w:r>
        <w:t xml:space="preserve">АДМИНИСТРАЦИЯ </w:t>
      </w:r>
      <w:r w:rsidR="00B04FA3">
        <w:t>КИРЕЙСКОГО</w:t>
      </w:r>
      <w:r w:rsidR="00EF7CA6">
        <w:t xml:space="preserve">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EF7CA6">
      <w:pPr>
        <w:pStyle w:val="ConsPlusTitle"/>
        <w:jc w:val="center"/>
      </w:pPr>
      <w:r>
        <w:t>От</w:t>
      </w:r>
      <w:r w:rsidR="00F511B0">
        <w:t xml:space="preserve"> 28 марта 2016</w:t>
      </w:r>
      <w:r w:rsidR="00FD6CD3">
        <w:t xml:space="preserve"> г</w:t>
      </w:r>
      <w:proofErr w:type="gramStart"/>
      <w:r w:rsidR="00FD6CD3">
        <w:t>.</w:t>
      </w:r>
      <w:r w:rsidR="00F511B0">
        <w:t>т</w:t>
      </w:r>
      <w:proofErr w:type="gramEnd"/>
      <w:r w:rsidR="00F511B0">
        <w:t xml:space="preserve">                                                                   </w:t>
      </w:r>
      <w:r w:rsidR="00FD6CD3">
        <w:t xml:space="preserve"> N </w:t>
      </w:r>
      <w:r>
        <w:t>_</w:t>
      </w:r>
      <w:r w:rsidR="00721B8B">
        <w:t>8</w:t>
      </w:r>
      <w:r w:rsidR="00F511B0">
        <w:t>-пг</w:t>
      </w:r>
      <w:r>
        <w:t>_</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w:t>
      </w:r>
      <w:proofErr w:type="gramEnd"/>
      <w:r>
        <w:t xml:space="preserve">,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9" w:history="1">
        <w:r>
          <w:rPr>
            <w:color w:val="0000FF"/>
          </w:rPr>
          <w:t>ст.</w:t>
        </w:r>
      </w:hyperlink>
      <w:r w:rsidR="00EF7CA6">
        <w:t xml:space="preserve">     </w:t>
      </w:r>
      <w:r>
        <w:t xml:space="preserve"> Устава муниципального образования "</w:t>
      </w:r>
      <w:r w:rsidR="00B04FA3" w:rsidRPr="00B04FA3">
        <w:t xml:space="preserve"> </w:t>
      </w:r>
      <w:proofErr w:type="spellStart"/>
      <w:r w:rsidR="00B04FA3">
        <w:t>Кирейского</w:t>
      </w:r>
      <w:proofErr w:type="spellEnd"/>
      <w:r w:rsidR="00B04FA3">
        <w:t xml:space="preserve"> </w:t>
      </w:r>
      <w:r w:rsidR="00EF7CA6">
        <w:t xml:space="preserve"> сельское поселение</w:t>
      </w:r>
      <w:r>
        <w:t xml:space="preserve">", администрация </w:t>
      </w:r>
      <w:proofErr w:type="spellStart"/>
      <w:r w:rsidR="00B04FA3">
        <w:t>Кирейского</w:t>
      </w:r>
      <w:proofErr w:type="spellEnd"/>
      <w:r w:rsidR="00B04FA3">
        <w:t xml:space="preserve"> </w:t>
      </w:r>
      <w:r w:rsidR="00EF7CA6">
        <w:t xml:space="preserve">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r w:rsidR="00B04FA3" w:rsidRPr="00B04FA3">
        <w:t xml:space="preserve"> </w:t>
      </w:r>
      <w:proofErr w:type="spellStart"/>
      <w:r w:rsidR="00B04FA3">
        <w:t>Кирейского</w:t>
      </w:r>
      <w:proofErr w:type="spellEnd"/>
      <w:r w:rsidR="00B04FA3">
        <w:t xml:space="preserve"> </w:t>
      </w:r>
      <w:r w:rsidR="00EF7CA6">
        <w:t xml:space="preserve"> вестник</w:t>
      </w:r>
      <w:r>
        <w:t xml:space="preserve">" и разместить на официальном сайте администрации </w:t>
      </w:r>
      <w:proofErr w:type="spellStart"/>
      <w:r w:rsidR="00B04FA3">
        <w:t>Кирейского</w:t>
      </w:r>
      <w:proofErr w:type="spellEnd"/>
      <w:r w:rsidR="00B04FA3">
        <w:t xml:space="preserve"> </w:t>
      </w:r>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rsidP="00721B8B">
      <w:pPr>
        <w:pStyle w:val="ConsPlusNormal"/>
      </w:pPr>
    </w:p>
    <w:p w:rsidR="00721B8B" w:rsidRDefault="00721B8B" w:rsidP="00721B8B">
      <w:pPr>
        <w:pStyle w:val="ConsPlusNormal"/>
      </w:pPr>
    </w:p>
    <w:p w:rsidR="00721B8B" w:rsidRDefault="00721B8B" w:rsidP="00721B8B">
      <w:pPr>
        <w:pStyle w:val="ConsPlusNormal"/>
      </w:pPr>
    </w:p>
    <w:p w:rsidR="00721B8B" w:rsidRDefault="00721B8B" w:rsidP="00721B8B">
      <w:pPr>
        <w:pStyle w:val="ConsPlusNormal"/>
      </w:pPr>
    </w:p>
    <w:p w:rsidR="00721B8B" w:rsidRDefault="00721B8B" w:rsidP="00721B8B">
      <w:pPr>
        <w:pStyle w:val="ConsPlusNormal"/>
      </w:pPr>
    </w:p>
    <w:p w:rsidR="00721B8B" w:rsidRDefault="00721B8B" w:rsidP="00721B8B">
      <w:pPr>
        <w:pStyle w:val="ConsPlusNormal"/>
      </w:pPr>
    </w:p>
    <w:p w:rsidR="00FD6CD3" w:rsidRDefault="00FD6CD3" w:rsidP="00721B8B">
      <w:pPr>
        <w:pStyle w:val="ConsPlusNormal"/>
      </w:pPr>
      <w:r>
        <w:t xml:space="preserve">Глава </w:t>
      </w:r>
      <w:proofErr w:type="spellStart"/>
      <w:r w:rsidR="00B04FA3">
        <w:t>Кирейского</w:t>
      </w:r>
      <w:proofErr w:type="spellEnd"/>
      <w:r w:rsidR="00B04FA3">
        <w:t xml:space="preserve"> </w:t>
      </w:r>
    </w:p>
    <w:p w:rsidR="00FD6CD3" w:rsidRDefault="00EF7CA6" w:rsidP="00721B8B">
      <w:pPr>
        <w:pStyle w:val="ConsPlusNormal"/>
      </w:pPr>
      <w:r>
        <w:t>сельского поселения</w:t>
      </w:r>
      <w:r w:rsidR="00721B8B">
        <w:t xml:space="preserve">                                                                                                    </w:t>
      </w:r>
      <w:r w:rsidR="00B04FA3">
        <w:t>В</w:t>
      </w:r>
      <w:r>
        <w:t>.</w:t>
      </w:r>
      <w:r w:rsidR="00B04FA3">
        <w:t>М</w:t>
      </w:r>
      <w:r>
        <w:t xml:space="preserve">. </w:t>
      </w:r>
      <w:r w:rsidR="00B04FA3">
        <w:t>Никитенко</w:t>
      </w:r>
    </w:p>
    <w:p w:rsidR="00FD6CD3" w:rsidRDefault="00721B8B">
      <w:pPr>
        <w:pStyle w:val="ConsPlusNormal"/>
        <w:jc w:val="both"/>
      </w:pPr>
      <w:r>
        <w:t xml:space="preserve">    </w:t>
      </w:r>
    </w:p>
    <w:p w:rsidR="00FD6CD3" w:rsidRDefault="00FD6CD3">
      <w:pPr>
        <w:pStyle w:val="ConsPlusNormal"/>
        <w:jc w:val="both"/>
      </w:pPr>
    </w:p>
    <w:p w:rsidR="00FD6CD3" w:rsidRDefault="00FD6CD3">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721B8B" w:rsidRDefault="00721B8B">
      <w:pPr>
        <w:pStyle w:val="ConsPlusNormal"/>
        <w:jc w:val="both"/>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B04FA3">
      <w:pPr>
        <w:pStyle w:val="ConsPlusNormal"/>
        <w:jc w:val="right"/>
      </w:pPr>
      <w:proofErr w:type="spellStart"/>
      <w:r>
        <w:t>Кирейского</w:t>
      </w:r>
      <w:proofErr w:type="spellEnd"/>
      <w:r>
        <w:t xml:space="preserve"> </w:t>
      </w:r>
      <w:r w:rsidR="00EF7CA6">
        <w:t xml:space="preserve"> сельского поселения</w:t>
      </w:r>
    </w:p>
    <w:p w:rsidR="00FD6CD3" w:rsidRDefault="00FD6CD3">
      <w:pPr>
        <w:pStyle w:val="ConsPlusNormal"/>
        <w:jc w:val="right"/>
      </w:pPr>
      <w:r>
        <w:t xml:space="preserve">от </w:t>
      </w:r>
      <w:r w:rsidR="00F511B0">
        <w:t>28.03.2016</w:t>
      </w:r>
      <w:r>
        <w:t xml:space="preserve"> года N </w:t>
      </w:r>
      <w:r w:rsidR="00721B8B">
        <w:t>8</w:t>
      </w:r>
      <w:r w:rsidR="00F511B0">
        <w:t>-пг</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04FA3">
        <w:t>Кирейского</w:t>
      </w:r>
      <w:proofErr w:type="spellEnd"/>
      <w:r w:rsidR="00B04FA3">
        <w:t xml:space="preserve"> </w:t>
      </w:r>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00FD6CD3">
        <w:lastRenderedPageBreak/>
        <w:t>гражданско-правовые договоры на строительство или реконструкцию объектов недвижимости, 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t>10</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2"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Pr>
            <w:color w:val="0000FF"/>
          </w:rPr>
          <w:t>подпунктами 6</w:t>
        </w:r>
      </w:hyperlink>
      <w:r>
        <w:t xml:space="preserve"> и </w:t>
      </w:r>
      <w:hyperlink r:id="rId15"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 xml:space="preserve">5) земельного участка, образованного из земельного участка, предоставленного </w:t>
      </w:r>
      <w: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7"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w:t>
      </w:r>
      <w:r>
        <w:lastRenderedPageBreak/>
        <w:t xml:space="preserve">"Российские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w:t>
      </w:r>
      <w:r>
        <w:lastRenderedPageBreak/>
        <w:t xml:space="preserve">участка, предоставленного в аренду для комплексного освоения территории), с которыми в соответствии с Градостроительным </w:t>
      </w:r>
      <w:hyperlink r:id="rId21"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2"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07384">
        <w:t>Кирейского</w:t>
      </w:r>
      <w:proofErr w:type="spellEnd"/>
      <w:r w:rsidR="00EF7CA6">
        <w:t xml:space="preserve">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7384" w:rsidRPr="00907384">
        <w:rPr>
          <w:rFonts w:ascii="Times New Roman" w:hAnsi="Times New Roman" w:cs="Times New Roman"/>
          <w:sz w:val="24"/>
          <w:szCs w:val="24"/>
        </w:rPr>
        <w:t xml:space="preserve"> </w:t>
      </w:r>
      <w:r w:rsidR="00907384" w:rsidRPr="00302960">
        <w:rPr>
          <w:rFonts w:ascii="Times New Roman" w:hAnsi="Times New Roman" w:cs="Times New Roman"/>
          <w:sz w:val="24"/>
          <w:szCs w:val="24"/>
        </w:rPr>
        <w:t>http://www.</w:t>
      </w:r>
      <w:r w:rsidR="00907384" w:rsidRPr="007B5968">
        <w:t xml:space="preserve"> </w:t>
      </w:r>
      <w:hyperlink r:id="rId24"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r w:rsidR="00907384" w:rsidRPr="00302960">
        <w:rPr>
          <w:rFonts w:ascii="Times New Roman" w:hAnsi="Times New Roman" w:cs="Times New Roman"/>
          <w:sz w:val="24"/>
          <w:szCs w:val="24"/>
        </w:rPr>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lastRenderedPageBreak/>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w:t>
      </w:r>
      <w:r w:rsidR="00616D80">
        <w:t>-924-547-9578</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r w:rsidR="00907384" w:rsidRPr="00302960">
        <w:rPr>
          <w:rFonts w:ascii="Times New Roman" w:hAnsi="Times New Roman" w:cs="Times New Roman"/>
          <w:sz w:val="24"/>
          <w:szCs w:val="24"/>
        </w:rPr>
        <w:t>http://www.</w:t>
      </w:r>
      <w:r w:rsidR="00907384" w:rsidRPr="007B5968">
        <w:t xml:space="preserve"> </w:t>
      </w:r>
      <w:hyperlink r:id="rId25"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r w:rsidR="00907384" w:rsidRPr="00302960">
        <w:rPr>
          <w:rFonts w:ascii="Times New Roman" w:hAnsi="Times New Roman" w:cs="Times New Roman"/>
          <w:sz w:val="24"/>
          <w:szCs w:val="24"/>
        </w:rPr>
        <w:t xml:space="preserve">, </w:t>
      </w:r>
      <w:r>
        <w:t>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 xml:space="preserve">в) о порядке досудебного обжалования решений и действий (бездействия) </w:t>
      </w:r>
      <w:r>
        <w:lastRenderedPageBreak/>
        <w:t>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xml:space="preserve">, </w:t>
      </w:r>
      <w:proofErr w:type="spellStart"/>
      <w:r w:rsidR="00EF7CA6">
        <w:t>Тулунский</w:t>
      </w:r>
      <w:proofErr w:type="spellEnd"/>
      <w:r w:rsidR="00EF7CA6">
        <w:t xml:space="preserve"> </w:t>
      </w:r>
      <w:proofErr w:type="spellStart"/>
      <w:r w:rsidR="00EF7CA6">
        <w:t>район,</w:t>
      </w:r>
      <w:r w:rsidR="00907384">
        <w:t>с</w:t>
      </w:r>
      <w:proofErr w:type="gramStart"/>
      <w:r w:rsidR="00907384">
        <w:t>.У</w:t>
      </w:r>
      <w:proofErr w:type="gramEnd"/>
      <w:r w:rsidR="00907384">
        <w:t>йгат</w:t>
      </w:r>
      <w:proofErr w:type="spellEnd"/>
      <w:r w:rsidR="00907384">
        <w:t xml:space="preserve"> , ул. Озерная,16</w:t>
      </w:r>
      <w:r>
        <w:t>;</w:t>
      </w:r>
    </w:p>
    <w:p w:rsidR="00FD6CD3" w:rsidRDefault="00FD6CD3">
      <w:pPr>
        <w:pStyle w:val="ConsPlusNormal"/>
        <w:ind w:firstLine="540"/>
        <w:jc w:val="both"/>
      </w:pPr>
      <w:r>
        <w:t xml:space="preserve">б) телефоны: </w:t>
      </w:r>
      <w:r w:rsidR="00616D80">
        <w:t>8-924-547-9578</w:t>
      </w:r>
      <w:r>
        <w:t>;</w:t>
      </w:r>
    </w:p>
    <w:p w:rsidR="00FD6CD3" w:rsidRDefault="00FD6CD3">
      <w:pPr>
        <w:pStyle w:val="ConsPlusNormal"/>
        <w:ind w:firstLine="540"/>
        <w:jc w:val="both"/>
      </w:pPr>
      <w:r>
        <w:t xml:space="preserve">в) почтовый адрес для направления документов и обращений: </w:t>
      </w:r>
      <w:r w:rsidR="00EF7CA6">
        <w:t>Иркутская область, Тулунский район______________________________________________________________________________</w:t>
      </w:r>
      <w:r>
        <w:t>;</w:t>
      </w:r>
    </w:p>
    <w:p w:rsidR="00FD6CD3" w:rsidRDefault="00FD6CD3">
      <w:pPr>
        <w:pStyle w:val="ConsPlusNormal"/>
        <w:ind w:firstLine="540"/>
        <w:jc w:val="both"/>
      </w:pPr>
      <w:r>
        <w:t xml:space="preserve">г) официальный сайт в информационно-телекоммуникационной сети "Интернет" - </w:t>
      </w:r>
      <w:r w:rsidR="00907384" w:rsidRPr="00302960">
        <w:rPr>
          <w:rFonts w:ascii="Times New Roman" w:hAnsi="Times New Roman" w:cs="Times New Roman"/>
          <w:sz w:val="24"/>
          <w:szCs w:val="24"/>
        </w:rPr>
        <w:t>http://www.</w:t>
      </w:r>
      <w:r w:rsidR="00907384" w:rsidRPr="007B5968">
        <w:t xml:space="preserve"> </w:t>
      </w:r>
      <w:hyperlink r:id="rId26"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proofErr w:type="gramStart"/>
      <w:r w:rsidR="00907384" w:rsidRPr="00302960">
        <w:rPr>
          <w:rFonts w:ascii="Times New Roman" w:hAnsi="Times New Roman" w:cs="Times New Roman"/>
          <w:sz w:val="24"/>
          <w:szCs w:val="24"/>
        </w:rPr>
        <w:t xml:space="preserve"> </w:t>
      </w:r>
      <w:r>
        <w:t>;</w:t>
      </w:r>
      <w:proofErr w:type="gramEnd"/>
    </w:p>
    <w:p w:rsidR="00FD6CD3" w:rsidRDefault="00FD6CD3">
      <w:pPr>
        <w:pStyle w:val="ConsPlusNormal"/>
        <w:ind w:firstLine="540"/>
        <w:jc w:val="both"/>
      </w:pPr>
      <w:proofErr w:type="spellStart"/>
      <w:r>
        <w:t>д</w:t>
      </w:r>
      <w:proofErr w:type="spellEnd"/>
      <w:r>
        <w:t xml:space="preserve">) адрес электронной почты: </w:t>
      </w:r>
      <w:r w:rsidR="00EF7CA6">
        <w:t>__________________________________________________</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616D80" w:rsidP="00616D80">
            <w:pPr>
              <w:pStyle w:val="ConsPlusNormal"/>
              <w:ind w:left="283" w:firstLine="284"/>
              <w:jc w:val="both"/>
            </w:pPr>
            <w:r>
              <w:t>Среда</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616D80" w:rsidP="00616D80">
            <w:pPr>
              <w:pStyle w:val="ConsPlusNormal"/>
              <w:ind w:left="283" w:firstLine="284"/>
              <w:jc w:val="both"/>
            </w:pPr>
            <w:r>
              <w:t>пятница</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616D80">
        <w:t>8-924-547-9578</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r w:rsidR="00B04FA3" w:rsidRPr="00B04FA3">
        <w:t xml:space="preserve"> </w:t>
      </w:r>
      <w:proofErr w:type="spellStart"/>
      <w:r w:rsidR="00B04FA3">
        <w:t>Кирейского</w:t>
      </w:r>
      <w:proofErr w:type="spellEnd"/>
      <w:r w:rsidR="00B04FA3">
        <w:t xml:space="preserve"> </w:t>
      </w:r>
      <w:r w:rsidR="00EF7CA6">
        <w:t xml:space="preserve"> сельское поселение</w:t>
      </w:r>
      <w:r>
        <w:t xml:space="preserve">", предоставляющим муниципальную услугу, является администрация </w:t>
      </w:r>
      <w:proofErr w:type="spellStart"/>
      <w:r w:rsidR="00B04FA3">
        <w:t>Кирейского</w:t>
      </w:r>
      <w:proofErr w:type="spellEnd"/>
      <w:r w:rsidR="00B04FA3">
        <w:t xml:space="preserve"> </w:t>
      </w:r>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B04FA3">
        <w:t>Кирейского</w:t>
      </w:r>
      <w:proofErr w:type="spellEnd"/>
      <w:r w:rsidR="00B04FA3">
        <w:t xml:space="preserve"> </w:t>
      </w:r>
      <w:r w:rsidR="00EF7CA6">
        <w:t xml:space="preserve"> сельского поселения</w:t>
      </w:r>
      <w:r>
        <w:t>.</w:t>
      </w:r>
      <w:proofErr w:type="gramEnd"/>
    </w:p>
    <w:p w:rsidR="00FD6CD3" w:rsidRDefault="00FD6CD3">
      <w:pPr>
        <w:pStyle w:val="ConsPlusNormal"/>
        <w:jc w:val="both"/>
      </w:pPr>
    </w:p>
    <w:p w:rsidR="00FD6CD3" w:rsidRDefault="00FD6CD3">
      <w:pPr>
        <w:pStyle w:val="ConsPlusNormal"/>
        <w:jc w:val="center"/>
      </w:pPr>
      <w:r>
        <w:lastRenderedPageBreak/>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proofErr w:type="spellStart"/>
      <w:r w:rsidR="00B04FA3">
        <w:t>Кирейского</w:t>
      </w:r>
      <w:proofErr w:type="spellEnd"/>
      <w:r w:rsidR="00B04FA3">
        <w:t xml:space="preserve"> </w:t>
      </w:r>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proofErr w:type="spellStart"/>
      <w:r w:rsidR="00B04FA3">
        <w:t>Кирейского</w:t>
      </w:r>
      <w:proofErr w:type="spellEnd"/>
      <w:r w:rsidR="00B04FA3">
        <w:t xml:space="preserve"> </w:t>
      </w:r>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7"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8"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9" w:history="1">
        <w:r>
          <w:rPr>
            <w:color w:val="0000FF"/>
          </w:rPr>
          <w:t>закон</w:t>
        </w:r>
      </w:hyperlink>
      <w:r>
        <w:t xml:space="preserve"> от 25 октября 2001 года N 137-ФЗ "О введении в действие Земельного </w:t>
      </w:r>
      <w:hyperlink r:id="rId30"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3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proofErr w:type="spellStart"/>
      <w:r w:rsidR="00B04FA3">
        <w:t>Кирейского</w:t>
      </w:r>
      <w:proofErr w:type="spellEnd"/>
      <w:r w:rsidR="00B04FA3">
        <w:t xml:space="preserve"> </w:t>
      </w:r>
      <w:r w:rsidR="0020449E">
        <w:t xml:space="preserve">сельского поселения </w:t>
      </w:r>
      <w:r w:rsidR="00616D80" w:rsidRPr="00302960">
        <w:rPr>
          <w:rFonts w:ascii="Times New Roman" w:hAnsi="Times New Roman" w:cs="Times New Roman"/>
          <w:sz w:val="24"/>
          <w:szCs w:val="24"/>
        </w:rPr>
        <w:t xml:space="preserve">от </w:t>
      </w:r>
      <w:r w:rsidR="00616D80" w:rsidRPr="00C12CCA">
        <w:rPr>
          <w:rFonts w:ascii="Times New Roman" w:hAnsi="Times New Roman" w:cs="Times New Roman"/>
          <w:sz w:val="24"/>
          <w:szCs w:val="24"/>
        </w:rPr>
        <w:t xml:space="preserve"> </w:t>
      </w:r>
      <w:r w:rsidR="00616D80">
        <w:rPr>
          <w:rFonts w:ascii="Times New Roman" w:hAnsi="Times New Roman" w:cs="Times New Roman"/>
          <w:sz w:val="24"/>
          <w:szCs w:val="24"/>
        </w:rPr>
        <w:t>27.12.2011г.</w:t>
      </w:r>
      <w:r w:rsidR="00616D80" w:rsidRPr="00C12CCA">
        <w:rPr>
          <w:rFonts w:ascii="Times New Roman" w:hAnsi="Times New Roman" w:cs="Times New Roman"/>
          <w:sz w:val="24"/>
          <w:szCs w:val="24"/>
        </w:rPr>
        <w:t xml:space="preserve"> N</w:t>
      </w:r>
      <w:r w:rsidR="00616D80">
        <w:rPr>
          <w:rFonts w:ascii="Times New Roman" w:hAnsi="Times New Roman" w:cs="Times New Roman"/>
          <w:sz w:val="24"/>
          <w:szCs w:val="24"/>
        </w:rPr>
        <w:t xml:space="preserve"> 21 </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B04FA3">
        <w:t>Кирейского</w:t>
      </w:r>
      <w:proofErr w:type="spellEnd"/>
      <w:r w:rsidR="00B04FA3">
        <w:t xml:space="preserve"> </w:t>
      </w:r>
      <w:r w:rsidR="0020449E">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04FA3">
        <w:t>Кирейского</w:t>
      </w:r>
      <w:proofErr w:type="spellEnd"/>
      <w:r w:rsidR="00B04FA3">
        <w:t xml:space="preserve"> </w:t>
      </w:r>
      <w:r w:rsidR="0020449E">
        <w:t xml:space="preserve"> сельского поселения </w:t>
      </w:r>
      <w:r>
        <w:t>";</w:t>
      </w:r>
    </w:p>
    <w:p w:rsidR="00FD6CD3" w:rsidRDefault="00FD6CD3">
      <w:pPr>
        <w:pStyle w:val="ConsPlusNormal"/>
        <w:ind w:firstLine="540"/>
        <w:jc w:val="both"/>
      </w:pPr>
      <w:r>
        <w:t xml:space="preserve">ж) </w:t>
      </w:r>
      <w:hyperlink r:id="rId33" w:history="1">
        <w:r>
          <w:rPr>
            <w:color w:val="0000FF"/>
          </w:rPr>
          <w:t>Устав</w:t>
        </w:r>
      </w:hyperlink>
      <w:r>
        <w:t xml:space="preserve"> муниципального образования "</w:t>
      </w:r>
      <w:r w:rsidR="0020449E" w:rsidRPr="0020449E">
        <w:t xml:space="preserve"> </w:t>
      </w:r>
      <w:proofErr w:type="spellStart"/>
      <w:r w:rsidR="00B04FA3">
        <w:t>Кирейского</w:t>
      </w:r>
      <w:proofErr w:type="spellEnd"/>
      <w:r w:rsidR="00B04FA3">
        <w:t xml:space="preserve"> </w:t>
      </w:r>
      <w:r w:rsidR="0020449E">
        <w:t xml:space="preserve">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616D80">
        <w:t>и</w:t>
      </w:r>
      <w:r>
        <w:t>;</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lastRenderedPageBreak/>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B04FA3" w:rsidRPr="00B04FA3">
        <w:t xml:space="preserve"> </w:t>
      </w:r>
      <w:proofErr w:type="spellStart"/>
      <w:r w:rsidR="00B04FA3">
        <w:t>Кирейского</w:t>
      </w:r>
      <w:proofErr w:type="spellEnd"/>
      <w:r w:rsidR="00B04FA3">
        <w:t xml:space="preserve"> </w:t>
      </w:r>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645DBA">
        <w:rPr>
          <w:rFonts w:ascii="Calibri" w:hAnsi="Calibri" w:cs="Calibri"/>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7"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8"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40"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41"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принято решение о предварительном согласовании его предоставления, срок действия которого не истек, </w:t>
      </w:r>
      <w:r w:rsidRPr="00645DBA">
        <w:rPr>
          <w:rFonts w:ascii="Calibri" w:hAnsi="Calibri" w:cs="Calibri"/>
        </w:rPr>
        <w:lastRenderedPageBreak/>
        <w:t>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4"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5"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proofErr w:type="spellStart"/>
      <w:r w:rsidR="00B04FA3">
        <w:t>Кирейского</w:t>
      </w:r>
      <w:proofErr w:type="spellEnd"/>
      <w:r w:rsidR="00B04FA3">
        <w:t xml:space="preserve"> </w:t>
      </w:r>
      <w:r w:rsidR="0020449E">
        <w:t xml:space="preserve"> сельского поселения </w:t>
      </w:r>
      <w:r w:rsidR="00907384">
        <w:rPr>
          <w:rFonts w:ascii="Times New Roman" w:hAnsi="Times New Roman" w:cs="Times New Roman"/>
          <w:sz w:val="24"/>
          <w:szCs w:val="24"/>
        </w:rPr>
        <w:t>27.12.2011г.</w:t>
      </w:r>
      <w:r w:rsidR="00907384" w:rsidRPr="00C12CCA">
        <w:rPr>
          <w:rFonts w:ascii="Times New Roman" w:hAnsi="Times New Roman" w:cs="Times New Roman"/>
          <w:sz w:val="24"/>
          <w:szCs w:val="24"/>
        </w:rPr>
        <w:t xml:space="preserve"> N</w:t>
      </w:r>
      <w:r w:rsidR="00907384">
        <w:rPr>
          <w:rFonts w:ascii="Times New Roman" w:hAnsi="Times New Roman" w:cs="Times New Roman"/>
          <w:sz w:val="24"/>
          <w:szCs w:val="24"/>
        </w:rPr>
        <w:t xml:space="preserve"> 21</w:t>
      </w:r>
      <w:r>
        <w:t xml:space="preserve"> </w:t>
      </w:r>
      <w:r w:rsidR="0020449E">
        <w:t>___</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B04FA3">
        <w:t>Кирейского</w:t>
      </w:r>
      <w:proofErr w:type="spellEnd"/>
      <w:r w:rsidR="00B04FA3" w:rsidRPr="000C1FA2">
        <w:t xml:space="preserve"> </w:t>
      </w:r>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04FA3">
        <w:t>Кирейского</w:t>
      </w:r>
      <w:proofErr w:type="spellEnd"/>
      <w:r w:rsidR="00B04FA3" w:rsidRPr="000C1FA2">
        <w:t xml:space="preserve"> </w:t>
      </w:r>
      <w:r w:rsidR="0020449E" w:rsidRPr="000C1FA2">
        <w:t xml:space="preserve"> 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lastRenderedPageBreak/>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B04FA3">
        <w:t>Кирейского</w:t>
      </w:r>
      <w:proofErr w:type="spellEnd"/>
      <w:r w:rsidR="00B04FA3">
        <w:t xml:space="preserve"> </w:t>
      </w:r>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proofErr w:type="spellStart"/>
      <w:r w:rsidR="00B04FA3">
        <w:t>Кирейского</w:t>
      </w:r>
      <w:proofErr w:type="spellEnd"/>
      <w:r w:rsidR="00B04FA3">
        <w:t xml:space="preserve"> </w:t>
      </w:r>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 xml:space="preserve">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w:t>
      </w:r>
      <w:r>
        <w:lastRenderedPageBreak/>
        <w:t>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lastRenderedPageBreak/>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B04FA3">
        <w:t>Кирейского</w:t>
      </w:r>
      <w:proofErr w:type="spellEnd"/>
      <w:r w:rsidR="00B04FA3">
        <w:t xml:space="preserve"> </w:t>
      </w:r>
      <w:r w:rsidR="006F4F00">
        <w:t xml:space="preserve">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B04FA3">
        <w:t>Кирейского</w:t>
      </w:r>
      <w:proofErr w:type="spellEnd"/>
      <w:r w:rsidR="00B04FA3">
        <w:t xml:space="preserve"> </w:t>
      </w:r>
      <w:r w:rsidR="006F4F00">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lastRenderedPageBreak/>
        <w:t>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B04FA3">
        <w:t>Кирейского</w:t>
      </w:r>
      <w:proofErr w:type="spellEnd"/>
      <w:r w:rsidR="00B04FA3">
        <w:t xml:space="preserve"> </w:t>
      </w:r>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lastRenderedPageBreak/>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w:t>
      </w:r>
      <w:r w:rsidR="00907384" w:rsidRPr="00907384">
        <w:rPr>
          <w:rFonts w:ascii="Times New Roman" w:hAnsi="Times New Roman" w:cs="Times New Roman"/>
          <w:sz w:val="24"/>
          <w:szCs w:val="24"/>
        </w:rPr>
        <w:t xml:space="preserve"> </w:t>
      </w:r>
      <w:r w:rsidR="00907384" w:rsidRPr="00302960">
        <w:rPr>
          <w:rFonts w:ascii="Times New Roman" w:hAnsi="Times New Roman" w:cs="Times New Roman"/>
          <w:sz w:val="24"/>
          <w:szCs w:val="24"/>
        </w:rPr>
        <w:t>http://www.</w:t>
      </w:r>
      <w:r w:rsidR="00907384" w:rsidRPr="007B5968">
        <w:t xml:space="preserve"> </w:t>
      </w:r>
      <w:hyperlink r:id="rId47" w:history="1">
        <w:r w:rsidR="00907384" w:rsidRPr="00A92605">
          <w:rPr>
            <w:rStyle w:val="a3"/>
            <w:rFonts w:ascii="Times New Roman" w:hAnsi="Times New Roman" w:cs="Times New Roman"/>
            <w:sz w:val="20"/>
          </w:rPr>
          <w:t>/</w:t>
        </w:r>
        <w:proofErr w:type="spellStart"/>
        <w:r w:rsidR="00907384" w:rsidRPr="00A92605">
          <w:rPr>
            <w:rStyle w:val="a3"/>
            <w:rFonts w:ascii="Times New Roman" w:hAnsi="Times New Roman" w:cs="Times New Roman"/>
            <w:sz w:val="20"/>
            <w:lang w:val="en-US"/>
          </w:rPr>
          <w:t>kireiskoe</w:t>
        </w:r>
        <w:proofErr w:type="spellEnd"/>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proofErr w:type="spellStart"/>
        <w:r w:rsidR="00907384" w:rsidRPr="00A92605">
          <w:rPr>
            <w:rStyle w:val="a3"/>
            <w:rFonts w:ascii="Times New Roman" w:hAnsi="Times New Roman" w:cs="Times New Roman"/>
            <w:sz w:val="20"/>
            <w:lang w:val="en-US"/>
          </w:rPr>
          <w:t>ru</w:t>
        </w:r>
        <w:proofErr w:type="spellEnd"/>
      </w:hyperlink>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Default="00FD6CD3">
      <w:pPr>
        <w:pStyle w:val="ConsPlusNormal"/>
        <w:ind w:firstLine="540"/>
        <w:jc w:val="both"/>
      </w:pPr>
      <w:r>
        <w:t>а) лично по адресу: Иркутская область</w:t>
      </w:r>
      <w:r w:rsidR="006F4F00">
        <w:t xml:space="preserve">, </w:t>
      </w:r>
      <w:proofErr w:type="spellStart"/>
      <w:r w:rsidR="006F4F00">
        <w:t>Тулунский</w:t>
      </w:r>
      <w:proofErr w:type="spellEnd"/>
      <w:r w:rsidR="006F4F00">
        <w:t xml:space="preserve"> район, </w:t>
      </w:r>
      <w:r w:rsidR="00907384">
        <w:t>с</w:t>
      </w:r>
      <w:proofErr w:type="gramStart"/>
      <w:r w:rsidR="00907384">
        <w:t>.У</w:t>
      </w:r>
      <w:proofErr w:type="gramEnd"/>
      <w:r w:rsidR="00907384">
        <w:t>йгат.ул.Озерная,16</w:t>
      </w:r>
      <w:r>
        <w:t xml:space="preserve">; телефон: </w:t>
      </w:r>
      <w:r w:rsidR="00616D80" w:rsidRPr="00302960">
        <w:rPr>
          <w:rFonts w:ascii="Times New Roman" w:hAnsi="Times New Roman" w:cs="Times New Roman"/>
          <w:sz w:val="24"/>
          <w:szCs w:val="24"/>
        </w:rPr>
        <w:t xml:space="preserve">: </w:t>
      </w:r>
      <w:r w:rsidR="00616D80" w:rsidRPr="00A92605">
        <w:rPr>
          <w:rFonts w:ascii="Times New Roman" w:hAnsi="Times New Roman" w:cs="Times New Roman"/>
        </w:rPr>
        <w:t>8 924 547 95 78</w:t>
      </w:r>
      <w:r w:rsidR="00616D80" w:rsidRPr="00302960">
        <w:rPr>
          <w:rFonts w:ascii="Times New Roman" w:hAnsi="Times New Roman" w:cs="Times New Roman"/>
          <w:sz w:val="24"/>
          <w:szCs w:val="24"/>
        </w:rP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электронная почта</w:t>
      </w:r>
      <w:proofErr w:type="gramStart"/>
      <w:r>
        <w:t xml:space="preserve">: </w:t>
      </w:r>
      <w:r w:rsidR="006F4F00">
        <w:t>_________________________________________________</w:t>
      </w:r>
      <w:r>
        <w:t>;</w:t>
      </w:r>
      <w:proofErr w:type="gramEnd"/>
    </w:p>
    <w:p w:rsidR="00FD6CD3" w:rsidRDefault="00FD6CD3">
      <w:pPr>
        <w:pStyle w:val="ConsPlusNormal"/>
        <w:ind w:firstLine="540"/>
        <w:jc w:val="both"/>
      </w:pPr>
      <w:r>
        <w:t xml:space="preserve">официальный сайт уполномоченного органа: </w:t>
      </w:r>
      <w:r w:rsidR="00907384" w:rsidRPr="00302960">
        <w:rPr>
          <w:rFonts w:ascii="Times New Roman" w:hAnsi="Times New Roman" w:cs="Times New Roman"/>
          <w:sz w:val="24"/>
          <w:szCs w:val="24"/>
        </w:rPr>
        <w:t>http://www.</w:t>
      </w:r>
      <w:r w:rsidR="00907384" w:rsidRPr="007B5968">
        <w:t xml:space="preserve"> </w:t>
      </w:r>
      <w:hyperlink r:id="rId48" w:history="1">
        <w:r w:rsidR="00907384" w:rsidRPr="00A92605">
          <w:rPr>
            <w:rStyle w:val="a3"/>
            <w:rFonts w:ascii="Times New Roman" w:hAnsi="Times New Roman" w:cs="Times New Roman"/>
            <w:sz w:val="20"/>
          </w:rPr>
          <w:t>/</w:t>
        </w:r>
        <w:proofErr w:type="spellStart"/>
        <w:r w:rsidR="00907384" w:rsidRPr="00A92605">
          <w:rPr>
            <w:rStyle w:val="a3"/>
            <w:rFonts w:ascii="Times New Roman" w:hAnsi="Times New Roman" w:cs="Times New Roman"/>
            <w:sz w:val="20"/>
            <w:lang w:val="en-US"/>
          </w:rPr>
          <w:t>kireiskoe</w:t>
        </w:r>
        <w:proofErr w:type="spellEnd"/>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proofErr w:type="spellStart"/>
        <w:r w:rsidR="00907384" w:rsidRPr="00A92605">
          <w:rPr>
            <w:rStyle w:val="a3"/>
            <w:rFonts w:ascii="Times New Roman" w:hAnsi="Times New Roman" w:cs="Times New Roman"/>
            <w:sz w:val="20"/>
            <w:lang w:val="en-US"/>
          </w:rPr>
          <w:t>ru</w:t>
        </w:r>
        <w:proofErr w:type="spellEnd"/>
      </w:hyperlink>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04FA3">
        <w:t>Кирейского</w:t>
      </w:r>
      <w:proofErr w:type="spellEnd"/>
      <w:r w:rsidR="00B04FA3">
        <w:t xml:space="preserve"> </w:t>
      </w:r>
      <w:r w:rsidR="006F4F00">
        <w:t xml:space="preserve"> сельского поселения</w:t>
      </w:r>
      <w:r>
        <w:t xml:space="preserve">, в случае его отсутствия </w:t>
      </w:r>
      <w:r w:rsidR="00907384">
        <w:t>–</w:t>
      </w:r>
      <w:r>
        <w:t xml:space="preserve"> </w:t>
      </w:r>
      <w:r w:rsidR="00907384">
        <w:t>ведущий специалист администрации</w:t>
      </w:r>
      <w:r>
        <w:t>.</w:t>
      </w:r>
    </w:p>
    <w:p w:rsidR="00FD6CD3" w:rsidRDefault="00FD6CD3">
      <w:pPr>
        <w:pStyle w:val="ConsPlusNormal"/>
        <w:ind w:firstLine="540"/>
        <w:jc w:val="both"/>
      </w:pPr>
      <w:r>
        <w:t xml:space="preserve">105. Прием заинтересованных лиц главой администрации </w:t>
      </w:r>
      <w:proofErr w:type="spellStart"/>
      <w:r w:rsidR="00B04FA3">
        <w:t>Кирейского</w:t>
      </w:r>
      <w:proofErr w:type="spellEnd"/>
      <w:r w:rsidR="00B04FA3">
        <w:t xml:space="preserve"> </w:t>
      </w:r>
      <w:r w:rsidR="006F4F00">
        <w:t xml:space="preserve"> сельского поселения </w:t>
      </w:r>
      <w:r>
        <w:t xml:space="preserve">проводится по предварительной записи, которая осуществляется по телефону: </w:t>
      </w:r>
      <w:r w:rsidR="00616D80" w:rsidRPr="00302960">
        <w:rPr>
          <w:rFonts w:ascii="Times New Roman" w:hAnsi="Times New Roman" w:cs="Times New Roman"/>
          <w:sz w:val="24"/>
          <w:szCs w:val="24"/>
        </w:rPr>
        <w:t xml:space="preserve"> </w:t>
      </w:r>
      <w:r w:rsidR="00616D80" w:rsidRPr="00A92605">
        <w:rPr>
          <w:rFonts w:ascii="Times New Roman" w:hAnsi="Times New Roman" w:cs="Times New Roman"/>
        </w:rPr>
        <w:t>8 924 547 95 78</w:t>
      </w:r>
      <w:r w:rsidR="00616D80" w:rsidRPr="00302960">
        <w:rPr>
          <w:rFonts w:ascii="Times New Roman" w:hAnsi="Times New Roman" w:cs="Times New Roman"/>
          <w:sz w:val="24"/>
          <w:szCs w:val="24"/>
        </w:rPr>
        <w:t>;</w:t>
      </w:r>
      <w:r w:rsidR="00616D80">
        <w:t xml:space="preserve"> </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 xml:space="preserve">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w:t>
      </w:r>
      <w:r>
        <w:lastRenderedPageBreak/>
        <w:t>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04FA3">
        <w:t>Кирейского</w:t>
      </w:r>
      <w:proofErr w:type="spellEnd"/>
      <w:r w:rsidR="00B04FA3">
        <w:t xml:space="preserve"> </w:t>
      </w:r>
      <w:r w:rsidR="006F4F00">
        <w:t xml:space="preserve"> 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9835A0" w:rsidRDefault="009835A0" w:rsidP="009835A0">
      <w:pPr>
        <w:pStyle w:val="ConsPlusNormal"/>
      </w:pPr>
    </w:p>
    <w:p w:rsidR="009835A0" w:rsidRDefault="009835A0" w:rsidP="009835A0">
      <w:pPr>
        <w:pStyle w:val="ConsPlusNormal"/>
      </w:pPr>
    </w:p>
    <w:p w:rsidR="009835A0" w:rsidRDefault="009835A0" w:rsidP="009835A0">
      <w:pPr>
        <w:pStyle w:val="ConsPlusNormal"/>
      </w:pPr>
    </w:p>
    <w:p w:rsidR="009835A0" w:rsidRDefault="009835A0" w:rsidP="009835A0">
      <w:pPr>
        <w:pStyle w:val="ConsPlusNormal"/>
      </w:pPr>
    </w:p>
    <w:p w:rsidR="006F4F00" w:rsidRDefault="006F4F00" w:rsidP="009835A0">
      <w:pPr>
        <w:pStyle w:val="ConsPlusNormal"/>
      </w:pPr>
      <w:r>
        <w:t xml:space="preserve">Глава </w:t>
      </w:r>
      <w:proofErr w:type="spellStart"/>
      <w:r w:rsidR="00B04FA3">
        <w:t>Кирейского</w:t>
      </w:r>
      <w:proofErr w:type="spellEnd"/>
      <w:r w:rsidR="00B04FA3">
        <w:t xml:space="preserve"> </w:t>
      </w:r>
    </w:p>
    <w:p w:rsidR="00FD6CD3" w:rsidRDefault="006F4F00" w:rsidP="009835A0">
      <w:pPr>
        <w:pStyle w:val="ConsPlusNormal"/>
      </w:pPr>
      <w:r>
        <w:t>сельского поселения</w:t>
      </w:r>
      <w:r w:rsidR="009835A0">
        <w:t xml:space="preserve">                                                                                                          </w:t>
      </w:r>
      <w:r w:rsidR="00B04FA3">
        <w:t>В</w:t>
      </w:r>
      <w:r>
        <w:t>.</w:t>
      </w:r>
      <w:r w:rsidR="00B04FA3">
        <w:t>М</w:t>
      </w:r>
      <w:r>
        <w:t>.</w:t>
      </w:r>
      <w:r w:rsidR="00B04FA3">
        <w:t>Никитенко</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B04FA3" w:rsidRPr="00B04FA3">
        <w:t xml:space="preserve"> </w:t>
      </w:r>
      <w:proofErr w:type="spellStart"/>
      <w:r w:rsidR="00B04FA3">
        <w:t>Кирейского</w:t>
      </w:r>
      <w:proofErr w:type="spellEnd"/>
      <w:r w:rsidR="00B04FA3">
        <w:t xml:space="preserve"> </w:t>
      </w:r>
      <w:r w:rsidR="001C35CE">
        <w:t>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lastRenderedPageBreak/>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9835A0" w:rsidRDefault="009835A0">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lastRenderedPageBreak/>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proofErr w:type="spellStart"/>
      <w:r w:rsidR="00B04FA3">
        <w:t>Кирейского</w:t>
      </w:r>
      <w:proofErr w:type="spellEnd"/>
      <w:r w:rsidR="00B04FA3">
        <w:t xml:space="preserve"> </w:t>
      </w:r>
      <w:r>
        <w:t xml:space="preserve"> С/</w:t>
      </w:r>
      <w:proofErr w:type="gramStart"/>
      <w:r>
        <w:t>П</w:t>
      </w:r>
      <w:proofErr w:type="gramEnd"/>
      <w:r>
        <w:t xml:space="preserve">       о    </w:t>
      </w:r>
      <w:r w:rsidR="00B04FA3">
        <w:t xml:space="preserve">          </w:t>
      </w:r>
      <w:r>
        <w:t xml:space="preserve">   │</w:t>
      </w:r>
    </w:p>
    <w:p w:rsidR="00200D9F" w:rsidRDefault="00200D9F" w:rsidP="00200D9F">
      <w:pPr>
        <w:pStyle w:val="ConsPlusNonformat"/>
        <w:jc w:val="center"/>
      </w:pPr>
      <w:r>
        <w:t>предоставлении земельного участка в собственность</w:t>
      </w:r>
      <w:r w:rsidR="00B04FA3">
        <w:t xml:space="preserve">   </w:t>
      </w:r>
      <w:r>
        <w:t xml:space="preserve">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6D80"/>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1B8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B07"/>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07384"/>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35A0"/>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04FA3"/>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0A9"/>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A7C"/>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3ECB"/>
    <w:rsid w:val="00D54784"/>
    <w:rsid w:val="00D548C2"/>
    <w:rsid w:val="00D54CA7"/>
    <w:rsid w:val="00D54E83"/>
    <w:rsid w:val="00D56866"/>
    <w:rsid w:val="00D57922"/>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43A"/>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11B0"/>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907384"/>
    <w:rPr>
      <w:b/>
      <w:bCs/>
      <w:strike w:val="0"/>
      <w:dstrike w:val="0"/>
      <w:color w:val="478406"/>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http://kirei.mo38.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kirei.mo38.ru" TargetMode="External"/><Relationship Id="rId50"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http://kirei.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kirei.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fontTable" Target="fontTable.xm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http://kirei.mo38.ru" TargetMode="External"/><Relationship Id="rId8" Type="http://schemas.openxmlformats.org/officeDocument/2006/relationships/hyperlink" Target="consultantplus://offline/ref=2FD14EFAC41119043D4E5EF34A23484683B58B8303AED2EFDD95AECE46S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3110-7DE9-43B4-8C40-A2D1868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13504</Words>
  <Characters>76977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6</cp:revision>
  <cp:lastPrinted>2016-04-04T13:02:00Z</cp:lastPrinted>
  <dcterms:created xsi:type="dcterms:W3CDTF">2016-03-31T05:34:00Z</dcterms:created>
  <dcterms:modified xsi:type="dcterms:W3CDTF">2016-04-04T13:05:00Z</dcterms:modified>
</cp:coreProperties>
</file>