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31"/>
        <w:gridCol w:w="3574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989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526CD6" w:rsidP="006304A9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Кирейско</w:t>
                  </w:r>
                  <w:r w:rsidR="006304A9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го</w:t>
                  </w:r>
                  <w:proofErr w:type="spellEnd"/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722B8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spacing w:val="20"/>
                      <w:sz w:val="28"/>
                    </w:rPr>
                    <w:t xml:space="preserve">           </w:t>
                  </w: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7081C" w:rsidRDefault="00D3061E" w:rsidP="00526CD6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D722B8">
                    <w:rPr>
                      <w:b/>
                      <w:spacing w:val="20"/>
                      <w:sz w:val="28"/>
                    </w:rPr>
                    <w:t>31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D722B8">
                    <w:rPr>
                      <w:b/>
                      <w:spacing w:val="20"/>
                      <w:sz w:val="28"/>
                    </w:rPr>
                    <w:t>декабря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201</w:t>
                  </w:r>
                  <w:r w:rsidR="00573B81">
                    <w:rPr>
                      <w:b/>
                      <w:spacing w:val="20"/>
                      <w:sz w:val="28"/>
                    </w:rPr>
                    <w:t>5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                            </w:t>
                  </w:r>
                  <w:r w:rsidR="00D722B8">
                    <w:rPr>
                      <w:b/>
                      <w:spacing w:val="20"/>
                      <w:sz w:val="28"/>
                    </w:rPr>
                    <w:t xml:space="preserve">   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 № </w:t>
                  </w:r>
                  <w:r w:rsidR="00D722B8">
                    <w:rPr>
                      <w:b/>
                      <w:spacing w:val="20"/>
                      <w:sz w:val="28"/>
                    </w:rPr>
                    <w:t>4</w:t>
                  </w:r>
                  <w:r w:rsidR="00526CD6">
                    <w:rPr>
                      <w:b/>
                      <w:spacing w:val="20"/>
                      <w:sz w:val="28"/>
                    </w:rPr>
                    <w:t>2</w:t>
                  </w:r>
                  <w:r w:rsidR="00D722B8">
                    <w:rPr>
                      <w:b/>
                      <w:spacing w:val="20"/>
                      <w:sz w:val="28"/>
                    </w:rPr>
                    <w:t xml:space="preserve">-пг 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573B81">
        <w:trPr>
          <w:gridAfter w:val="1"/>
          <w:wAfter w:w="1751" w:type="pct"/>
        </w:trPr>
        <w:tc>
          <w:tcPr>
            <w:tcW w:w="3249" w:type="pct"/>
          </w:tcPr>
          <w:p w:rsidR="00A11761" w:rsidRPr="00E56EE1" w:rsidRDefault="00A11761" w:rsidP="0052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 порядке принятия решений о разработке муниципальных программ </w:t>
            </w:r>
            <w:proofErr w:type="spellStart"/>
            <w:r w:rsidR="00526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Кирейского</w:t>
            </w:r>
            <w:proofErr w:type="spellEnd"/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</w:t>
            </w:r>
            <w:r w:rsidR="00D72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ормирования и реализации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C04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CD6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A11761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8272A5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 w:cs="Times New Roman"/>
          <w:sz w:val="28"/>
          <w:szCs w:val="28"/>
        </w:rPr>
        <w:t xml:space="preserve"> 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272A5">
        <w:rPr>
          <w:rFonts w:ascii="Times New Roman" w:hAnsi="Times New Roman" w:cs="Times New Roman"/>
          <w:sz w:val="28"/>
          <w:szCs w:val="28"/>
        </w:rPr>
        <w:t xml:space="preserve">е принятия решений о разработке муниципальных </w:t>
      </w:r>
      <w:r w:rsidRPr="00A11761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="006304A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6304A9">
        <w:rPr>
          <w:rFonts w:ascii="Times New Roman" w:hAnsi="Times New Roman" w:cs="Times New Roman"/>
          <w:sz w:val="28"/>
          <w:szCs w:val="28"/>
        </w:rPr>
        <w:t xml:space="preserve"> </w:t>
      </w:r>
      <w:r w:rsidR="00576D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 w:cs="Times New Roman"/>
          <w:sz w:val="28"/>
          <w:szCs w:val="28"/>
        </w:rPr>
        <w:t xml:space="preserve"> и их </w:t>
      </w:r>
      <w:r w:rsidR="00573B81">
        <w:rPr>
          <w:rFonts w:ascii="Times New Roman" w:hAnsi="Times New Roman" w:cs="Times New Roman"/>
          <w:sz w:val="28"/>
          <w:szCs w:val="28"/>
        </w:rPr>
        <w:t>форм</w:t>
      </w:r>
      <w:r w:rsidRPr="00A11761">
        <w:rPr>
          <w:rFonts w:ascii="Times New Roman" w:hAnsi="Times New Roman" w:cs="Times New Roman"/>
          <w:sz w:val="28"/>
          <w:szCs w:val="28"/>
        </w:rPr>
        <w:t>ирования и реализации (прилагается).</w:t>
      </w:r>
    </w:p>
    <w:p w:rsidR="00284FD3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2. </w:t>
      </w:r>
      <w:r w:rsidR="00284FD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635D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 xml:space="preserve"> от </w:t>
      </w:r>
      <w:r w:rsidR="00635DF2">
        <w:rPr>
          <w:rFonts w:ascii="Times New Roman" w:hAnsi="Times New Roman" w:cs="Times New Roman"/>
          <w:sz w:val="28"/>
          <w:szCs w:val="28"/>
        </w:rPr>
        <w:t>«</w:t>
      </w:r>
      <w:r w:rsidR="000F485D">
        <w:rPr>
          <w:rFonts w:ascii="Times New Roman" w:hAnsi="Times New Roman" w:cs="Times New Roman"/>
          <w:sz w:val="28"/>
          <w:szCs w:val="28"/>
        </w:rPr>
        <w:t>16</w:t>
      </w:r>
      <w:r w:rsidR="00635DF2" w:rsidRPr="000F485D">
        <w:rPr>
          <w:rFonts w:ascii="Times New Roman" w:hAnsi="Times New Roman" w:cs="Times New Roman"/>
          <w:sz w:val="28"/>
          <w:szCs w:val="28"/>
        </w:rPr>
        <w:t xml:space="preserve">» </w:t>
      </w:r>
      <w:r w:rsidR="008923F5" w:rsidRPr="000F485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35DF2" w:rsidRPr="000F485D">
        <w:rPr>
          <w:rFonts w:ascii="Times New Roman" w:hAnsi="Times New Roman" w:cs="Times New Roman"/>
          <w:sz w:val="28"/>
          <w:szCs w:val="28"/>
        </w:rPr>
        <w:t>201</w:t>
      </w:r>
      <w:r w:rsidR="008923F5" w:rsidRPr="000F485D">
        <w:rPr>
          <w:rFonts w:ascii="Times New Roman" w:hAnsi="Times New Roman" w:cs="Times New Roman"/>
          <w:sz w:val="28"/>
          <w:szCs w:val="28"/>
        </w:rPr>
        <w:t>3</w:t>
      </w:r>
      <w:r w:rsidR="00284FD3" w:rsidRPr="000F485D">
        <w:rPr>
          <w:rFonts w:ascii="Times New Roman" w:hAnsi="Times New Roman" w:cs="Times New Roman"/>
          <w:sz w:val="28"/>
          <w:szCs w:val="28"/>
        </w:rPr>
        <w:t xml:space="preserve">г. № </w:t>
      </w:r>
      <w:r w:rsidR="008923F5" w:rsidRPr="000F485D">
        <w:rPr>
          <w:rFonts w:ascii="Times New Roman" w:hAnsi="Times New Roman" w:cs="Times New Roman"/>
          <w:sz w:val="28"/>
          <w:szCs w:val="28"/>
        </w:rPr>
        <w:t>4</w:t>
      </w:r>
      <w:r w:rsidR="000F485D" w:rsidRPr="000F485D">
        <w:rPr>
          <w:rFonts w:ascii="Times New Roman" w:hAnsi="Times New Roman" w:cs="Times New Roman"/>
          <w:sz w:val="28"/>
          <w:szCs w:val="28"/>
        </w:rPr>
        <w:t>9</w:t>
      </w:r>
      <w:r w:rsidR="008923F5" w:rsidRPr="000F485D">
        <w:rPr>
          <w:rFonts w:ascii="Times New Roman" w:hAnsi="Times New Roman" w:cs="Times New Roman"/>
          <w:sz w:val="28"/>
          <w:szCs w:val="28"/>
        </w:rPr>
        <w:t>-пг</w:t>
      </w:r>
      <w:r w:rsidR="00284FD3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муниципальных программ </w:t>
      </w:r>
      <w:proofErr w:type="spellStart"/>
      <w:proofErr w:type="gram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284FD3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73B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84FD3">
        <w:rPr>
          <w:rFonts w:ascii="Times New Roman" w:hAnsi="Times New Roman" w:cs="Times New Roman"/>
          <w:sz w:val="28"/>
          <w:szCs w:val="28"/>
        </w:rPr>
        <w:t>».</w:t>
      </w:r>
    </w:p>
    <w:p w:rsidR="00D62477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2016 года.</w:t>
      </w:r>
    </w:p>
    <w:p w:rsidR="00BC4B9E" w:rsidRDefault="00D62477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B9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C4B9E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C4B9E">
        <w:rPr>
          <w:rFonts w:ascii="Times New Roman" w:hAnsi="Times New Roman" w:cs="Times New Roman"/>
          <w:sz w:val="28"/>
          <w:szCs w:val="28"/>
        </w:rPr>
        <w:t xml:space="preserve">в </w:t>
      </w:r>
      <w:r w:rsidR="00D722B8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D722B8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BC4B9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proofErr w:type="gram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BC4B9E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73B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C4B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C4B9E" w:rsidRPr="00A11761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FD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9E5D9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35DF2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proofErr w:type="gram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635DF2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73B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84FD3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284FD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8923F5" w:rsidRDefault="00BF28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F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 w:rsidRPr="008923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84FD3" w:rsidRPr="008923F5" w:rsidRDefault="00573B81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 w:rsidRPr="008923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28AF" w:rsidRPr="008923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23F5">
        <w:rPr>
          <w:rFonts w:ascii="Times New Roman" w:hAnsi="Times New Roman" w:cs="Times New Roman"/>
          <w:sz w:val="28"/>
          <w:szCs w:val="28"/>
        </w:rPr>
        <w:t xml:space="preserve">       </w:t>
      </w:r>
      <w:r w:rsidR="008923F5">
        <w:rPr>
          <w:rFonts w:ascii="Times New Roman" w:hAnsi="Times New Roman" w:cs="Times New Roman"/>
          <w:sz w:val="28"/>
          <w:szCs w:val="28"/>
        </w:rPr>
        <w:t xml:space="preserve">   </w:t>
      </w:r>
      <w:r w:rsidRPr="008923F5">
        <w:rPr>
          <w:rFonts w:ascii="Times New Roman" w:hAnsi="Times New Roman" w:cs="Times New Roman"/>
          <w:sz w:val="28"/>
          <w:szCs w:val="28"/>
        </w:rPr>
        <w:t xml:space="preserve"> </w:t>
      </w:r>
      <w:r w:rsidR="008923F5" w:rsidRPr="008923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23F5">
        <w:rPr>
          <w:rFonts w:ascii="Times New Roman" w:hAnsi="Times New Roman" w:cs="Times New Roman"/>
          <w:sz w:val="28"/>
          <w:szCs w:val="28"/>
        </w:rPr>
        <w:t xml:space="preserve">     </w:t>
      </w:r>
      <w:r w:rsidR="00BF28AF" w:rsidRPr="008923F5">
        <w:rPr>
          <w:rFonts w:ascii="Times New Roman" w:hAnsi="Times New Roman" w:cs="Times New Roman"/>
          <w:sz w:val="28"/>
          <w:szCs w:val="28"/>
        </w:rPr>
        <w:t xml:space="preserve">       </w:t>
      </w:r>
      <w:r w:rsidR="00284FD3" w:rsidRPr="008923F5">
        <w:rPr>
          <w:rFonts w:ascii="Times New Roman" w:hAnsi="Times New Roman" w:cs="Times New Roman"/>
          <w:sz w:val="28"/>
          <w:szCs w:val="28"/>
        </w:rPr>
        <w:t xml:space="preserve">     </w:t>
      </w:r>
      <w:r w:rsidR="00950774">
        <w:rPr>
          <w:rFonts w:ascii="Times New Roman" w:hAnsi="Times New Roman" w:cs="Times New Roman"/>
          <w:sz w:val="28"/>
          <w:szCs w:val="28"/>
        </w:rPr>
        <w:t>В.М. Никитенко</w:t>
      </w:r>
    </w:p>
    <w:p w:rsidR="004644ED" w:rsidRDefault="004644E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644ED" w:rsidSect="00573B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1" w:name="Par30"/>
      <w:bookmarkEnd w:id="1"/>
    </w:p>
    <w:p w:rsidR="00367A83" w:rsidRPr="008923F5" w:rsidRDefault="002034CA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23F5">
        <w:rPr>
          <w:rFonts w:ascii="Times New Roman" w:hAnsi="Times New Roman" w:cs="Times New Roman"/>
          <w:sz w:val="24"/>
          <w:szCs w:val="24"/>
        </w:rPr>
        <w:lastRenderedPageBreak/>
        <w:t>УТВЕРЖЕНО</w:t>
      </w:r>
    </w:p>
    <w:p w:rsidR="00367A83" w:rsidRPr="008923F5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23F5">
        <w:rPr>
          <w:rFonts w:ascii="Times New Roman" w:hAnsi="Times New Roman" w:cs="Times New Roman"/>
          <w:sz w:val="24"/>
          <w:szCs w:val="24"/>
        </w:rPr>
        <w:t>постановлением</w:t>
      </w:r>
      <w:r w:rsidR="00284FD3" w:rsidRPr="008923F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67A83" w:rsidRPr="008923F5" w:rsidRDefault="0095077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73B81" w:rsidRPr="008923F5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367A83" w:rsidRPr="008923F5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23F5">
        <w:rPr>
          <w:rFonts w:ascii="Times New Roman" w:hAnsi="Times New Roman" w:cs="Times New Roman"/>
          <w:sz w:val="24"/>
          <w:szCs w:val="24"/>
        </w:rPr>
        <w:t xml:space="preserve">от </w:t>
      </w:r>
      <w:r w:rsidR="00BF28AF" w:rsidRPr="008923F5">
        <w:rPr>
          <w:rFonts w:ascii="Times New Roman" w:hAnsi="Times New Roman" w:cs="Times New Roman"/>
          <w:sz w:val="24"/>
          <w:szCs w:val="24"/>
        </w:rPr>
        <w:t>«</w:t>
      </w:r>
      <w:r w:rsidR="008923F5" w:rsidRPr="008923F5">
        <w:rPr>
          <w:rFonts w:ascii="Times New Roman" w:hAnsi="Times New Roman" w:cs="Times New Roman"/>
          <w:sz w:val="24"/>
          <w:szCs w:val="24"/>
        </w:rPr>
        <w:t>31</w:t>
      </w:r>
      <w:r w:rsidR="00BF28AF" w:rsidRPr="008923F5">
        <w:rPr>
          <w:rFonts w:ascii="Times New Roman" w:hAnsi="Times New Roman" w:cs="Times New Roman"/>
          <w:sz w:val="24"/>
          <w:szCs w:val="24"/>
        </w:rPr>
        <w:t>»</w:t>
      </w:r>
      <w:r w:rsidR="008923F5" w:rsidRPr="008923F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4288B" w:rsidRPr="008923F5">
        <w:rPr>
          <w:rFonts w:ascii="Times New Roman" w:hAnsi="Times New Roman" w:cs="Times New Roman"/>
          <w:sz w:val="24"/>
          <w:szCs w:val="24"/>
        </w:rPr>
        <w:t xml:space="preserve"> 201</w:t>
      </w:r>
      <w:r w:rsidR="00573B81" w:rsidRPr="008923F5">
        <w:rPr>
          <w:rFonts w:ascii="Times New Roman" w:hAnsi="Times New Roman" w:cs="Times New Roman"/>
          <w:sz w:val="24"/>
          <w:szCs w:val="24"/>
        </w:rPr>
        <w:t xml:space="preserve">5 </w:t>
      </w:r>
      <w:r w:rsidRPr="008923F5">
        <w:rPr>
          <w:rFonts w:ascii="Times New Roman" w:hAnsi="Times New Roman" w:cs="Times New Roman"/>
          <w:sz w:val="24"/>
          <w:szCs w:val="24"/>
        </w:rPr>
        <w:t>г</w:t>
      </w:r>
      <w:r w:rsidR="00284FD3" w:rsidRPr="008923F5">
        <w:rPr>
          <w:rFonts w:ascii="Times New Roman" w:hAnsi="Times New Roman" w:cs="Times New Roman"/>
          <w:sz w:val="24"/>
          <w:szCs w:val="24"/>
        </w:rPr>
        <w:t>.</w:t>
      </w:r>
      <w:r w:rsidR="00C4288B" w:rsidRPr="008923F5">
        <w:rPr>
          <w:rFonts w:ascii="Times New Roman" w:hAnsi="Times New Roman" w:cs="Times New Roman"/>
          <w:sz w:val="24"/>
          <w:szCs w:val="24"/>
        </w:rPr>
        <w:t xml:space="preserve"> </w:t>
      </w:r>
      <w:r w:rsidR="00284FD3" w:rsidRPr="008923F5">
        <w:rPr>
          <w:rFonts w:ascii="Times New Roman" w:hAnsi="Times New Roman" w:cs="Times New Roman"/>
          <w:sz w:val="24"/>
          <w:szCs w:val="24"/>
        </w:rPr>
        <w:t xml:space="preserve"> №</w:t>
      </w:r>
      <w:r w:rsidR="008923F5" w:rsidRPr="008923F5">
        <w:rPr>
          <w:rFonts w:ascii="Times New Roman" w:hAnsi="Times New Roman" w:cs="Times New Roman"/>
          <w:sz w:val="24"/>
          <w:szCs w:val="24"/>
        </w:rPr>
        <w:t xml:space="preserve"> 4</w:t>
      </w:r>
      <w:r w:rsidR="00950774">
        <w:rPr>
          <w:rFonts w:ascii="Times New Roman" w:hAnsi="Times New Roman" w:cs="Times New Roman"/>
          <w:sz w:val="24"/>
          <w:szCs w:val="24"/>
        </w:rPr>
        <w:t>2</w:t>
      </w:r>
      <w:r w:rsidR="008923F5" w:rsidRPr="008923F5">
        <w:rPr>
          <w:rFonts w:ascii="Times New Roman" w:hAnsi="Times New Roman" w:cs="Times New Roman"/>
          <w:sz w:val="24"/>
          <w:szCs w:val="24"/>
        </w:rPr>
        <w:t>-пг</w:t>
      </w:r>
    </w:p>
    <w:p w:rsidR="00367A83" w:rsidRDefault="00367A83" w:rsidP="00C4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284FD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37FB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8923F5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ПРИНЯТИЯ РЕШЕНИЙ О РАЗРАБОТКЕ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892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0774">
        <w:rPr>
          <w:rFonts w:ascii="Times New Roman" w:hAnsi="Times New Roman" w:cs="Times New Roman"/>
          <w:b/>
          <w:bCs/>
          <w:sz w:val="28"/>
          <w:szCs w:val="28"/>
        </w:rPr>
        <w:t>КИРЕЙСКОГО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ИХ ФОРМИРОВАНИЯ</w:t>
      </w:r>
      <w:r w:rsidR="00732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</w:t>
      </w:r>
      <w:r w:rsidR="002A0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7A83" w:rsidRDefault="002A061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– Положение)</w:t>
      </w:r>
    </w:p>
    <w:p w:rsidR="007937FB" w:rsidRPr="00284FD3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7937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7937FB">
        <w:rPr>
          <w:rFonts w:ascii="Times New Roman" w:hAnsi="Times New Roman" w:cs="Times New Roman"/>
          <w:sz w:val="28"/>
          <w:szCs w:val="28"/>
        </w:rPr>
        <w:t xml:space="preserve">1. </w:t>
      </w:r>
      <w:r w:rsidR="00732EFC" w:rsidRPr="007937FB">
        <w:rPr>
          <w:rFonts w:ascii="Times New Roman" w:hAnsi="Times New Roman" w:cs="Times New Roman"/>
          <w:sz w:val="28"/>
          <w:szCs w:val="28"/>
        </w:rPr>
        <w:t>О</w:t>
      </w:r>
      <w:r w:rsidRPr="007937F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принятия решений о разработке </w:t>
      </w:r>
      <w:r w:rsidR="00732E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proofErr w:type="gram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73B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2EFC">
        <w:rPr>
          <w:rFonts w:ascii="Times New Roman" w:hAnsi="Times New Roman" w:cs="Times New Roman"/>
          <w:sz w:val="28"/>
          <w:szCs w:val="28"/>
        </w:rPr>
        <w:t>,</w:t>
      </w:r>
      <w:r w:rsidRPr="00732EFC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(далее </w:t>
      </w:r>
      <w:r w:rsidR="00732EFC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732EFC">
        <w:rPr>
          <w:rFonts w:ascii="Times New Roman" w:hAnsi="Times New Roman" w:cs="Times New Roman"/>
          <w:sz w:val="28"/>
          <w:szCs w:val="28"/>
        </w:rPr>
        <w:t>муниципальные программы)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2. Для целей настоящего Положения</w:t>
      </w:r>
      <w:r w:rsidR="005A56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</w:t>
      </w:r>
      <w:r w:rsidRPr="00732EFC">
        <w:rPr>
          <w:rFonts w:ascii="Times New Roman" w:hAnsi="Times New Roman" w:cs="Times New Roman"/>
          <w:sz w:val="28"/>
          <w:szCs w:val="28"/>
        </w:rPr>
        <w:t>:</w:t>
      </w:r>
    </w:p>
    <w:p w:rsidR="00367A83" w:rsidRPr="00732EFC" w:rsidRDefault="00732EF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732EFC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proofErr w:type="gram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573B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7A83"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2CA3">
        <w:rPr>
          <w:rFonts w:ascii="Times New Roman" w:hAnsi="Times New Roman" w:cs="Times New Roman"/>
          <w:sz w:val="28"/>
          <w:szCs w:val="28"/>
        </w:rPr>
        <w:t>муниципальной</w:t>
      </w:r>
      <w:r w:rsidRPr="00732EFC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 - это неотъемлемая часть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сложности решаемых в рамках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900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ответственный исполнитель) </w:t>
      </w:r>
      <w:r w:rsidR="0099000A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E56EE1">
        <w:rPr>
          <w:rFonts w:ascii="Times New Roman" w:hAnsi="Times New Roman" w:cs="Times New Roman"/>
          <w:sz w:val="28"/>
          <w:szCs w:val="28"/>
        </w:rPr>
        <w:t>структурн</w:t>
      </w:r>
      <w:r w:rsidR="00BC4B9E">
        <w:rPr>
          <w:rFonts w:ascii="Times New Roman" w:hAnsi="Times New Roman" w:cs="Times New Roman"/>
          <w:sz w:val="28"/>
          <w:szCs w:val="28"/>
        </w:rPr>
        <w:t>ый</w:t>
      </w:r>
      <w:r w:rsidR="00E56EE1">
        <w:rPr>
          <w:rFonts w:ascii="Times New Roman" w:hAnsi="Times New Roman" w:cs="Times New Roman"/>
          <w:sz w:val="28"/>
          <w:szCs w:val="28"/>
        </w:rPr>
        <w:t xml:space="preserve"> </w:t>
      </w:r>
      <w:r w:rsidR="007D31DC">
        <w:rPr>
          <w:rFonts w:ascii="Times New Roman" w:hAnsi="Times New Roman" w:cs="Times New Roman"/>
          <w:sz w:val="28"/>
          <w:szCs w:val="28"/>
        </w:rPr>
        <w:t>(отраслев</w:t>
      </w:r>
      <w:r w:rsidR="00BC4B9E">
        <w:rPr>
          <w:rFonts w:ascii="Times New Roman" w:hAnsi="Times New Roman" w:cs="Times New Roman"/>
          <w:sz w:val="28"/>
          <w:szCs w:val="28"/>
        </w:rPr>
        <w:t>ой</w:t>
      </w:r>
      <w:r w:rsidR="007D31DC">
        <w:rPr>
          <w:rFonts w:ascii="Times New Roman" w:hAnsi="Times New Roman" w:cs="Times New Roman"/>
          <w:sz w:val="28"/>
          <w:szCs w:val="28"/>
        </w:rPr>
        <w:t xml:space="preserve">) орган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специалист </w:t>
      </w:r>
      <w:r w:rsidR="00B6453F" w:rsidRPr="00E56EE1">
        <w:rPr>
          <w:rFonts w:ascii="Times New Roman" w:hAnsi="Times New Roman" w:cs="Times New Roman"/>
          <w:sz w:val="28"/>
          <w:szCs w:val="28"/>
        </w:rPr>
        <w:t>администрации</w:t>
      </w:r>
      <w:r w:rsidR="00F55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6EE1">
        <w:rPr>
          <w:rFonts w:ascii="Times New Roman" w:hAnsi="Times New Roman" w:cs="Times New Roman"/>
          <w:sz w:val="28"/>
          <w:szCs w:val="28"/>
        </w:rPr>
        <w:t>, определенн</w:t>
      </w:r>
      <w:r w:rsidR="001422CC" w:rsidRPr="00E56EE1">
        <w:rPr>
          <w:rFonts w:ascii="Times New Roman" w:hAnsi="Times New Roman" w:cs="Times New Roman"/>
          <w:sz w:val="28"/>
          <w:szCs w:val="28"/>
        </w:rPr>
        <w:t>ы</w:t>
      </w:r>
      <w:r w:rsidR="00BC4B9E">
        <w:rPr>
          <w:rFonts w:ascii="Times New Roman" w:hAnsi="Times New Roman" w:cs="Times New Roman"/>
          <w:sz w:val="28"/>
          <w:szCs w:val="28"/>
        </w:rPr>
        <w:t>й</w:t>
      </w:r>
      <w:r w:rsidR="0099000A" w:rsidRPr="00E56EE1">
        <w:rPr>
          <w:rFonts w:ascii="Times New Roman" w:hAnsi="Times New Roman" w:cs="Times New Roman"/>
          <w:sz w:val="28"/>
          <w:szCs w:val="28"/>
        </w:rPr>
        <w:t xml:space="preserve"> муниципальным правовым</w:t>
      </w:r>
      <w:r w:rsidR="0099000A" w:rsidRPr="002915D7">
        <w:rPr>
          <w:rFonts w:ascii="Times New Roman" w:hAnsi="Times New Roman" w:cs="Times New Roman"/>
          <w:sz w:val="28"/>
          <w:szCs w:val="28"/>
        </w:rPr>
        <w:t xml:space="preserve"> актом администрации 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288B"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в качестве ответственного за разработку и реализацию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соисполнители) </w:t>
      </w:r>
      <w:r w:rsidR="00384971">
        <w:rPr>
          <w:rFonts w:ascii="Times New Roman" w:hAnsi="Times New Roman" w:cs="Times New Roman"/>
          <w:sz w:val="28"/>
          <w:szCs w:val="28"/>
        </w:rPr>
        <w:t>-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384971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F5584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 w:rsidR="003849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5584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реализацию подпрограмм, входящих в состав </w:t>
      </w:r>
      <w:r w:rsidR="0038497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E1FB4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1E1FB4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специалисты </w:t>
      </w:r>
      <w:r w:rsidR="001E1F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</w:t>
      </w:r>
      <w:r w:rsidR="00622571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62257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ответственными за разработку и реализацию </w:t>
      </w:r>
      <w:r w:rsidRPr="00732EFC">
        <w:rPr>
          <w:rFonts w:ascii="Times New Roman" w:hAnsi="Times New Roman" w:cs="Times New Roman"/>
          <w:sz w:val="28"/>
          <w:szCs w:val="28"/>
        </w:rPr>
        <w:t>основных мероприятий, не являющиеся соисполнителями;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мероприятий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5A1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32EFC">
        <w:rPr>
          <w:rFonts w:ascii="Times New Roman" w:hAnsi="Times New Roman" w:cs="Times New Roman"/>
          <w:sz w:val="28"/>
          <w:szCs w:val="28"/>
        </w:rPr>
        <w:t>- хозяйствующие субъекты, иные организации, участвующие в реализации мероприятий, входящих в состав основных мероприятий.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3.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32EFC">
        <w:rPr>
          <w:rFonts w:ascii="Times New Roman" w:hAnsi="Times New Roman" w:cs="Times New Roman"/>
          <w:sz w:val="28"/>
          <w:szCs w:val="28"/>
        </w:rPr>
        <w:t>программа включает в себя подпрограммы, содержащ</w:t>
      </w:r>
      <w:r w:rsidR="001777C1">
        <w:rPr>
          <w:rFonts w:ascii="Times New Roman" w:hAnsi="Times New Roman" w:cs="Times New Roman"/>
          <w:sz w:val="28"/>
          <w:szCs w:val="28"/>
        </w:rPr>
        <w:t>ие</w:t>
      </w:r>
      <w:r w:rsidRPr="00732EFC">
        <w:rPr>
          <w:rFonts w:ascii="Times New Roman" w:hAnsi="Times New Roman" w:cs="Times New Roman"/>
          <w:sz w:val="28"/>
          <w:szCs w:val="28"/>
        </w:rPr>
        <w:t xml:space="preserve"> основные мероприятия.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4. </w:t>
      </w:r>
      <w:r w:rsidR="003F2198">
        <w:rPr>
          <w:rFonts w:ascii="Times New Roman" w:hAnsi="Times New Roman" w:cs="Times New Roman"/>
          <w:sz w:val="28"/>
          <w:szCs w:val="28"/>
        </w:rPr>
        <w:t>Муниципальная пр</w:t>
      </w:r>
      <w:r w:rsidRPr="00732EFC">
        <w:rPr>
          <w:rFonts w:ascii="Times New Roman" w:hAnsi="Times New Roman" w:cs="Times New Roman"/>
          <w:sz w:val="28"/>
          <w:szCs w:val="28"/>
        </w:rPr>
        <w:t xml:space="preserve">ограмма разрабатывается в соответствии с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proofErr w:type="spellStart"/>
      <w:proofErr w:type="gram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5584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перспективу, задачами и функциями </w:t>
      </w:r>
      <w:r w:rsidR="003F219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16F4">
        <w:rPr>
          <w:rFonts w:ascii="Times New Roman" w:hAnsi="Times New Roman" w:cs="Times New Roman"/>
          <w:sz w:val="28"/>
          <w:szCs w:val="28"/>
        </w:rPr>
        <w:t xml:space="preserve">, планирования деятельности органов местного самоуправления 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8923F5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6F4">
        <w:rPr>
          <w:rFonts w:ascii="Times New Roman" w:hAnsi="Times New Roman" w:cs="Times New Roman"/>
          <w:sz w:val="28"/>
          <w:szCs w:val="28"/>
        </w:rPr>
        <w:t xml:space="preserve">на период не менее </w:t>
      </w:r>
      <w:r w:rsidR="00365603">
        <w:rPr>
          <w:rFonts w:ascii="Times New Roman" w:hAnsi="Times New Roman" w:cs="Times New Roman"/>
          <w:sz w:val="28"/>
          <w:szCs w:val="28"/>
        </w:rPr>
        <w:t>3-х</w:t>
      </w:r>
      <w:r w:rsidR="001016F4">
        <w:rPr>
          <w:rFonts w:ascii="Times New Roman" w:hAnsi="Times New Roman" w:cs="Times New Roman"/>
          <w:sz w:val="28"/>
          <w:szCs w:val="28"/>
        </w:rPr>
        <w:t xml:space="preserve"> лет </w:t>
      </w:r>
      <w:r w:rsidR="003F2198">
        <w:rPr>
          <w:rFonts w:ascii="Times New Roman" w:hAnsi="Times New Roman" w:cs="Times New Roman"/>
          <w:sz w:val="28"/>
          <w:szCs w:val="28"/>
        </w:rPr>
        <w:t xml:space="preserve">и </w:t>
      </w:r>
      <w:r w:rsidRPr="00732EFC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3F21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5. Основные параметры </w:t>
      </w:r>
      <w:r w:rsidR="003F219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732EFC">
        <w:rPr>
          <w:rFonts w:ascii="Times New Roman" w:hAnsi="Times New Roman" w:cs="Times New Roman"/>
          <w:sz w:val="28"/>
          <w:szCs w:val="28"/>
        </w:rPr>
        <w:t xml:space="preserve"> должны быть согласованы с показателями прогноза социально-экономического развития </w:t>
      </w:r>
      <w:proofErr w:type="spellStart"/>
      <w:proofErr w:type="gram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8923F5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5584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и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55841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>на среднесрочную перспективу.</w:t>
      </w:r>
    </w:p>
    <w:p w:rsidR="00367A83" w:rsidRPr="00732EF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7937FB">
        <w:rPr>
          <w:rFonts w:ascii="Times New Roman" w:hAnsi="Times New Roman" w:cs="Times New Roman"/>
          <w:sz w:val="28"/>
          <w:szCs w:val="28"/>
        </w:rPr>
        <w:t>Глава 2</w:t>
      </w:r>
      <w:r w:rsidR="00367A83" w:rsidRPr="007937FB">
        <w:rPr>
          <w:rFonts w:ascii="Times New Roman" w:hAnsi="Times New Roman" w:cs="Times New Roman"/>
          <w:sz w:val="28"/>
          <w:szCs w:val="28"/>
        </w:rPr>
        <w:t>. П</w:t>
      </w:r>
      <w:r w:rsidRPr="007937FB">
        <w:rPr>
          <w:rFonts w:ascii="Times New Roman" w:hAnsi="Times New Roman" w:cs="Times New Roman"/>
          <w:sz w:val="28"/>
          <w:szCs w:val="28"/>
        </w:rPr>
        <w:t>ОЛНОМОЧИЯ ОТВЕТСТВЕННОГО ИСПОЛНИТЕЛЯ</w:t>
      </w:r>
      <w:r w:rsidR="002915D7" w:rsidRPr="007937FB">
        <w:rPr>
          <w:rFonts w:ascii="Times New Roman" w:hAnsi="Times New Roman" w:cs="Times New Roman"/>
          <w:sz w:val="28"/>
          <w:szCs w:val="28"/>
        </w:rPr>
        <w:t xml:space="preserve">, </w:t>
      </w:r>
      <w:r w:rsidRPr="007937FB">
        <w:rPr>
          <w:rFonts w:ascii="Times New Roman" w:hAnsi="Times New Roman" w:cs="Times New Roman"/>
          <w:sz w:val="28"/>
          <w:szCs w:val="28"/>
        </w:rPr>
        <w:t xml:space="preserve">СОИСПОЛНИТЕЛЕЙ, УЧАСТНИКОВ МУНИЦИПАЛЬНОЙ ПРОГРАММЫ И УЧАСТНИКОВ МЕРОПРИЯТИЙ МУНИЦИПАЛЬНОЙ ПРОГРАММЫ </w:t>
      </w:r>
      <w:r w:rsidR="00645F98">
        <w:rPr>
          <w:rFonts w:ascii="Times New Roman" w:hAnsi="Times New Roman" w:cs="Times New Roman"/>
          <w:sz w:val="28"/>
          <w:szCs w:val="28"/>
        </w:rPr>
        <w:t xml:space="preserve"> </w:t>
      </w:r>
      <w:r w:rsidRPr="007937FB">
        <w:rPr>
          <w:rFonts w:ascii="Times New Roman" w:hAnsi="Times New Roman" w:cs="Times New Roman"/>
          <w:sz w:val="28"/>
          <w:szCs w:val="28"/>
        </w:rPr>
        <w:t xml:space="preserve"> ПРИ РАЗРАБОТКЕ И РЕАЛИЗАЦИИ МУНИЦИПАЛЬНОЙ ПРОГРАММЫ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6. Разработка и реализация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совместно с соисполнителями, участниками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, участниками мероприятий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7. Ответственный исполнитель:</w:t>
      </w:r>
    </w:p>
    <w:p w:rsidR="00367A83" w:rsidRPr="00AE45F3" w:rsidRDefault="00367A83" w:rsidP="0007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2915D7" w:rsidRPr="00AE45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7263C" w:rsidRPr="00AE45F3">
        <w:rPr>
          <w:rFonts w:ascii="Times New Roman" w:hAnsi="Times New Roman" w:cs="Times New Roman"/>
          <w:sz w:val="28"/>
          <w:szCs w:val="28"/>
        </w:rPr>
        <w:t>программы</w:t>
      </w:r>
      <w:r w:rsidR="00B6453F" w:rsidRPr="00AE45F3">
        <w:rPr>
          <w:rFonts w:ascii="Times New Roman" w:hAnsi="Times New Roman" w:cs="Times New Roman"/>
          <w:sz w:val="28"/>
          <w:szCs w:val="28"/>
        </w:rPr>
        <w:t>,</w:t>
      </w:r>
      <w:r w:rsidRPr="00AE45F3">
        <w:rPr>
          <w:rFonts w:ascii="Times New Roman" w:hAnsi="Times New Roman" w:cs="Times New Roman"/>
          <w:sz w:val="28"/>
          <w:szCs w:val="28"/>
        </w:rPr>
        <w:t xml:space="preserve"> е</w:t>
      </w:r>
      <w:r w:rsidR="0007263C" w:rsidRPr="00AE45F3">
        <w:rPr>
          <w:rFonts w:ascii="Times New Roman" w:hAnsi="Times New Roman" w:cs="Times New Roman"/>
          <w:sz w:val="28"/>
          <w:szCs w:val="28"/>
        </w:rPr>
        <w:t>ё</w:t>
      </w:r>
      <w:r w:rsidRPr="00AE45F3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AE45F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формирует структуру </w:t>
      </w:r>
      <w:r w:rsidR="000726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а также перечень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координирует деятельность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915D7">
        <w:rPr>
          <w:rFonts w:ascii="Times New Roman" w:hAnsi="Times New Roman" w:cs="Times New Roman"/>
          <w:sz w:val="28"/>
          <w:szCs w:val="28"/>
        </w:rPr>
        <w:t>рограммы, нес</w:t>
      </w:r>
      <w:r w:rsidR="00773610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 ответственность за достижение целевых показателей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, а также за достижение ожидаемых конечных результатов е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изменений 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программу, обеспечивает разработку проектов изменений в </w:t>
      </w:r>
      <w:r w:rsidR="003860A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их согласование;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рекомендует соисполнителям и участникам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осуществить разработку отдельных мероприятий</w:t>
      </w:r>
      <w:r w:rsidR="003860A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D31D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DC">
        <w:rPr>
          <w:rFonts w:ascii="Times New Roman" w:hAnsi="Times New Roman" w:cs="Times New Roman"/>
          <w:sz w:val="28"/>
          <w:szCs w:val="28"/>
        </w:rPr>
        <w:t xml:space="preserve">обеспечивает разработку, согласование и утверждение плана мероприятий по реализации </w:t>
      </w:r>
      <w:r w:rsidR="003860AB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 (далее - план мероприятий);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обеспечивает размещение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и годового отч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та о реализации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на официальном сайте </w:t>
      </w:r>
      <w:r w:rsidR="003860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950774">
        <w:rPr>
          <w:rFonts w:ascii="Times New Roman" w:hAnsi="Times New Roman" w:cs="Times New Roman"/>
          <w:sz w:val="28"/>
          <w:szCs w:val="28"/>
        </w:rPr>
        <w:lastRenderedPageBreak/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CA02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915D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6F9B">
        <w:rPr>
          <w:rFonts w:ascii="Times New Roman" w:hAnsi="Times New Roman" w:cs="Times New Roman"/>
          <w:sz w:val="28"/>
          <w:szCs w:val="28"/>
        </w:rPr>
        <w:t>«</w:t>
      </w:r>
      <w:r w:rsidRPr="002915D7">
        <w:rPr>
          <w:rFonts w:ascii="Times New Roman" w:hAnsi="Times New Roman" w:cs="Times New Roman"/>
          <w:sz w:val="28"/>
          <w:szCs w:val="28"/>
        </w:rPr>
        <w:t>Интернет</w:t>
      </w:r>
      <w:r w:rsidR="00F36F9B">
        <w:rPr>
          <w:rFonts w:ascii="Times New Roman" w:hAnsi="Times New Roman" w:cs="Times New Roman"/>
          <w:sz w:val="28"/>
          <w:szCs w:val="28"/>
        </w:rPr>
        <w:t>»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 w:rsidR="00F36F9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и участников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информацию о ходе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836A2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готовит отч</w:t>
      </w:r>
      <w:r w:rsidR="00F36F9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ты о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</w:t>
      </w:r>
      <w:r w:rsidR="00836A2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разрабатывает меры по привлечению средств из </w:t>
      </w:r>
      <w:r w:rsidR="00175DEC">
        <w:rPr>
          <w:rFonts w:ascii="Times New Roman" w:hAnsi="Times New Roman" w:cs="Times New Roman"/>
          <w:sz w:val="28"/>
          <w:szCs w:val="28"/>
        </w:rPr>
        <w:t>федерального</w:t>
      </w:r>
      <w:r w:rsidR="00CA021A">
        <w:rPr>
          <w:rFonts w:ascii="Times New Roman" w:hAnsi="Times New Roman" w:cs="Times New Roman"/>
          <w:sz w:val="28"/>
          <w:szCs w:val="28"/>
        </w:rPr>
        <w:t>,</w:t>
      </w:r>
      <w:r w:rsidR="00175DEC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, </w:t>
      </w:r>
      <w:r w:rsidR="00CA021A" w:rsidRPr="001F3EDF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1F3E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021A">
        <w:rPr>
          <w:rFonts w:ascii="Times New Roman" w:hAnsi="Times New Roman" w:cs="Times New Roman"/>
          <w:sz w:val="28"/>
          <w:szCs w:val="28"/>
        </w:rPr>
        <w:t xml:space="preserve"> </w:t>
      </w:r>
      <w:r w:rsidRPr="002915D7">
        <w:rPr>
          <w:rFonts w:ascii="Times New Roman" w:hAnsi="Times New Roman" w:cs="Times New Roman"/>
          <w:sz w:val="28"/>
          <w:szCs w:val="28"/>
        </w:rPr>
        <w:t xml:space="preserve">и иных источников в соответствии с законодательством для реализации мероприятий </w:t>
      </w:r>
      <w:r w:rsidR="00175D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8. Соисполнители: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обеспечивают разработку и реализацию подпрограмм, согласование проекта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с участниками </w:t>
      </w:r>
      <w:r w:rsidR="005E024B">
        <w:rPr>
          <w:rFonts w:ascii="Times New Roman" w:hAnsi="Times New Roman" w:cs="Times New Roman"/>
          <w:sz w:val="28"/>
          <w:szCs w:val="28"/>
        </w:rPr>
        <w:t>муниципаль</w:t>
      </w:r>
      <w:r w:rsidRPr="002915D7">
        <w:rPr>
          <w:rFonts w:ascii="Times New Roman" w:hAnsi="Times New Roman" w:cs="Times New Roman"/>
          <w:sz w:val="28"/>
          <w:szCs w:val="28"/>
        </w:rPr>
        <w:t>ной программы в части подпрограмм, в реализации которых предполагается их участие;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разрабатывают и согласовывают план мероприятий,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 в части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формируют предложения по разработке проекта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2915D7">
        <w:rPr>
          <w:rFonts w:ascii="Times New Roman" w:hAnsi="Times New Roman" w:cs="Times New Roman"/>
          <w:sz w:val="28"/>
          <w:szCs w:val="28"/>
        </w:rPr>
        <w:t xml:space="preserve">ограммы, внесению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запрашивают у участников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E024B">
        <w:rPr>
          <w:rFonts w:ascii="Times New Roman" w:hAnsi="Times New Roman" w:cs="Times New Roman"/>
          <w:sz w:val="28"/>
          <w:szCs w:val="28"/>
        </w:rPr>
        <w:t>муниципальным</w:t>
      </w:r>
      <w:r w:rsidRPr="002915D7">
        <w:rPr>
          <w:rFonts w:ascii="Times New Roman" w:hAnsi="Times New Roman" w:cs="Times New Roman"/>
          <w:sz w:val="28"/>
          <w:szCs w:val="28"/>
        </w:rPr>
        <w:t xml:space="preserve"> контрактам в рамках реализации подпрограмм.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9.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разработку и реализацию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согласовывают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включение в проекты подпрограмм основных мероприятий, план мероприятий,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>программу в части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</w:t>
      </w:r>
      <w:r w:rsidR="0062257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2915D7">
        <w:rPr>
          <w:rFonts w:ascii="Times New Roman" w:hAnsi="Times New Roman" w:cs="Times New Roman"/>
          <w:sz w:val="28"/>
          <w:szCs w:val="28"/>
        </w:rPr>
        <w:lastRenderedPageBreak/>
        <w:t xml:space="preserve">внесению изменений в </w:t>
      </w:r>
      <w:r w:rsidR="006823FE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соисполнителю информацию о внесении изменений в </w:t>
      </w:r>
      <w:r w:rsidR="006823FE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</w:t>
      </w:r>
      <w:r w:rsidR="00CA288A">
        <w:rPr>
          <w:rFonts w:ascii="Times New Roman" w:hAnsi="Times New Roman" w:cs="Times New Roman"/>
          <w:sz w:val="28"/>
          <w:szCs w:val="28"/>
        </w:rPr>
        <w:t>му исполнителю отчё</w:t>
      </w:r>
      <w:r w:rsidRPr="002915D7">
        <w:rPr>
          <w:rFonts w:ascii="Times New Roman" w:hAnsi="Times New Roman" w:cs="Times New Roman"/>
          <w:sz w:val="28"/>
          <w:szCs w:val="28"/>
        </w:rPr>
        <w:t>ты о реализации основных мероприятий.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10. Участники мероприятий </w:t>
      </w:r>
      <w:r w:rsidR="006823FE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участвуют в реализации </w:t>
      </w:r>
      <w:r w:rsidR="00365603">
        <w:rPr>
          <w:rFonts w:ascii="Times New Roman" w:hAnsi="Times New Roman" w:cs="Times New Roman"/>
          <w:sz w:val="28"/>
          <w:szCs w:val="28"/>
        </w:rPr>
        <w:t xml:space="preserve">её </w:t>
      </w:r>
      <w:r w:rsidRPr="002915D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E87CE3" w:rsidRDefault="00CA288A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E87C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E87CE3">
        <w:rPr>
          <w:rFonts w:ascii="Times New Roman" w:hAnsi="Times New Roman" w:cs="Times New Roman"/>
          <w:sz w:val="28"/>
          <w:szCs w:val="28"/>
        </w:rPr>
        <w:t xml:space="preserve">3. </w:t>
      </w:r>
      <w:r w:rsidRPr="00E87CE3">
        <w:rPr>
          <w:rFonts w:ascii="Times New Roman" w:hAnsi="Times New Roman" w:cs="Times New Roman"/>
          <w:sz w:val="28"/>
          <w:szCs w:val="28"/>
        </w:rPr>
        <w:t>ФОРМИРОВАНИЕ МУНИЦИПАЛЬНЫХ ПРОГРАММ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11. Разработка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 п</w:t>
      </w:r>
      <w:r w:rsidRPr="006823FE">
        <w:rPr>
          <w:rFonts w:ascii="Times New Roman" w:hAnsi="Times New Roman" w:cs="Times New Roman"/>
          <w:sz w:val="28"/>
          <w:szCs w:val="28"/>
        </w:rPr>
        <w:t xml:space="preserve">рограмм 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6823FE">
        <w:rPr>
          <w:rFonts w:ascii="Times New Roman" w:hAnsi="Times New Roman" w:cs="Times New Roman"/>
          <w:sz w:val="28"/>
          <w:szCs w:val="28"/>
        </w:rPr>
        <w:t xml:space="preserve"> который формируется </w:t>
      </w:r>
      <w:r w:rsidR="006823FE">
        <w:rPr>
          <w:rFonts w:ascii="Times New Roman" w:hAnsi="Times New Roman" w:cs="Times New Roman"/>
          <w:sz w:val="28"/>
          <w:szCs w:val="28"/>
        </w:rPr>
        <w:t>ис</w:t>
      </w:r>
      <w:r w:rsidRPr="006823FE">
        <w:rPr>
          <w:rFonts w:ascii="Times New Roman" w:hAnsi="Times New Roman" w:cs="Times New Roman"/>
          <w:sz w:val="28"/>
          <w:szCs w:val="28"/>
        </w:rPr>
        <w:t xml:space="preserve">ходя из целей и задач, определенных </w:t>
      </w:r>
      <w:r w:rsidR="006823FE">
        <w:rPr>
          <w:rFonts w:ascii="Times New Roman" w:hAnsi="Times New Roman" w:cs="Times New Roman"/>
          <w:sz w:val="28"/>
          <w:szCs w:val="28"/>
        </w:rPr>
        <w:t>комплексной Программой социально</w:t>
      </w:r>
      <w:r w:rsidRPr="006823FE">
        <w:rPr>
          <w:rFonts w:ascii="Times New Roman" w:hAnsi="Times New Roman" w:cs="Times New Roman"/>
          <w:sz w:val="28"/>
          <w:szCs w:val="28"/>
        </w:rPr>
        <w:t xml:space="preserve">-экономического развития 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, и утверждается </w:t>
      </w:r>
      <w:r w:rsidR="003F20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(далее -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12.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6560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823FE">
        <w:rPr>
          <w:rFonts w:ascii="Times New Roman" w:hAnsi="Times New Roman" w:cs="Times New Roman"/>
          <w:sz w:val="28"/>
          <w:szCs w:val="28"/>
        </w:rPr>
        <w:t>содерж</w:t>
      </w:r>
      <w:r w:rsidR="00365603">
        <w:rPr>
          <w:rFonts w:ascii="Times New Roman" w:hAnsi="Times New Roman" w:cs="Times New Roman"/>
          <w:sz w:val="28"/>
          <w:szCs w:val="28"/>
        </w:rPr>
        <w:t>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>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г) цели реализации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13. Разработка проекта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 совместно с соисполнителями, участниками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участниками мероприятий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14. Проект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разрабатывается в соответствии с </w:t>
      </w:r>
      <w:hyperlink w:anchor="Par205" w:history="1">
        <w:r w:rsidRPr="003F200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1</w:t>
      </w:r>
      <w:r w:rsidRPr="006823FE">
        <w:rPr>
          <w:rFonts w:ascii="Times New Roman" w:hAnsi="Times New Roman" w:cs="Times New Roman"/>
          <w:sz w:val="28"/>
          <w:szCs w:val="28"/>
        </w:rPr>
        <w:t>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15.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00C08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паспорт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характеристику текущего состояния сферы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в) цель и задачи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целевые показатели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д) прогноз сводных показателей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заданий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proofErr w:type="spellStart"/>
      <w:proofErr w:type="gram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CA02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F2004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D31DC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е) </w:t>
      </w:r>
      <w:r w:rsidRPr="007D31DC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ж) ресурсное обеспечение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з) ожидаемые конечные результаты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и) подпрограммы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с соисполнителями, участниками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а также проведение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в соответствии с </w:t>
      </w:r>
      <w:hyperlink w:anchor="Par2100" w:history="1">
        <w:r w:rsidRPr="009658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65841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проведения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55D"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2)</w:t>
      </w:r>
      <w:r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11646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525B9E"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утверждаются </w:t>
      </w:r>
      <w:r w:rsidR="00F76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68C7">
        <w:rPr>
          <w:rFonts w:ascii="Times New Roman" w:hAnsi="Times New Roman" w:cs="Times New Roman"/>
          <w:sz w:val="28"/>
          <w:szCs w:val="28"/>
        </w:rPr>
        <w:t>д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о дня внесения проекта </w:t>
      </w:r>
      <w:r w:rsidR="00525B9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proofErr w:type="gram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2467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5B9E">
        <w:rPr>
          <w:rFonts w:ascii="Times New Roman" w:hAnsi="Times New Roman" w:cs="Times New Roman"/>
          <w:sz w:val="28"/>
          <w:szCs w:val="28"/>
        </w:rPr>
        <w:t xml:space="preserve"> н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а очередной финансовый год и плановый период в </w:t>
      </w:r>
      <w:r w:rsidR="00525B9E">
        <w:rPr>
          <w:rFonts w:ascii="Times New Roman" w:hAnsi="Times New Roman" w:cs="Times New Roman"/>
          <w:sz w:val="28"/>
          <w:szCs w:val="28"/>
        </w:rPr>
        <w:t xml:space="preserve">Думу 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67A83" w:rsidRPr="006823FE" w:rsidRDefault="00525B9E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подлежат приведению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proofErr w:type="gram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116463"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2467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утвержд</w:t>
      </w:r>
      <w:r w:rsidR="00FC00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бюджет</w:t>
      </w:r>
      <w:r w:rsidR="00FC00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не позднее двух месяцев со дня вступления его в силу.</w:t>
      </w:r>
    </w:p>
    <w:p w:rsidR="00B703D4" w:rsidRDefault="00AE45F3" w:rsidP="00B7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B703D4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</w:t>
      </w:r>
      <w:r w:rsidR="00A0441B">
        <w:rPr>
          <w:rFonts w:ascii="Times New Roman" w:hAnsi="Times New Roman" w:cs="Times New Roman"/>
          <w:sz w:val="28"/>
          <w:szCs w:val="28"/>
        </w:rPr>
        <w:t>его</w:t>
      </w:r>
      <w:r w:rsidR="00B703D4">
        <w:rPr>
          <w:rFonts w:ascii="Times New Roman" w:hAnsi="Times New Roman" w:cs="Times New Roman"/>
          <w:sz w:val="28"/>
          <w:szCs w:val="28"/>
        </w:rPr>
        <w:t xml:space="preserve"> с соисполнителями, участниками муниципальной программы. 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программу,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программы, осуществляется в порядке, предусмотренном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(за исключением установленных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 сроков и необходимости проведения публичного обсуждения проектов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программу, не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осуществляется по согласованию с соисполнителями, участниками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деятельность которых затрагивают изменения, вносимые в </w:t>
      </w:r>
      <w:r w:rsidR="0083641E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FD6780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AE45F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751B21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r w:rsidR="00751B2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программы подлежат размещению на официальном сайте </w:t>
      </w:r>
      <w:r w:rsidR="00751B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751B21">
        <w:rPr>
          <w:rFonts w:ascii="Times New Roman" w:hAnsi="Times New Roman" w:cs="Times New Roman"/>
          <w:sz w:val="28"/>
          <w:szCs w:val="28"/>
        </w:rPr>
        <w:t xml:space="preserve"> </w:t>
      </w:r>
      <w:r w:rsidR="002E1E0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E1E0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67A83" w:rsidRPr="006823FE">
        <w:rPr>
          <w:rFonts w:ascii="Times New Roman" w:hAnsi="Times New Roman" w:cs="Times New Roman"/>
          <w:sz w:val="28"/>
          <w:szCs w:val="28"/>
        </w:rPr>
        <w:t>в информаци</w:t>
      </w:r>
      <w:r w:rsidR="00751B2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67A83"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51B21" w:rsidRDefault="00367A8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47"/>
      <w:bookmarkEnd w:id="6"/>
      <w:r>
        <w:rPr>
          <w:rFonts w:ascii="Times New Roman" w:hAnsi="Times New Roman" w:cs="Times New Roman"/>
          <w:b/>
          <w:sz w:val="28"/>
          <w:szCs w:val="28"/>
        </w:rPr>
        <w:t>Глава 4. РЕАЛИЗАЦИЯ МУНИЦИПАЛЬНЫХ ПРОГРАММ</w:t>
      </w:r>
    </w:p>
    <w:p w:rsidR="00BD57F4" w:rsidRPr="00751B21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4C23AA"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</w:t>
      </w:r>
      <w:hyperlink w:anchor="Par2187" w:history="1">
        <w:r w:rsidR="00367A83" w:rsidRPr="004C23AA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367A83" w:rsidRPr="004C23AA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 w:rsidR="004C23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751B21">
        <w:rPr>
          <w:rFonts w:ascii="Times New Roman" w:hAnsi="Times New Roman" w:cs="Times New Roman"/>
          <w:sz w:val="28"/>
          <w:szCs w:val="28"/>
        </w:rPr>
        <w:t>программы с указанием исполнителей, сроков реализации, показателей мероприятий и объемов ресурсного обеспечения в соответствии с формой 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3)</w:t>
      </w:r>
      <w:r w:rsidR="00367A83" w:rsidRPr="00751B21">
        <w:rPr>
          <w:rFonts w:ascii="Times New Roman" w:hAnsi="Times New Roman" w:cs="Times New Roman"/>
          <w:sz w:val="28"/>
          <w:szCs w:val="28"/>
        </w:rPr>
        <w:t>.</w:t>
      </w: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DC1">
        <w:rPr>
          <w:rFonts w:ascii="Times New Roman" w:hAnsi="Times New Roman" w:cs="Times New Roman"/>
          <w:sz w:val="28"/>
          <w:szCs w:val="28"/>
        </w:rPr>
        <w:t>1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</w:t>
      </w:r>
      <w:r w:rsidR="00F372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proofErr w:type="gram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F3720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37205">
        <w:rPr>
          <w:rFonts w:ascii="Times New Roman" w:hAnsi="Times New Roman" w:cs="Times New Roman"/>
          <w:sz w:val="28"/>
          <w:szCs w:val="28"/>
        </w:rPr>
        <w:t xml:space="preserve"> </w:t>
      </w:r>
      <w:r w:rsidR="00836A2C">
        <w:rPr>
          <w:rFonts w:ascii="Times New Roman" w:hAnsi="Times New Roman" w:cs="Times New Roman"/>
          <w:sz w:val="28"/>
          <w:szCs w:val="28"/>
        </w:rPr>
        <w:t>образования</w:t>
      </w:r>
      <w:r w:rsidR="00F37205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751B21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года.</w:t>
      </w:r>
    </w:p>
    <w:p w:rsidR="00F37205" w:rsidRDefault="00AE45F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DF">
        <w:rPr>
          <w:rFonts w:ascii="Times New Roman" w:hAnsi="Times New Roman" w:cs="Times New Roman"/>
          <w:sz w:val="28"/>
          <w:szCs w:val="28"/>
        </w:rPr>
        <w:t>2</w:t>
      </w:r>
      <w:r w:rsidR="001F3EDF">
        <w:rPr>
          <w:rFonts w:ascii="Times New Roman" w:hAnsi="Times New Roman" w:cs="Times New Roman"/>
          <w:sz w:val="28"/>
          <w:szCs w:val="28"/>
        </w:rPr>
        <w:t>2</w:t>
      </w:r>
      <w:r w:rsidR="00367A83" w:rsidRPr="001F3EDF">
        <w:rPr>
          <w:rFonts w:ascii="Times New Roman" w:hAnsi="Times New Roman" w:cs="Times New Roman"/>
          <w:sz w:val="28"/>
          <w:szCs w:val="28"/>
        </w:rPr>
        <w:t>.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</w:t>
      </w:r>
      <w:r w:rsidR="004C23A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вносит в план меропр</w:t>
      </w:r>
      <w:r w:rsidR="00846DC1">
        <w:rPr>
          <w:rFonts w:ascii="Times New Roman" w:hAnsi="Times New Roman" w:cs="Times New Roman"/>
          <w:sz w:val="28"/>
          <w:szCs w:val="28"/>
        </w:rPr>
        <w:t xml:space="preserve">иятий соответствующие изменения 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в срок не позднее представления в соответствии с </w:t>
      </w:r>
      <w:hyperlink w:anchor="Par155" w:history="1">
        <w:r w:rsidR="00367A83" w:rsidRPr="001F3ED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84652" w:rsidRPr="001F3ED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F3EDF" w:rsidRPr="001F3EDF">
        <w:rPr>
          <w:rFonts w:ascii="Times New Roman" w:hAnsi="Times New Roman" w:cs="Times New Roman"/>
          <w:sz w:val="28"/>
          <w:szCs w:val="28"/>
        </w:rPr>
        <w:t>3</w:t>
      </w:r>
      <w:r w:rsidR="00384652" w:rsidRPr="00384652">
        <w:t xml:space="preserve"> </w:t>
      </w:r>
      <w:r w:rsidR="00367A83" w:rsidRPr="004C23AA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367A83" w:rsidRPr="004C23AA">
        <w:rPr>
          <w:rFonts w:ascii="Times New Roman" w:hAnsi="Times New Roman" w:cs="Times New Roman"/>
          <w:sz w:val="28"/>
          <w:szCs w:val="28"/>
        </w:rPr>
        <w:lastRenderedPageBreak/>
        <w:t>ежеквартального отч</w:t>
      </w:r>
      <w:r w:rsidR="00F37205">
        <w:rPr>
          <w:rFonts w:ascii="Times New Roman" w:hAnsi="Times New Roman" w:cs="Times New Roman"/>
          <w:sz w:val="28"/>
          <w:szCs w:val="28"/>
        </w:rPr>
        <w:t>ё</w:t>
      </w:r>
      <w:r w:rsidR="00367A83" w:rsidRPr="004C23AA">
        <w:rPr>
          <w:rFonts w:ascii="Times New Roman" w:hAnsi="Times New Roman" w:cs="Times New Roman"/>
          <w:sz w:val="28"/>
          <w:szCs w:val="28"/>
        </w:rPr>
        <w:t xml:space="preserve">та об исполнении мероприятий 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4C23AA">
        <w:rPr>
          <w:rFonts w:ascii="Times New Roman" w:hAnsi="Times New Roman" w:cs="Times New Roman"/>
          <w:sz w:val="28"/>
          <w:szCs w:val="28"/>
        </w:rPr>
        <w:t>программы.</w:t>
      </w:r>
    </w:p>
    <w:p w:rsidR="00F37205" w:rsidRDefault="00367A8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Планы мероприятий (изменения в планы мероприятий) подлежат размещению на официальном сайте </w:t>
      </w:r>
      <w:r w:rsidR="00F372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F37205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46D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7205">
        <w:rPr>
          <w:rFonts w:ascii="Times New Roman" w:hAnsi="Times New Roman" w:cs="Times New Roman"/>
          <w:sz w:val="28"/>
          <w:szCs w:val="28"/>
        </w:rPr>
        <w:t>«</w:t>
      </w:r>
      <w:r w:rsidRPr="00751B21">
        <w:rPr>
          <w:rFonts w:ascii="Times New Roman" w:hAnsi="Times New Roman" w:cs="Times New Roman"/>
          <w:sz w:val="28"/>
          <w:szCs w:val="28"/>
        </w:rPr>
        <w:t>Интернет</w:t>
      </w:r>
      <w:r w:rsidR="00F37205">
        <w:rPr>
          <w:rFonts w:ascii="Times New Roman" w:hAnsi="Times New Roman" w:cs="Times New Roman"/>
          <w:sz w:val="28"/>
          <w:szCs w:val="28"/>
        </w:rPr>
        <w:t>»</w:t>
      </w:r>
      <w:r w:rsidRPr="00751B2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утверждения.</w:t>
      </w:r>
      <w:bookmarkStart w:id="7" w:name="Par155"/>
      <w:bookmarkEnd w:id="7"/>
    </w:p>
    <w:p w:rsidR="0062379E" w:rsidRPr="00846DC1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C1">
        <w:rPr>
          <w:rFonts w:ascii="Times New Roman" w:hAnsi="Times New Roman" w:cs="Times New Roman"/>
          <w:sz w:val="28"/>
          <w:szCs w:val="28"/>
        </w:rPr>
        <w:t>2</w:t>
      </w:r>
      <w:r w:rsidR="000F7F11">
        <w:rPr>
          <w:rFonts w:ascii="Times New Roman" w:hAnsi="Times New Roman" w:cs="Times New Roman"/>
          <w:sz w:val="28"/>
          <w:szCs w:val="28"/>
        </w:rPr>
        <w:t>3</w:t>
      </w:r>
      <w:r w:rsidR="00367A83" w:rsidRPr="00846DC1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846DC1" w:rsidRPr="00846DC1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proofErr w:type="gram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>
        <w:rPr>
          <w:rFonts w:ascii="Times New Roman" w:hAnsi="Times New Roman" w:cs="Times New Roman"/>
          <w:sz w:val="28"/>
          <w:szCs w:val="28"/>
        </w:rPr>
        <w:t xml:space="preserve"> </w:t>
      </w:r>
      <w:r w:rsidR="00846DC1" w:rsidRPr="00846DC1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46DC1" w:rsidRPr="00846D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7A83" w:rsidRPr="00846DC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ежеквартально, до 25 числа месяца, следующего за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тным кварталом, - отчет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(далее - ежеквартальный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 нарастающим итогом с начала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ежегодно, не позднее 1 марта года, следующего з</w:t>
      </w:r>
      <w:r w:rsidR="0062379E">
        <w:rPr>
          <w:rFonts w:ascii="Times New Roman" w:hAnsi="Times New Roman" w:cs="Times New Roman"/>
          <w:sz w:val="28"/>
          <w:szCs w:val="28"/>
        </w:rPr>
        <w:t>а отчетным годом, - годовой отчё</w:t>
      </w:r>
      <w:r w:rsidR="00EB5FEB">
        <w:rPr>
          <w:rFonts w:ascii="Times New Roman" w:hAnsi="Times New Roman" w:cs="Times New Roman"/>
          <w:sz w:val="28"/>
          <w:szCs w:val="28"/>
        </w:rPr>
        <w:t>т</w:t>
      </w:r>
      <w:r w:rsidRPr="00751B21">
        <w:rPr>
          <w:rFonts w:ascii="Times New Roman" w:hAnsi="Times New Roman" w:cs="Times New Roman"/>
          <w:sz w:val="28"/>
          <w:szCs w:val="28"/>
        </w:rPr>
        <w:t xml:space="preserve">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т).</w:t>
      </w:r>
    </w:p>
    <w:p w:rsidR="0062379E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F11">
        <w:rPr>
          <w:rFonts w:ascii="Times New Roman" w:hAnsi="Times New Roman" w:cs="Times New Roman"/>
          <w:sz w:val="28"/>
          <w:szCs w:val="28"/>
        </w:rPr>
        <w:t>4</w:t>
      </w:r>
      <w:r w:rsidR="00367A83" w:rsidRPr="00751B21">
        <w:rPr>
          <w:rFonts w:ascii="Times New Roman" w:hAnsi="Times New Roman" w:cs="Times New Roman"/>
          <w:sz w:val="28"/>
          <w:szCs w:val="28"/>
        </w:rPr>
        <w:t>. Ежеквартальный отч</w:t>
      </w:r>
      <w:r w:rsidR="00053FB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информацию об исполнении мероприятий </w:t>
      </w:r>
      <w:r w:rsidR="00053F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751B21">
        <w:rPr>
          <w:rFonts w:ascii="Times New Roman" w:hAnsi="Times New Roman" w:cs="Times New Roman"/>
          <w:sz w:val="28"/>
          <w:szCs w:val="28"/>
        </w:rPr>
        <w:t>программы с указанием причин отклонений фактически выполненных показателей мероприятий от запланированных.</w:t>
      </w:r>
    </w:p>
    <w:p w:rsidR="0062379E" w:rsidRDefault="00384652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F11">
        <w:rPr>
          <w:rFonts w:ascii="Times New Roman" w:hAnsi="Times New Roman" w:cs="Times New Roman"/>
          <w:sz w:val="28"/>
          <w:szCs w:val="28"/>
        </w:rPr>
        <w:t>5</w:t>
      </w:r>
      <w:r w:rsidR="00367A83" w:rsidRPr="00751B21">
        <w:rPr>
          <w:rFonts w:ascii="Times New Roman" w:hAnsi="Times New Roman" w:cs="Times New Roman"/>
          <w:sz w:val="28"/>
          <w:szCs w:val="28"/>
        </w:rPr>
        <w:t>.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а)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целевых показателей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по итогам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тного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б)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за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тный год;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в)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 выполнении сводных показателей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заданий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751B21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7141D9" w:rsidRPr="00555C5C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proofErr w:type="spellStart"/>
      <w:proofErr w:type="gram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50774" w:rsidRPr="00555C5C">
        <w:rPr>
          <w:rFonts w:ascii="Times New Roman" w:hAnsi="Times New Roman" w:cs="Times New Roman"/>
          <w:sz w:val="28"/>
          <w:szCs w:val="28"/>
        </w:rPr>
        <w:t xml:space="preserve"> </w:t>
      </w:r>
      <w:r w:rsidR="00555C5C" w:rsidRPr="00555C5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555C5C" w:rsidRPr="00555C5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141D9" w:rsidRPr="00555C5C">
        <w:rPr>
          <w:rFonts w:ascii="Times New Roman" w:hAnsi="Times New Roman" w:cs="Times New Roman"/>
          <w:sz w:val="28"/>
          <w:szCs w:val="28"/>
        </w:rPr>
        <w:t xml:space="preserve"> </w:t>
      </w:r>
      <w:r w:rsidRPr="00555C5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141D9" w:rsidRPr="00555C5C">
        <w:rPr>
          <w:rFonts w:ascii="Times New Roman" w:hAnsi="Times New Roman" w:cs="Times New Roman"/>
          <w:sz w:val="28"/>
          <w:szCs w:val="28"/>
        </w:rPr>
        <w:t>муниципальн</w:t>
      </w:r>
      <w:r w:rsidRPr="00555C5C">
        <w:rPr>
          <w:rFonts w:ascii="Times New Roman" w:hAnsi="Times New Roman" w:cs="Times New Roman"/>
          <w:sz w:val="28"/>
          <w:szCs w:val="28"/>
        </w:rPr>
        <w:t>ой программы (при их наличии)</w:t>
      </w:r>
      <w:r w:rsidRPr="00751B21">
        <w:rPr>
          <w:rFonts w:ascii="Times New Roman" w:hAnsi="Times New Roman" w:cs="Times New Roman"/>
          <w:sz w:val="28"/>
          <w:szCs w:val="28"/>
        </w:rPr>
        <w:t>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г) информацию об исполнении бюджетных инвестиций в объекты капитального строительства </w:t>
      </w:r>
      <w:r w:rsidR="0020250F">
        <w:rPr>
          <w:rFonts w:ascii="Times New Roman" w:hAnsi="Times New Roman" w:cs="Times New Roman"/>
          <w:sz w:val="28"/>
          <w:szCs w:val="28"/>
        </w:rPr>
        <w:t>м</w:t>
      </w:r>
      <w:r w:rsidRPr="00751B21">
        <w:rPr>
          <w:rFonts w:ascii="Times New Roman" w:hAnsi="Times New Roman" w:cs="Times New Roman"/>
          <w:sz w:val="28"/>
          <w:szCs w:val="28"/>
        </w:rPr>
        <w:t xml:space="preserve">униципальной собственности, включенные в </w:t>
      </w:r>
      <w:r w:rsidR="0020250F">
        <w:rPr>
          <w:rFonts w:ascii="Times New Roman" w:hAnsi="Times New Roman" w:cs="Times New Roman"/>
          <w:sz w:val="28"/>
          <w:szCs w:val="28"/>
        </w:rPr>
        <w:t>муниципальную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A5E43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751B21">
        <w:rPr>
          <w:rFonts w:ascii="Times New Roman" w:hAnsi="Times New Roman" w:cs="Times New Roman"/>
          <w:sz w:val="28"/>
          <w:szCs w:val="28"/>
        </w:rPr>
        <w:t>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информацию о направлениях и объемах финансирования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пояснительную </w:t>
      </w:r>
      <w:hyperlink w:anchor="Par2393" w:history="1">
        <w:r w:rsidR="00367A83" w:rsidRPr="008C1DAA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="00367A83" w:rsidRPr="008C1DAA">
        <w:rPr>
          <w:rFonts w:ascii="Times New Roman" w:hAnsi="Times New Roman" w:cs="Times New Roman"/>
          <w:sz w:val="28"/>
          <w:szCs w:val="28"/>
        </w:rPr>
        <w:t>,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содержащую анализ факторов, повлиявших на ход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программы, сведения о внесенных ответственным исполнителем изменениях в </w:t>
      </w:r>
      <w:r w:rsidR="008C1DAA">
        <w:rPr>
          <w:rFonts w:ascii="Times New Roman" w:hAnsi="Times New Roman" w:cs="Times New Roman"/>
          <w:sz w:val="28"/>
          <w:szCs w:val="28"/>
        </w:rPr>
        <w:t>муниципальную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программу, иную информацию, необходимую для отражения результатов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 по форме (</w:t>
      </w:r>
      <w:r w:rsidR="002A0614">
        <w:rPr>
          <w:rFonts w:ascii="Times New Roman" w:hAnsi="Times New Roman" w:cs="Times New Roman"/>
          <w:sz w:val="28"/>
          <w:szCs w:val="28"/>
        </w:rPr>
        <w:t>Приложение № 4</w:t>
      </w:r>
      <w:r w:rsidR="00367A83" w:rsidRPr="00751B21">
        <w:rPr>
          <w:rFonts w:ascii="Times New Roman" w:hAnsi="Times New Roman" w:cs="Times New Roman"/>
          <w:sz w:val="28"/>
          <w:szCs w:val="28"/>
        </w:rPr>
        <w:t>).</w:t>
      </w:r>
    </w:p>
    <w:p w:rsidR="008C1DAA" w:rsidRDefault="00AE45F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F11">
        <w:rPr>
          <w:rFonts w:ascii="Times New Roman" w:hAnsi="Times New Roman" w:cs="Times New Roman"/>
          <w:sz w:val="28"/>
          <w:szCs w:val="28"/>
        </w:rPr>
        <w:t>6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Ежеквартальный отчет и годовой отчет составляются по форме </w:t>
      </w:r>
      <w:r w:rsidR="002A0614">
        <w:rPr>
          <w:rFonts w:ascii="Times New Roman" w:hAnsi="Times New Roman" w:cs="Times New Roman"/>
          <w:sz w:val="28"/>
          <w:szCs w:val="28"/>
        </w:rPr>
        <w:t>согласно Приложению № 5</w:t>
      </w:r>
      <w:r w:rsidR="00367A83" w:rsidRPr="008C1DAA">
        <w:rPr>
          <w:rFonts w:ascii="Times New Roman" w:hAnsi="Times New Roman" w:cs="Times New Roman"/>
          <w:sz w:val="28"/>
          <w:szCs w:val="28"/>
        </w:rPr>
        <w:t>.</w:t>
      </w: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98"/>
      <w:bookmarkEnd w:id="8"/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A83" w:rsidRPr="0036063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606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7CE3" w:rsidRPr="00360633">
        <w:rPr>
          <w:rFonts w:ascii="Times New Roman" w:hAnsi="Times New Roman" w:cs="Times New Roman"/>
          <w:sz w:val="24"/>
          <w:szCs w:val="24"/>
        </w:rPr>
        <w:t xml:space="preserve">№ </w:t>
      </w:r>
      <w:r w:rsidRPr="00360633">
        <w:rPr>
          <w:rFonts w:ascii="Times New Roman" w:hAnsi="Times New Roman" w:cs="Times New Roman"/>
          <w:sz w:val="24"/>
          <w:szCs w:val="24"/>
        </w:rPr>
        <w:t>1</w:t>
      </w:r>
    </w:p>
    <w:p w:rsidR="00367A83" w:rsidRPr="0036063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633">
        <w:rPr>
          <w:rFonts w:ascii="Times New Roman" w:hAnsi="Times New Roman" w:cs="Times New Roman"/>
          <w:sz w:val="24"/>
          <w:szCs w:val="24"/>
        </w:rPr>
        <w:t>к Положению</w:t>
      </w:r>
    </w:p>
    <w:p w:rsidR="00367A83" w:rsidRPr="0036063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633">
        <w:rPr>
          <w:rFonts w:ascii="Times New Roman" w:hAnsi="Times New Roman" w:cs="Times New Roman"/>
          <w:sz w:val="24"/>
          <w:szCs w:val="24"/>
        </w:rPr>
        <w:t>о порядке принятия решений</w:t>
      </w:r>
    </w:p>
    <w:p w:rsidR="00367A83" w:rsidRPr="0036063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633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130D60" w:rsidRPr="00360633">
        <w:rPr>
          <w:rFonts w:ascii="Times New Roman" w:hAnsi="Times New Roman" w:cs="Times New Roman"/>
          <w:sz w:val="24"/>
          <w:szCs w:val="24"/>
        </w:rPr>
        <w:t>муниципальных</w:t>
      </w:r>
      <w:r w:rsidRPr="00360633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130D60" w:rsidRPr="00360633" w:rsidRDefault="00950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D60" w:rsidRPr="0036063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36A2C" w:rsidRPr="00360633">
        <w:rPr>
          <w:rFonts w:ascii="Times New Roman" w:hAnsi="Times New Roman" w:cs="Times New Roman"/>
          <w:sz w:val="24"/>
          <w:szCs w:val="24"/>
        </w:rPr>
        <w:t>образования</w:t>
      </w:r>
      <w:r w:rsidR="00130D60" w:rsidRPr="00360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83" w:rsidRPr="00360633" w:rsidRDefault="00130D60" w:rsidP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633">
        <w:rPr>
          <w:rFonts w:ascii="Times New Roman" w:hAnsi="Times New Roman" w:cs="Times New Roman"/>
          <w:sz w:val="24"/>
          <w:szCs w:val="24"/>
        </w:rPr>
        <w:t>и</w:t>
      </w:r>
      <w:r w:rsidR="00367A83" w:rsidRPr="00360633">
        <w:rPr>
          <w:rFonts w:ascii="Times New Roman" w:hAnsi="Times New Roman" w:cs="Times New Roman"/>
          <w:sz w:val="24"/>
          <w:szCs w:val="24"/>
        </w:rPr>
        <w:t xml:space="preserve"> их формирования</w:t>
      </w:r>
      <w:r w:rsidRPr="00360633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360633">
        <w:rPr>
          <w:rFonts w:ascii="Times New Roman" w:hAnsi="Times New Roman" w:cs="Times New Roman"/>
          <w:sz w:val="24"/>
          <w:szCs w:val="24"/>
        </w:rPr>
        <w:t>и реализации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E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205"/>
      <w:bookmarkEnd w:id="9"/>
      <w:r w:rsidRPr="000B3CB1">
        <w:rPr>
          <w:rFonts w:ascii="Times New Roman" w:hAnsi="Times New Roman" w:cs="Times New Roman"/>
          <w:b/>
          <w:sz w:val="28"/>
          <w:szCs w:val="28"/>
        </w:rPr>
        <w:t>М</w:t>
      </w:r>
      <w:r w:rsidR="00E87CE3">
        <w:rPr>
          <w:rFonts w:ascii="Times New Roman" w:hAnsi="Times New Roman" w:cs="Times New Roman"/>
          <w:b/>
          <w:sz w:val="28"/>
          <w:szCs w:val="28"/>
        </w:rPr>
        <w:t>АКЕТ</w:t>
      </w:r>
    </w:p>
    <w:p w:rsidR="00846DC1" w:rsidRDefault="00E87CE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50774">
        <w:rPr>
          <w:rFonts w:ascii="Times New Roman" w:hAnsi="Times New Roman" w:cs="Times New Roman"/>
          <w:b/>
          <w:sz w:val="28"/>
          <w:szCs w:val="28"/>
        </w:rPr>
        <w:t>КИРЕЙСКОГО</w:t>
      </w:r>
      <w:r w:rsidR="00836A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A83" w:rsidRDefault="00846DC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B3CB1" w:rsidRPr="00894283" w:rsidRDefault="000B3CB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2"/>
      <w:bookmarkEnd w:id="10"/>
      <w:r w:rsidRPr="00E87CE3">
        <w:rPr>
          <w:rFonts w:ascii="Times New Roman" w:hAnsi="Times New Roman" w:cs="Times New Roman"/>
          <w:sz w:val="28"/>
          <w:szCs w:val="28"/>
        </w:rPr>
        <w:t xml:space="preserve">1.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ТИТУЛЬНЫЙ ЛИСТ МУНИЦИПАЛЬНОЙ ПРОГРАММЫ </w:t>
      </w:r>
    </w:p>
    <w:p w:rsidR="00360633" w:rsidRDefault="00950774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КИРЕЙСКОГО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E87CE3" w:rsidRDefault="00836A2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 </w:t>
      </w:r>
      <w:r w:rsidR="000B3CB1" w:rsidRPr="00E87CE3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Титульный </w:t>
      </w:r>
      <w:hyperlink w:anchor="Par376" w:history="1">
        <w:r w:rsidRPr="000B3CB1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0B3CB1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 xml:space="preserve">согласно Приложению № 1 к Макету муниципальной программы </w:t>
      </w:r>
      <w:proofErr w:type="spellStart"/>
      <w:r w:rsidR="0095077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174007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007">
        <w:rPr>
          <w:rFonts w:ascii="Times New Roman" w:hAnsi="Times New Roman" w:cs="Times New Roman"/>
          <w:sz w:val="28"/>
          <w:szCs w:val="28"/>
        </w:rPr>
        <w:t xml:space="preserve"> (далее – Макет программы)</w:t>
      </w:r>
      <w:r w:rsidRPr="00894283">
        <w:rPr>
          <w:rFonts w:ascii="Times New Roman" w:hAnsi="Times New Roman" w:cs="Times New Roman"/>
          <w:sz w:val="28"/>
          <w:szCs w:val="28"/>
        </w:rPr>
        <w:t xml:space="preserve"> и должен содержать: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19"/>
      <w:bookmarkEnd w:id="11"/>
      <w:r w:rsidRPr="00BD1600">
        <w:rPr>
          <w:rFonts w:ascii="Times New Roman" w:hAnsi="Times New Roman" w:cs="Times New Roman"/>
          <w:sz w:val="28"/>
          <w:szCs w:val="28"/>
        </w:rPr>
        <w:t xml:space="preserve">2. </w:t>
      </w:r>
      <w:r w:rsidR="00BD1600" w:rsidRPr="00BD160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950774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9" w:history="1">
        <w:r w:rsidR="00367A83" w:rsidRPr="000B3CB1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894283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2 к Макету программы</w:t>
      </w:r>
      <w:r w:rsidR="00367A83" w:rsidRPr="00894283">
        <w:rPr>
          <w:rFonts w:ascii="Times New Roman" w:hAnsi="Times New Roman" w:cs="Times New Roman"/>
          <w:sz w:val="28"/>
          <w:szCs w:val="28"/>
        </w:rPr>
        <w:t>.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223"/>
      <w:bookmarkEnd w:id="12"/>
      <w:r w:rsidRPr="00BD1600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BD1600" w:rsidRPr="00894283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анализ текущего состояния сферы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программы, включая характеристику итогов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 политики</w:t>
      </w:r>
      <w:r w:rsidRPr="00894283">
        <w:rPr>
          <w:rFonts w:ascii="Times New Roman" w:hAnsi="Times New Roman" w:cs="Times New Roman"/>
          <w:sz w:val="28"/>
          <w:szCs w:val="28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 w:rsidR="00012E6F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основные показатели уровня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прогноз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и планируемые показатели социально-экономического развития </w:t>
      </w:r>
      <w:proofErr w:type="spellStart"/>
      <w:proofErr w:type="gramStart"/>
      <w:r w:rsidR="00E030A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030A5">
        <w:rPr>
          <w:rFonts w:ascii="Times New Roman" w:hAnsi="Times New Roman" w:cs="Times New Roman"/>
          <w:sz w:val="28"/>
          <w:szCs w:val="28"/>
        </w:rPr>
        <w:t xml:space="preserve"> </w:t>
      </w:r>
      <w:r w:rsidR="00360633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011E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12E6F">
        <w:rPr>
          <w:rFonts w:ascii="Times New Roman" w:hAnsi="Times New Roman" w:cs="Times New Roman"/>
          <w:sz w:val="28"/>
          <w:szCs w:val="28"/>
        </w:rPr>
        <w:t xml:space="preserve">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231"/>
      <w:bookmarkEnd w:id="13"/>
      <w:r w:rsidRPr="00BD1600">
        <w:rPr>
          <w:rFonts w:ascii="Times New Roman" w:hAnsi="Times New Roman" w:cs="Times New Roman"/>
          <w:sz w:val="28"/>
          <w:szCs w:val="28"/>
        </w:rPr>
        <w:t>Раздел 2. Ц</w:t>
      </w:r>
      <w:r w:rsidR="00BD1600">
        <w:rPr>
          <w:rFonts w:ascii="Times New Roman" w:hAnsi="Times New Roman" w:cs="Times New Roman"/>
          <w:sz w:val="28"/>
          <w:szCs w:val="28"/>
        </w:rPr>
        <w:t>ЕЛЬ И ЗАДАЧИ МУНИЦИПАЛЬНОЙ ПРОГРАММЫ</w:t>
      </w:r>
      <w:r w:rsidR="00012E6F" w:rsidRPr="00BD1600">
        <w:rPr>
          <w:rFonts w:ascii="Times New Roman" w:hAnsi="Times New Roman" w:cs="Times New Roman"/>
          <w:sz w:val="28"/>
          <w:szCs w:val="28"/>
        </w:rPr>
        <w:t xml:space="preserve">, </w:t>
      </w:r>
      <w:r w:rsidR="00BD1600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ПРОГРАММЫ, СРОКИ РЕАЛИЗАЦИИ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lastRenderedPageBreak/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показателей, характеризующих достижение цели и решение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сроки реализации цели и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указываются в соответствии с </w:t>
      </w:r>
      <w:r w:rsidR="00012E6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proofErr w:type="spellStart"/>
      <w:proofErr w:type="gramStart"/>
      <w:r w:rsidR="00E030A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030A5">
        <w:rPr>
          <w:rFonts w:ascii="Times New Roman" w:hAnsi="Times New Roman" w:cs="Times New Roman"/>
          <w:sz w:val="28"/>
          <w:szCs w:val="28"/>
        </w:rPr>
        <w:t xml:space="preserve"> 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011E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</w:t>
      </w:r>
      <w:r w:rsidR="00011E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программы должна отражать результаты реализации </w:t>
      </w:r>
      <w:r w:rsidR="00130D60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130D60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67A83" w:rsidRPr="00012E6F">
        <w:rPr>
          <w:rFonts w:ascii="Times New Roman" w:hAnsi="Times New Roman" w:cs="Times New Roman"/>
          <w:sz w:val="28"/>
          <w:szCs w:val="28"/>
        </w:rPr>
        <w:t>программы должн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отражать результат реализации комплекса взаимосвязанных мероприятий или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функций, направленных на достижение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Цель (задача) должна обладать следующими свойствами: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специфичность (соответствие сфере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достижимость (цель (задача) должна быть достижима за период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релевантность (цель (задача) должна соответствовать ожидаемым конечным результатам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4061B">
        <w:rPr>
          <w:rFonts w:ascii="Times New Roman" w:hAnsi="Times New Roman" w:cs="Times New Roman"/>
          <w:sz w:val="28"/>
          <w:szCs w:val="28"/>
        </w:rPr>
        <w:t>)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Характеристика цели и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должна включать в себя срок их реализации.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соответствует общему сроку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задачи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не может превышать 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устанавливаются на основе:</w:t>
      </w:r>
    </w:p>
    <w:p w:rsidR="00367A83" w:rsidRPr="00011E16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16">
        <w:rPr>
          <w:rFonts w:ascii="Times New Roman" w:hAnsi="Times New Roman" w:cs="Times New Roman"/>
          <w:sz w:val="28"/>
          <w:szCs w:val="28"/>
        </w:rPr>
        <w:t xml:space="preserve">а) показателей для оценки эффективности деятельности органов </w:t>
      </w:r>
      <w:r w:rsidR="00B4061B" w:rsidRPr="00011E16">
        <w:rPr>
          <w:rFonts w:ascii="Times New Roman" w:hAnsi="Times New Roman" w:cs="Times New Roman"/>
          <w:sz w:val="28"/>
          <w:szCs w:val="28"/>
        </w:rPr>
        <w:t>местного самоуправления Иркутской области</w:t>
      </w:r>
      <w:r w:rsidRPr="00011E16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</w:t>
      </w:r>
      <w:hyperlink r:id="rId8" w:history="1">
        <w:r w:rsidRPr="00011E1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11E1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0F1947" w:rsidRPr="00011E16">
        <w:rPr>
          <w:rFonts w:ascii="Times New Roman" w:hAnsi="Times New Roman" w:cs="Times New Roman"/>
          <w:sz w:val="28"/>
          <w:szCs w:val="28"/>
        </w:rPr>
        <w:t>8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0F1947" w:rsidRPr="00011E16">
        <w:rPr>
          <w:rFonts w:ascii="Times New Roman" w:hAnsi="Times New Roman" w:cs="Times New Roman"/>
          <w:sz w:val="28"/>
          <w:szCs w:val="28"/>
        </w:rPr>
        <w:t>апреля</w:t>
      </w:r>
      <w:r w:rsidRPr="00011E16">
        <w:rPr>
          <w:rFonts w:ascii="Times New Roman" w:hAnsi="Times New Roman" w:cs="Times New Roman"/>
          <w:sz w:val="28"/>
          <w:szCs w:val="28"/>
        </w:rPr>
        <w:t xml:space="preserve"> 20</w:t>
      </w:r>
      <w:r w:rsidR="000F1947" w:rsidRPr="00011E16">
        <w:rPr>
          <w:rFonts w:ascii="Times New Roman" w:hAnsi="Times New Roman" w:cs="Times New Roman"/>
          <w:sz w:val="28"/>
          <w:szCs w:val="28"/>
        </w:rPr>
        <w:t>08</w:t>
      </w:r>
      <w:r w:rsidRPr="00011E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061B" w:rsidRPr="00011E16">
        <w:rPr>
          <w:rFonts w:ascii="Times New Roman" w:hAnsi="Times New Roman" w:cs="Times New Roman"/>
          <w:sz w:val="28"/>
          <w:szCs w:val="28"/>
        </w:rPr>
        <w:t xml:space="preserve">№ </w:t>
      </w:r>
      <w:r w:rsidR="000F1947" w:rsidRPr="00011E16">
        <w:rPr>
          <w:rFonts w:ascii="Times New Roman" w:hAnsi="Times New Roman" w:cs="Times New Roman"/>
          <w:sz w:val="28"/>
          <w:szCs w:val="28"/>
        </w:rPr>
        <w:t>607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B4061B" w:rsidRPr="00011E16">
        <w:rPr>
          <w:rFonts w:ascii="Times New Roman" w:hAnsi="Times New Roman" w:cs="Times New Roman"/>
          <w:sz w:val="28"/>
          <w:szCs w:val="28"/>
        </w:rPr>
        <w:t>«</w:t>
      </w:r>
      <w:r w:rsidRPr="00011E16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органов </w:t>
      </w:r>
      <w:r w:rsidR="000F1947" w:rsidRPr="00011E16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городских округов и муниципальных районов», постановлением Правительства Иркутской области от 17 декабря 2012 года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</w:t>
      </w:r>
      <w:r w:rsidR="000F1947" w:rsidRPr="00011E16">
        <w:rPr>
          <w:rFonts w:ascii="Times New Roman" w:hAnsi="Times New Roman" w:cs="Times New Roman"/>
          <w:sz w:val="28"/>
          <w:szCs w:val="28"/>
        </w:rPr>
        <w:lastRenderedPageBreak/>
        <w:t>подпункта «п» пункта 2 указа Президента Российской Федерации от 7 мая 2012 года № 601 «Об основных направления совершенствования системы государственного управления»»</w:t>
      </w:r>
      <w:r w:rsidR="00A32769" w:rsidRPr="00011E16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б) целевых показателей, установленных в </w:t>
      </w:r>
      <w:r w:rsidR="00B4061B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Программе социально-экономического развития </w:t>
      </w:r>
      <w:proofErr w:type="spellStart"/>
      <w:proofErr w:type="gramStart"/>
      <w:r w:rsidR="00E030A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030A5">
        <w:rPr>
          <w:rFonts w:ascii="Times New Roman" w:hAnsi="Times New Roman" w:cs="Times New Roman"/>
          <w:sz w:val="28"/>
          <w:szCs w:val="28"/>
        </w:rPr>
        <w:t xml:space="preserve"> 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011E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в) показателей прогноза социально-экономического развития </w:t>
      </w:r>
      <w:proofErr w:type="spellStart"/>
      <w:proofErr w:type="gramStart"/>
      <w:r w:rsidR="00E030A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030A5">
        <w:rPr>
          <w:rFonts w:ascii="Times New Roman" w:hAnsi="Times New Roman" w:cs="Times New Roman"/>
          <w:sz w:val="28"/>
          <w:szCs w:val="28"/>
        </w:rPr>
        <w:t xml:space="preserve"> 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011E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г) целевых показателей (индикаторов) </w:t>
      </w:r>
      <w:r w:rsidR="00011E16">
        <w:rPr>
          <w:rFonts w:ascii="Times New Roman" w:hAnsi="Times New Roman" w:cs="Times New Roman"/>
          <w:sz w:val="28"/>
          <w:szCs w:val="28"/>
        </w:rPr>
        <w:t xml:space="preserve">комплексной Программы социально-экономического развития </w:t>
      </w:r>
      <w:proofErr w:type="spellStart"/>
      <w:r w:rsidR="00E030A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030A5">
        <w:rPr>
          <w:rFonts w:ascii="Times New Roman" w:hAnsi="Times New Roman" w:cs="Times New Roman"/>
          <w:sz w:val="28"/>
          <w:szCs w:val="28"/>
        </w:rPr>
        <w:t xml:space="preserve"> </w:t>
      </w:r>
      <w:r w:rsidR="00555C5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E16">
        <w:rPr>
          <w:rFonts w:ascii="Times New Roman" w:hAnsi="Times New Roman" w:cs="Times New Roman"/>
          <w:sz w:val="28"/>
          <w:szCs w:val="28"/>
        </w:rPr>
        <w:t xml:space="preserve"> </w:t>
      </w:r>
      <w:r w:rsidRPr="00012E6F">
        <w:rPr>
          <w:rFonts w:ascii="Times New Roman" w:hAnsi="Times New Roman" w:cs="Times New Roman"/>
          <w:sz w:val="28"/>
          <w:szCs w:val="28"/>
        </w:rPr>
        <w:t>в соответствующей сфере.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муниципальных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 должны быть измеримыми, непосредственно зависеть от реализации цели и решения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(подпрограммы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>программы должны соответствовать следующим требованиям: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экономичность (получение отч</w:t>
      </w:r>
      <w:r w:rsidR="00FE0E98">
        <w:rPr>
          <w:rFonts w:ascii="Times New Roman" w:hAnsi="Times New Roman" w:cs="Times New Roman"/>
          <w:sz w:val="28"/>
          <w:szCs w:val="28"/>
        </w:rPr>
        <w:t>ё</w:t>
      </w:r>
      <w:r w:rsidRPr="00012E6F">
        <w:rPr>
          <w:rFonts w:ascii="Times New Roman" w:hAnsi="Times New Roman" w:cs="Times New Roman"/>
          <w:sz w:val="28"/>
          <w:szCs w:val="28"/>
        </w:rPr>
        <w:t>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 w:rsidR="00FE0E98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012E6F">
        <w:rPr>
          <w:rFonts w:ascii="Times New Roman" w:hAnsi="Times New Roman" w:cs="Times New Roman"/>
          <w:sz w:val="28"/>
          <w:szCs w:val="28"/>
        </w:rPr>
        <w:t>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перечень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</w:t>
      </w:r>
      <w:r w:rsidRPr="00012E6F">
        <w:rPr>
          <w:rFonts w:ascii="Times New Roman" w:hAnsi="Times New Roman" w:cs="Times New Roman"/>
          <w:sz w:val="28"/>
          <w:szCs w:val="28"/>
        </w:rPr>
        <w:lastRenderedPageBreak/>
        <w:t>условий: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рассчитываются по методикам, которые отражаются в приложении к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 прог</w:t>
      </w:r>
      <w:r w:rsidRPr="00012E6F">
        <w:rPr>
          <w:rFonts w:ascii="Times New Roman" w:hAnsi="Times New Roman" w:cs="Times New Roman"/>
          <w:sz w:val="28"/>
          <w:szCs w:val="28"/>
        </w:rPr>
        <w:t>рамме.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(прогноз).</w:t>
      </w:r>
    </w:p>
    <w:p w:rsidR="00367A83" w:rsidRPr="00012E6F" w:rsidRDefault="00950774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38" w:history="1">
        <w:r w:rsidR="00367A83" w:rsidRPr="00FE0E9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67A83" w:rsidRPr="00FE0E98">
        <w:rPr>
          <w:rFonts w:ascii="Times New Roman" w:hAnsi="Times New Roman" w:cs="Times New Roman"/>
          <w:sz w:val="28"/>
          <w:szCs w:val="28"/>
        </w:rPr>
        <w:t xml:space="preserve"> о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составе и значениях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 приводятся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3 к Макету программы</w:t>
      </w:r>
      <w:r w:rsidR="00367A83"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разделе целесообразно привести обоснование состава и значений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и оценку влияния внешних факторов и условий на их достижение.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276"/>
      <w:bookmarkEnd w:id="14"/>
      <w:r w:rsidRPr="009B6976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Раздел должен содержать краткую характеристику подпрограмм, включенных в </w:t>
      </w:r>
      <w:r w:rsidR="00A32769">
        <w:rPr>
          <w:rFonts w:ascii="Times New Roman" w:hAnsi="Times New Roman" w:cs="Times New Roman"/>
          <w:sz w:val="28"/>
          <w:szCs w:val="28"/>
        </w:rPr>
        <w:t>муниципальную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программу, а также обоснование их выделения (включения).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рамках характеристики подпрограмм приводится </w:t>
      </w:r>
      <w:hyperlink w:anchor="Par607" w:history="1">
        <w:r w:rsidRPr="00A3276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69">
        <w:rPr>
          <w:rFonts w:ascii="Times New Roman" w:hAnsi="Times New Roman" w:cs="Times New Roman"/>
          <w:sz w:val="28"/>
          <w:szCs w:val="28"/>
        </w:rPr>
        <w:t xml:space="preserve"> о</w:t>
      </w:r>
      <w:r w:rsidRPr="009B6976">
        <w:rPr>
          <w:rFonts w:ascii="Times New Roman" w:hAnsi="Times New Roman" w:cs="Times New Roman"/>
          <w:sz w:val="28"/>
          <w:szCs w:val="28"/>
        </w:rPr>
        <w:t xml:space="preserve">сновных мероприятий </w:t>
      </w:r>
      <w:r w:rsidR="00A327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 w:cs="Times New Roman"/>
          <w:sz w:val="28"/>
          <w:szCs w:val="28"/>
        </w:rPr>
        <w:t xml:space="preserve">программы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4 к Макету программы</w:t>
      </w:r>
      <w:r w:rsidRPr="009B697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качестве обоснования выделения подпрограмм может использоваться в том числе анализ соответствия целей и задач подпрограмм цели и задачам </w:t>
      </w:r>
      <w:r w:rsidR="00A32769">
        <w:rPr>
          <w:rFonts w:ascii="Times New Roman" w:hAnsi="Times New Roman" w:cs="Times New Roman"/>
          <w:sz w:val="28"/>
          <w:szCs w:val="28"/>
        </w:rPr>
        <w:t>муниципальной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9B6976" w:rsidRDefault="00A32769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может включать подпрограмму, которая направлена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программы. К подпрограмме, направленной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программы, предъявляются требования, аналогичные требованиям к другим подпрограммам.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283"/>
      <w:bookmarkEnd w:id="15"/>
      <w:r w:rsidRPr="00A74A4B">
        <w:rPr>
          <w:rFonts w:ascii="Times New Roman" w:hAnsi="Times New Roman" w:cs="Times New Roman"/>
          <w:sz w:val="28"/>
          <w:szCs w:val="28"/>
        </w:rPr>
        <w:t xml:space="preserve">Раздел 4. ПРОГНОЗ СВОДНЫХ ПОКАЗАТЕЛЕЙ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A74A4B">
        <w:rPr>
          <w:rFonts w:ascii="Times New Roman" w:hAnsi="Times New Roman" w:cs="Times New Roman"/>
          <w:sz w:val="28"/>
          <w:szCs w:val="28"/>
        </w:rPr>
        <w:t>(ВЫПОЛНЕНИЕ</w:t>
      </w:r>
    </w:p>
    <w:p w:rsidR="00367A83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РАБОТ) </w:t>
      </w:r>
      <w:r w:rsidR="00A74A4B">
        <w:rPr>
          <w:rFonts w:ascii="Times New Roman" w:hAnsi="Times New Roman" w:cs="Times New Roman"/>
          <w:sz w:val="28"/>
          <w:szCs w:val="28"/>
        </w:rPr>
        <w:t>МУНИЦИПАЛЬНЫМИ УЧРЕЖДЕНИЯМИ ТУЛУНСКОГО МУНИЦИПАЛЬНОГО РАЙОНА</w:t>
      </w:r>
    </w:p>
    <w:p w:rsidR="00A74A4B" w:rsidRPr="00A74A4B" w:rsidRDefault="00A74A4B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950774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91" w:history="1">
        <w:r w:rsidR="00367A83" w:rsidRPr="00A74A4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367A83" w:rsidRPr="00A74A4B">
        <w:rPr>
          <w:rFonts w:ascii="Times New Roman" w:hAnsi="Times New Roman" w:cs="Times New Roman"/>
          <w:sz w:val="28"/>
          <w:szCs w:val="28"/>
        </w:rPr>
        <w:t xml:space="preserve"> сводных </w:t>
      </w:r>
      <w:r w:rsidR="00A74A4B">
        <w:rPr>
          <w:rFonts w:ascii="Times New Roman" w:hAnsi="Times New Roman" w:cs="Times New Roman"/>
          <w:sz w:val="28"/>
          <w:szCs w:val="28"/>
        </w:rPr>
        <w:t xml:space="preserve">показателей муниципальных заданий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74A4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proofErr w:type="spellStart"/>
      <w:r w:rsidR="00E030A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030A5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5 к Макету программы</w:t>
      </w:r>
      <w:r w:rsidR="00367A83" w:rsidRPr="00A74A4B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289"/>
      <w:bookmarkEnd w:id="16"/>
      <w:r w:rsidRPr="00A74A4B">
        <w:rPr>
          <w:rFonts w:ascii="Times New Roman" w:hAnsi="Times New Roman" w:cs="Times New Roman"/>
          <w:sz w:val="28"/>
          <w:szCs w:val="28"/>
        </w:rPr>
        <w:t xml:space="preserve">Раздел 5. АНАЛИЗ РИСКОВ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ПРОГРАММЫ И ОПИСАНИЕ МЕР УПРАВЛЕНИЯ РИСКАМИ РЕАЛИЗАЦИИ</w:t>
      </w:r>
      <w:r w:rsidR="00A74A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174007">
        <w:rPr>
          <w:rFonts w:ascii="Times New Roman" w:hAnsi="Times New Roman" w:cs="Times New Roman"/>
          <w:sz w:val="28"/>
          <w:szCs w:val="28"/>
        </w:rPr>
        <w:t>должен предусматривать</w:t>
      </w:r>
      <w:r w:rsidRPr="00A74A4B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качественную и, по возможности, количественную оценку факторов риска;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 которые ответственный исполнитель, соисполнители и участники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менее чем на 10</w:t>
      </w:r>
      <w:r w:rsidR="0019256C">
        <w:rPr>
          <w:rFonts w:ascii="Times New Roman" w:hAnsi="Times New Roman" w:cs="Times New Roman"/>
          <w:sz w:val="28"/>
          <w:szCs w:val="28"/>
        </w:rPr>
        <w:t xml:space="preserve"> </w:t>
      </w:r>
      <w:r w:rsidRPr="00A74A4B">
        <w:rPr>
          <w:rFonts w:ascii="Times New Roman" w:hAnsi="Times New Roman" w:cs="Times New Roman"/>
          <w:sz w:val="28"/>
          <w:szCs w:val="28"/>
        </w:rPr>
        <w:t>% от планового уровня.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составе обоснования предложений по мерам управления рисками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приводятся: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мероприятия подпрограмм, направленные на управление рисками, их своевременное выявление и минимизацию;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мероприятия по управлению реализацией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</w:t>
      </w:r>
      <w:r w:rsidR="0019256C">
        <w:rPr>
          <w:rFonts w:ascii="Times New Roman" w:hAnsi="Times New Roman" w:cs="Times New Roman"/>
          <w:sz w:val="28"/>
          <w:szCs w:val="28"/>
        </w:rPr>
        <w:t>ния на реализацию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303"/>
      <w:bookmarkEnd w:id="17"/>
      <w:r w:rsidRPr="0019256C">
        <w:rPr>
          <w:rFonts w:ascii="Times New Roman" w:hAnsi="Times New Roman" w:cs="Times New Roman"/>
          <w:sz w:val="28"/>
          <w:szCs w:val="28"/>
        </w:rPr>
        <w:t xml:space="preserve">Раздел 6. РЕСУРСНОЕ ОБЕСПЕЧЕНИЕ </w:t>
      </w:r>
    </w:p>
    <w:p w:rsidR="00367A83" w:rsidRPr="0019256C" w:rsidRDefault="001925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9256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>В данном разделе отражаются следующие сведения: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06" w:history="1">
        <w:r w:rsidRPr="0019256C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19256C">
        <w:rPr>
          <w:rFonts w:ascii="Times New Roman" w:hAnsi="Times New Roman" w:cs="Times New Roman"/>
          <w:sz w:val="28"/>
          <w:szCs w:val="28"/>
        </w:rPr>
        <w:t>бюджета</w:t>
      </w:r>
      <w:r w:rsidRPr="0019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0A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030A5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 xml:space="preserve">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6 к Макету программы</w:t>
      </w:r>
      <w:r w:rsidRPr="0019256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w:anchor="Par1282" w:history="1">
        <w:r w:rsidRPr="0019256C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 финансирования 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7 к Макету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мероприятий </w:t>
      </w:r>
      <w:r w:rsidR="0019256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9256C">
        <w:rPr>
          <w:rFonts w:ascii="Times New Roman" w:hAnsi="Times New Roman" w:cs="Times New Roman"/>
          <w:sz w:val="28"/>
          <w:szCs w:val="28"/>
        </w:rPr>
        <w:t xml:space="preserve">являются средства </w:t>
      </w:r>
      <w:r w:rsidR="005167A3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E030A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030A5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256C">
        <w:rPr>
          <w:rFonts w:ascii="Times New Roman" w:hAnsi="Times New Roman" w:cs="Times New Roman"/>
          <w:sz w:val="28"/>
          <w:szCs w:val="28"/>
        </w:rPr>
        <w:t xml:space="preserve">, </w:t>
      </w:r>
      <w:r w:rsidR="00BB16A3">
        <w:rPr>
          <w:rFonts w:ascii="Times New Roman" w:hAnsi="Times New Roman" w:cs="Times New Roman"/>
          <w:sz w:val="28"/>
          <w:szCs w:val="28"/>
        </w:rPr>
        <w:t xml:space="preserve">районного бюджета, </w:t>
      </w:r>
      <w:r w:rsidRPr="0019256C">
        <w:rPr>
          <w:rFonts w:ascii="Times New Roman" w:hAnsi="Times New Roman" w:cs="Times New Roman"/>
          <w:sz w:val="28"/>
          <w:szCs w:val="28"/>
        </w:rPr>
        <w:t>областного бюджета, федерального бюджета, бюджетов государственн</w:t>
      </w:r>
      <w:r w:rsidR="0072446A">
        <w:rPr>
          <w:rFonts w:ascii="Times New Roman" w:hAnsi="Times New Roman" w:cs="Times New Roman"/>
          <w:sz w:val="28"/>
          <w:szCs w:val="28"/>
        </w:rPr>
        <w:t>ых внебюджетных фондов,</w:t>
      </w:r>
      <w:r w:rsidR="005167A3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>иных источников.</w:t>
      </w:r>
    </w:p>
    <w:p w:rsidR="005167A3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313"/>
      <w:bookmarkEnd w:id="18"/>
      <w:r w:rsidRPr="005167A3">
        <w:rPr>
          <w:rFonts w:ascii="Times New Roman" w:hAnsi="Times New Roman" w:cs="Times New Roman"/>
          <w:sz w:val="28"/>
          <w:szCs w:val="28"/>
        </w:rPr>
        <w:t>Раздел 7. ОЖИДАЕМЫЕ КОНЕЧНЫЕ РЕЗУЛЬТАТЫ РЕАЛИЗАЦИИ</w:t>
      </w:r>
    </w:p>
    <w:p w:rsidR="00367A83" w:rsidRPr="005167A3" w:rsidRDefault="005167A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167A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Данный раздел</w:t>
      </w:r>
      <w:r w:rsidR="00174007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Pr="005167A3">
        <w:rPr>
          <w:rFonts w:ascii="Times New Roman" w:hAnsi="Times New Roman" w:cs="Times New Roman"/>
          <w:sz w:val="28"/>
          <w:szCs w:val="28"/>
        </w:rPr>
        <w:t>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перечень ожидаемых конечных результатов по итогам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связи планируемых значений ожидаемых конечных результатов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с основными показателями прогноза социально-экономического развития </w:t>
      </w:r>
      <w:proofErr w:type="spellStart"/>
      <w:r w:rsidR="00E030A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030A5">
        <w:rPr>
          <w:rFonts w:ascii="Times New Roman" w:hAnsi="Times New Roman" w:cs="Times New Roman"/>
          <w:sz w:val="28"/>
          <w:szCs w:val="28"/>
        </w:rPr>
        <w:t xml:space="preserve">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Pr="005167A3">
        <w:rPr>
          <w:rFonts w:ascii="Times New Roman" w:hAnsi="Times New Roman" w:cs="Times New Roman"/>
          <w:sz w:val="28"/>
          <w:szCs w:val="28"/>
        </w:rPr>
        <w:t>на среднесрочный период в соответствующей сфере;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вклада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в достижение показателей социально-экономического развития </w:t>
      </w:r>
      <w:proofErr w:type="spellStart"/>
      <w:r w:rsidR="00E030A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030A5">
        <w:rPr>
          <w:rFonts w:ascii="Times New Roman" w:hAnsi="Times New Roman" w:cs="Times New Roman"/>
          <w:sz w:val="28"/>
          <w:szCs w:val="28"/>
        </w:rPr>
        <w:t xml:space="preserve">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5167A3">
        <w:rPr>
          <w:rFonts w:ascii="Times New Roman" w:hAnsi="Times New Roman" w:cs="Times New Roman"/>
          <w:sz w:val="28"/>
          <w:szCs w:val="28"/>
        </w:rPr>
        <w:t xml:space="preserve">в </w:t>
      </w:r>
      <w:r w:rsidRPr="005167A3">
        <w:rPr>
          <w:rFonts w:ascii="Times New Roman" w:hAnsi="Times New Roman" w:cs="Times New Roman"/>
          <w:sz w:val="28"/>
          <w:szCs w:val="28"/>
        </w:rPr>
        <w:t>соответствующей сфере.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При описании ожидаемых конечных результатов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 xml:space="preserve">программы необходимо дать развернутую характеристику планируемых изменений в сфере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Такая характеристика должна включать обоснование: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изменения состояния сферы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программы, а также в сопряженных сферах при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выгод от реализации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325"/>
      <w:bookmarkEnd w:id="19"/>
      <w:r w:rsidRPr="00A96111">
        <w:rPr>
          <w:rFonts w:ascii="Times New Roman" w:hAnsi="Times New Roman" w:cs="Times New Roman"/>
          <w:sz w:val="28"/>
          <w:szCs w:val="28"/>
        </w:rPr>
        <w:t>3. ПОДПРОГРАММЫ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является неотъемлемой частью </w:t>
      </w:r>
      <w:r w:rsidR="00A96111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6111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74007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A96111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1) паспорт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2) цель и задачи подпрограммы, целевые показатели подпрограммы, сроки реализации;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3) основные мероприятия подпрограммы;</w:t>
      </w:r>
    </w:p>
    <w:p w:rsidR="00367A83" w:rsidRPr="00DE444B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444B">
        <w:rPr>
          <w:rFonts w:ascii="Times New Roman" w:hAnsi="Times New Roman" w:cs="Times New Roman"/>
          <w:sz w:val="28"/>
          <w:szCs w:val="28"/>
        </w:rPr>
        <w:t>меры</w:t>
      </w:r>
      <w:r w:rsidR="003D4080" w:rsidRPr="00DE444B">
        <w:rPr>
          <w:rFonts w:ascii="Times New Roman" w:hAnsi="Times New Roman" w:cs="Times New Roman"/>
          <w:sz w:val="28"/>
          <w:szCs w:val="28"/>
        </w:rPr>
        <w:t xml:space="preserve"> муниципального регулирования</w:t>
      </w:r>
      <w:r w:rsidR="00367A83" w:rsidRPr="00DE444B">
        <w:rPr>
          <w:rFonts w:ascii="Times New Roman" w:hAnsi="Times New Roman" w:cs="Times New Roman"/>
          <w:sz w:val="28"/>
          <w:szCs w:val="28"/>
        </w:rPr>
        <w:t>, направленные на достижение цели и задач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5) ресурсное обеспечение подпрограммы;</w:t>
      </w:r>
    </w:p>
    <w:p w:rsidR="00367A83" w:rsidRPr="00A96111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7A83" w:rsidRPr="00A96111">
        <w:rPr>
          <w:rFonts w:ascii="Times New Roman" w:hAnsi="Times New Roman" w:cs="Times New Roman"/>
          <w:sz w:val="28"/>
          <w:szCs w:val="28"/>
        </w:rPr>
        <w:t>) объемы финансирования мероприятий подпрограммы за сч</w:t>
      </w:r>
      <w:r w:rsidR="00DE444B">
        <w:rPr>
          <w:rFonts w:ascii="Times New Roman" w:hAnsi="Times New Roman" w:cs="Times New Roman"/>
          <w:sz w:val="28"/>
          <w:szCs w:val="28"/>
        </w:rPr>
        <w:t>ё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- в случае привлечения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о средствах местных бюджетов</w:t>
      </w:r>
      <w:r w:rsidR="00DE444B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предполагается на цели подпрограммы, - в случае если к сфере реализации подпрограммы относятся вопросы местного значения или если органам местного самоуправления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 w:cs="Times New Roman"/>
          <w:sz w:val="28"/>
          <w:szCs w:val="28"/>
        </w:rPr>
        <w:t xml:space="preserve">переданы полномочия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96111">
        <w:rPr>
          <w:rFonts w:ascii="Times New Roman" w:hAnsi="Times New Roman" w:cs="Times New Roman"/>
          <w:sz w:val="28"/>
          <w:szCs w:val="28"/>
        </w:rPr>
        <w:t>в сфере реализации подпрограммы;</w:t>
      </w:r>
    </w:p>
    <w:p w:rsidR="00367A83" w:rsidRPr="004B3B99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</w:t>
      </w:r>
      <w:r w:rsidR="00367A83" w:rsidRPr="004B3B99">
        <w:rPr>
          <w:rFonts w:ascii="Times New Roman" w:hAnsi="Times New Roman" w:cs="Times New Roman"/>
          <w:sz w:val="28"/>
          <w:szCs w:val="28"/>
        </w:rPr>
        <w:t>сведения об участии государственных внебюджетных фондов, включая данные о прогнозных расходах фонда на реализацию подпрограммы, - в случае участия в реализации подпрограммы Территориального фонда обязательного медицинского страхования граждан Иркутской области;</w:t>
      </w:r>
    </w:p>
    <w:p w:rsidR="00367A83" w:rsidRPr="00A96111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 w:rsidR="004B3B99"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унитарных предприятий, общественных, научных и иных организаций.</w:t>
      </w:r>
    </w:p>
    <w:p w:rsidR="00367A83" w:rsidRPr="00A96111" w:rsidRDefault="0095077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059" w:history="1">
        <w:r w:rsidR="00367A83" w:rsidRPr="004B3B99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4B3B99">
        <w:rPr>
          <w:rFonts w:ascii="Times New Roman" w:hAnsi="Times New Roman" w:cs="Times New Roman"/>
          <w:sz w:val="28"/>
          <w:szCs w:val="28"/>
        </w:rPr>
        <w:t xml:space="preserve"> по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дпрограммы разрабатывается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8 к Макету программы</w:t>
      </w:r>
      <w:r w:rsidR="00367A83" w:rsidRPr="00A96111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Цель и задачи подпрограммы, целевые показатели подпрограммы, сроки реализации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,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требованиями, предъявляемыми к аналогичным разделам </w:t>
      </w:r>
      <w:r w:rsidR="00C644A4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D408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644A4">
        <w:rPr>
          <w:rFonts w:ascii="Times New Roman" w:hAnsi="Times New Roman" w:cs="Times New Roman"/>
          <w:sz w:val="28"/>
          <w:szCs w:val="28"/>
        </w:rPr>
        <w:t>«Ос</w:t>
      </w:r>
      <w:r w:rsidRPr="00A96111">
        <w:rPr>
          <w:rFonts w:ascii="Times New Roman" w:hAnsi="Times New Roman" w:cs="Times New Roman"/>
          <w:sz w:val="28"/>
          <w:szCs w:val="28"/>
        </w:rPr>
        <w:t>новные мероприятия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содержит краткую характеристику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подпрограммы. </w:t>
      </w:r>
    </w:p>
    <w:p w:rsidR="00367A83" w:rsidRPr="00A5355F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5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D4080" w:rsidRPr="00A5355F">
        <w:rPr>
          <w:rFonts w:ascii="Times New Roman" w:hAnsi="Times New Roman" w:cs="Times New Roman"/>
          <w:sz w:val="28"/>
          <w:szCs w:val="28"/>
        </w:rPr>
        <w:t>«</w:t>
      </w:r>
      <w:r w:rsidRPr="00A5355F">
        <w:rPr>
          <w:rFonts w:ascii="Times New Roman" w:hAnsi="Times New Roman" w:cs="Times New Roman"/>
          <w:sz w:val="28"/>
          <w:szCs w:val="28"/>
        </w:rPr>
        <w:t xml:space="preserve">Меры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355F">
        <w:rPr>
          <w:rFonts w:ascii="Times New Roman" w:hAnsi="Times New Roman" w:cs="Times New Roman"/>
          <w:sz w:val="28"/>
          <w:szCs w:val="28"/>
        </w:rPr>
        <w:t>регулирования, направленные на достижение цели и задач подпрограммы</w:t>
      </w:r>
      <w:r w:rsidR="003D4080" w:rsidRPr="00A5355F">
        <w:rPr>
          <w:rFonts w:ascii="Times New Roman" w:hAnsi="Times New Roman" w:cs="Times New Roman"/>
          <w:sz w:val="28"/>
          <w:szCs w:val="28"/>
        </w:rPr>
        <w:t>»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перечень ме</w:t>
      </w:r>
      <w:r w:rsidR="003D4080" w:rsidRPr="00A5355F">
        <w:rPr>
          <w:rFonts w:ascii="Times New Roman" w:hAnsi="Times New Roman" w:cs="Times New Roman"/>
          <w:sz w:val="28"/>
          <w:szCs w:val="28"/>
        </w:rPr>
        <w:t>р 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направленных на достижение цели и задач подпрограммы с указанием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A5355F">
        <w:rPr>
          <w:rFonts w:ascii="Times New Roman" w:hAnsi="Times New Roman" w:cs="Times New Roman"/>
          <w:sz w:val="28"/>
          <w:szCs w:val="28"/>
        </w:rPr>
        <w:t>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proofErr w:type="gramStart"/>
      <w:r w:rsidR="00935CA2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A5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0A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proofErr w:type="gramEnd"/>
      <w:r w:rsidR="00E030A5">
        <w:rPr>
          <w:rFonts w:ascii="Times New Roman" w:hAnsi="Times New Roman" w:cs="Times New Roman"/>
          <w:sz w:val="28"/>
          <w:szCs w:val="28"/>
        </w:rPr>
        <w:t xml:space="preserve"> 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устанавливающих указанные меры. По каждой мере </w:t>
      </w:r>
      <w:r w:rsidR="00A5355F" w:rsidRPr="00A5355F">
        <w:rPr>
          <w:rFonts w:ascii="Times New Roman" w:hAnsi="Times New Roman" w:cs="Times New Roman"/>
          <w:sz w:val="28"/>
          <w:szCs w:val="28"/>
        </w:rPr>
        <w:t>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нормативных правовых 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proofErr w:type="gramStart"/>
      <w:r w:rsidR="00E030A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030A5">
        <w:rPr>
          <w:rFonts w:ascii="Times New Roman" w:hAnsi="Times New Roman" w:cs="Times New Roman"/>
          <w:sz w:val="28"/>
          <w:szCs w:val="28"/>
        </w:rPr>
        <w:t xml:space="preserve"> 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935CA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35CA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5355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A5355F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бюджетов»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содержит сведения о средствах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федерального </w:t>
      </w:r>
      <w:r w:rsidR="00367A83" w:rsidRPr="00A9611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>, направлений и условий их использования.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A0767">
        <w:rPr>
          <w:rFonts w:ascii="Times New Roman" w:hAnsi="Times New Roman" w:cs="Times New Roman"/>
          <w:sz w:val="28"/>
          <w:szCs w:val="28"/>
        </w:rPr>
        <w:t>«Сведения об участии организаций»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отражается следующая информация: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наименование организации (или группы организаций), участвующей (участвующих) в реализации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мероприятия, реализуемые организацией (группой организаций);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перечень и обоснование планируемых мер по координации деятельности организаций;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</w:t>
      </w:r>
      <w:r w:rsidR="006A0767">
        <w:rPr>
          <w:rFonts w:ascii="Times New Roman" w:hAnsi="Times New Roman" w:cs="Times New Roman"/>
          <w:sz w:val="28"/>
          <w:szCs w:val="28"/>
        </w:rPr>
        <w:t>рогнозируемый объё</w:t>
      </w:r>
      <w:r w:rsidRPr="00A96111">
        <w:rPr>
          <w:rFonts w:ascii="Times New Roman" w:hAnsi="Times New Roman" w:cs="Times New Roman"/>
          <w:sz w:val="28"/>
          <w:szCs w:val="28"/>
        </w:rPr>
        <w:t xml:space="preserve">м расходов организаций на цель и задачи подпрограммы </w:t>
      </w:r>
      <w:r w:rsidR="006A0767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B4AF5" w:rsidRDefault="00EB4AF5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20" w:name="Par371"/>
      <w:bookmarkEnd w:id="20"/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55C5C" w:rsidRDefault="00555C5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41EA9" w:rsidRDefault="00C41EA9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Приложение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Pr="006A076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E030A5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376"/>
      <w:bookmarkEnd w:id="21"/>
      <w:r w:rsidRPr="006A0767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544960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E030A5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КИРЕЙСКОГО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384652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0767"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</w:t>
      </w:r>
      <w:proofErr w:type="spellStart"/>
      <w:r w:rsidR="006304A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6304A9">
        <w:rPr>
          <w:rFonts w:ascii="Times New Roman" w:hAnsi="Times New Roman" w:cs="Times New Roman"/>
          <w:sz w:val="28"/>
          <w:szCs w:val="28"/>
        </w:rPr>
        <w:t xml:space="preserve"> 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44" w:rsidRDefault="00384652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7A83" w:rsidRPr="006A0767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от </w:t>
      </w:r>
      <w:r w:rsidR="006A0767">
        <w:rPr>
          <w:rFonts w:ascii="Times New Roman" w:hAnsi="Times New Roman" w:cs="Times New Roman"/>
          <w:sz w:val="28"/>
          <w:szCs w:val="28"/>
        </w:rPr>
        <w:t>«</w:t>
      </w:r>
      <w:r w:rsidR="00E030A5">
        <w:rPr>
          <w:rFonts w:ascii="Times New Roman" w:hAnsi="Times New Roman" w:cs="Times New Roman"/>
          <w:sz w:val="28"/>
          <w:szCs w:val="28"/>
        </w:rPr>
        <w:t>31</w:t>
      </w:r>
      <w:r w:rsidR="006A0767">
        <w:rPr>
          <w:rFonts w:ascii="Times New Roman" w:hAnsi="Times New Roman" w:cs="Times New Roman"/>
          <w:sz w:val="28"/>
          <w:szCs w:val="28"/>
        </w:rPr>
        <w:t>»</w:t>
      </w:r>
      <w:r w:rsidR="00E030A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E444B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>20</w:t>
      </w:r>
      <w:r w:rsidR="00E030A5">
        <w:rPr>
          <w:rFonts w:ascii="Times New Roman" w:hAnsi="Times New Roman" w:cs="Times New Roman"/>
          <w:sz w:val="28"/>
          <w:szCs w:val="28"/>
        </w:rPr>
        <w:t>15</w:t>
      </w:r>
      <w:r w:rsidR="00DE444B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>г.</w:t>
      </w:r>
      <w:r w:rsidRP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="00E030A5">
        <w:rPr>
          <w:rFonts w:ascii="Times New Roman" w:hAnsi="Times New Roman" w:cs="Times New Roman"/>
          <w:sz w:val="28"/>
          <w:szCs w:val="28"/>
        </w:rPr>
        <w:t>42-пг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44960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6A0767" w:rsidRDefault="00E030A5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КИРЕЙСКОГО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367A83" w:rsidRPr="006A0767">
        <w:rPr>
          <w:rFonts w:ascii="Times New Roman" w:hAnsi="Times New Roman" w:cs="Times New Roman"/>
          <w:sz w:val="28"/>
          <w:szCs w:val="28"/>
        </w:rPr>
        <w:t>РОК РЕАЛИЗАЦИИ)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174C44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367A83" w:rsidRPr="006A0767">
        <w:rPr>
          <w:rFonts w:ascii="Times New Roman" w:hAnsi="Times New Roman" w:cs="Times New Roman"/>
          <w:sz w:val="28"/>
          <w:szCs w:val="28"/>
        </w:rPr>
        <w:t>, ________ год</w:t>
      </w: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394"/>
      <w:bookmarkEnd w:id="22"/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4C44" w:rsidRPr="003337FE" w:rsidRDefault="00174C44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4960">
        <w:rPr>
          <w:rFonts w:ascii="Times New Roman" w:hAnsi="Times New Roman" w:cs="Times New Roman"/>
          <w:sz w:val="28"/>
          <w:szCs w:val="28"/>
        </w:rPr>
        <w:t xml:space="preserve">№ </w:t>
      </w:r>
      <w:r w:rsidRPr="006A0767">
        <w:rPr>
          <w:rFonts w:ascii="Times New Roman" w:hAnsi="Times New Roman" w:cs="Times New Roman"/>
          <w:sz w:val="28"/>
          <w:szCs w:val="28"/>
        </w:rPr>
        <w:t>2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E030A5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399"/>
      <w:bookmarkEnd w:id="23"/>
      <w:r w:rsidRPr="006A0767">
        <w:rPr>
          <w:rFonts w:ascii="Times New Roman" w:hAnsi="Times New Roman" w:cs="Times New Roman"/>
          <w:sz w:val="28"/>
          <w:szCs w:val="28"/>
        </w:rPr>
        <w:t>ПАСПОРТ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544960" w:rsidRDefault="00E030A5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КИРЕЙСКОГО</w:t>
      </w:r>
      <w:r w:rsidR="00544960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(</w:t>
      </w:r>
      <w:r w:rsidR="00544960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</w:p>
    <w:p w:rsidR="00367A83" w:rsidRPr="006A0767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57"/>
        <w:gridCol w:w="1872"/>
      </w:tblGrid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544960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</w:t>
            </w:r>
            <w:r w:rsidR="00367A83"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A83" w:rsidRPr="003337FE" w:rsidSect="00045F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430"/>
      <w:bookmarkEnd w:id="24"/>
      <w:r w:rsidRPr="005449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6E31">
        <w:rPr>
          <w:rFonts w:ascii="Times New Roman" w:hAnsi="Times New Roman" w:cs="Times New Roman"/>
          <w:sz w:val="28"/>
          <w:szCs w:val="28"/>
        </w:rPr>
        <w:t xml:space="preserve">№ </w:t>
      </w:r>
      <w:r w:rsidRPr="00544960">
        <w:rPr>
          <w:rFonts w:ascii="Times New Roman" w:hAnsi="Times New Roman" w:cs="Times New Roman"/>
          <w:sz w:val="28"/>
          <w:szCs w:val="28"/>
        </w:rPr>
        <w:t>3</w:t>
      </w: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960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544960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4496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22E80" w:rsidRDefault="00E030A5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0504E0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438"/>
      <w:bookmarkEnd w:id="25"/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СВЕДЕНИЯ</w:t>
      </w:r>
    </w:p>
    <w:p w:rsidR="003769D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</w:p>
    <w:p w:rsidR="00367A83" w:rsidRPr="00722E80" w:rsidRDefault="0072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22E80" w:rsidRPr="00722E80" w:rsidRDefault="00E0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КИРЕЙСКОГО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D06B8C">
        <w:rPr>
          <w:rFonts w:ascii="Times New Roman" w:hAnsi="Times New Roman" w:cs="Times New Roman"/>
          <w:sz w:val="28"/>
          <w:szCs w:val="28"/>
        </w:rPr>
        <w:t>ПОСЕЛЕНИЯ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722E80" w:rsidRPr="00722E80">
        <w:rPr>
          <w:rFonts w:ascii="Times New Roman" w:hAnsi="Times New Roman" w:cs="Times New Roman"/>
          <w:sz w:val="28"/>
          <w:szCs w:val="28"/>
        </w:rPr>
        <w:t>далее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-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программа)</w:t>
      </w:r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3253"/>
        <w:gridCol w:w="729"/>
        <w:gridCol w:w="1346"/>
        <w:gridCol w:w="1346"/>
        <w:gridCol w:w="1908"/>
        <w:gridCol w:w="1627"/>
        <w:gridCol w:w="1682"/>
        <w:gridCol w:w="678"/>
        <w:gridCol w:w="2020"/>
      </w:tblGrid>
      <w:tr w:rsidR="00367A83" w:rsidRPr="00722E80" w:rsidTr="00722E80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72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67A83" w:rsidRPr="00722E80" w:rsidTr="00722E80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367A83" w:rsidRPr="00722E80" w:rsidTr="00722E80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bookmarkStart w:id="26" w:name="Par602"/>
      <w:bookmarkEnd w:id="26"/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96E31" w:rsidRPr="003337FE" w:rsidRDefault="00696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="00367A83" w:rsidRPr="003337FE">
        <w:rPr>
          <w:rFonts w:ascii="Times New Roman" w:hAnsi="Times New Roman" w:cs="Times New Roman"/>
          <w:sz w:val="28"/>
          <w:szCs w:val="28"/>
        </w:rPr>
        <w:t>4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3769DC" w:rsidRDefault="00E030A5" w:rsidP="00D06B8C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607"/>
      <w:bookmarkEnd w:id="27"/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ПЕРЕЧЕНЬ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696E31" w:rsidRPr="003769DC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769DC" w:rsidRDefault="00E030A5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КИРЕЙСКОГО</w:t>
      </w:r>
      <w:r w:rsidR="00696E31"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(</w:t>
      </w:r>
      <w:r w:rsidR="003769DC" w:rsidRPr="003769DC">
        <w:rPr>
          <w:rFonts w:ascii="Times New Roman" w:hAnsi="Times New Roman" w:cs="Times New Roman"/>
          <w:sz w:val="28"/>
          <w:szCs w:val="28"/>
        </w:rPr>
        <w:t>далее –</w:t>
      </w:r>
      <w:r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3769DC" w:rsidRPr="003769D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769DC">
        <w:rPr>
          <w:rFonts w:ascii="Times New Roman" w:hAnsi="Times New Roman" w:cs="Times New Roman"/>
          <w:sz w:val="28"/>
          <w:szCs w:val="28"/>
        </w:rPr>
        <w:t>)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4258"/>
        <w:gridCol w:w="1920"/>
        <w:gridCol w:w="1782"/>
        <w:gridCol w:w="1782"/>
        <w:gridCol w:w="2536"/>
        <w:gridCol w:w="2329"/>
      </w:tblGrid>
      <w:tr w:rsidR="008E3FC8" w:rsidRPr="00696E31" w:rsidTr="008E3FC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(подпрограммы), на достижение которых оказывается влияние</w:t>
            </w:r>
          </w:p>
        </w:tc>
      </w:tr>
      <w:tr w:rsidR="008E3FC8" w:rsidRPr="00696E31" w:rsidTr="008E3FC8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A83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683"/>
      <w:bookmarkEnd w:id="28"/>
    </w:p>
    <w:p w:rsidR="00174C44" w:rsidRDefault="00174C44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337FE">
        <w:rPr>
          <w:rFonts w:ascii="Times New Roman" w:hAnsi="Times New Roman" w:cs="Times New Roman"/>
          <w:sz w:val="28"/>
          <w:szCs w:val="28"/>
        </w:rPr>
        <w:t xml:space="preserve"> №</w:t>
      </w:r>
      <w:r w:rsidRPr="003337F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337FE">
        <w:rPr>
          <w:rFonts w:ascii="Times New Roman" w:hAnsi="Times New Roman" w:cs="Times New Roman"/>
          <w:sz w:val="28"/>
          <w:szCs w:val="28"/>
        </w:rPr>
        <w:t>программы</w:t>
      </w:r>
    </w:p>
    <w:p w:rsidR="003769DC" w:rsidRPr="003769DC" w:rsidRDefault="00E030A5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ar691"/>
      <w:bookmarkEnd w:id="29"/>
      <w:r w:rsidRPr="003769DC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="003769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769DC">
        <w:rPr>
          <w:rFonts w:ascii="Times New Roman" w:hAnsi="Times New Roman" w:cs="Times New Roman"/>
          <w:sz w:val="28"/>
          <w:szCs w:val="28"/>
        </w:rPr>
        <w:t>ЗАДАНИЙ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769DC">
        <w:rPr>
          <w:rFonts w:ascii="Times New Roman" w:hAnsi="Times New Roman" w:cs="Times New Roman"/>
          <w:sz w:val="28"/>
          <w:szCs w:val="28"/>
        </w:rPr>
        <w:t>МУНИЦИПАЛЬНЫХ</w:t>
      </w:r>
      <w:r w:rsidRPr="003769DC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E030A5">
        <w:rPr>
          <w:rFonts w:ascii="Times New Roman" w:hAnsi="Times New Roman" w:cs="Times New Roman"/>
          <w:sz w:val="28"/>
          <w:szCs w:val="28"/>
        </w:rPr>
        <w:t>КИРЕЙСКОГО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В РАМКАХ</w:t>
      </w:r>
      <w:r w:rsidR="003769D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367A83" w:rsidRDefault="00E030A5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КИРЕЙСКОГО</w:t>
      </w:r>
      <w:r w:rsid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69DC" w:rsidRP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2445"/>
        <w:gridCol w:w="1737"/>
        <w:gridCol w:w="1666"/>
        <w:gridCol w:w="1666"/>
        <w:gridCol w:w="1737"/>
        <w:gridCol w:w="1672"/>
        <w:gridCol w:w="1636"/>
      </w:tblGrid>
      <w:tr w:rsidR="00367A83" w:rsidRPr="003769DC" w:rsidTr="008E3FC8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основного мероприятия,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(выполнение работы), тыс. руб.</w:t>
            </w:r>
          </w:p>
        </w:tc>
      </w:tr>
      <w:tr w:rsidR="008E3FC8" w:rsidRPr="003769DC" w:rsidTr="008E3FC8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337FE" w:rsidRPr="003337FE" w:rsidRDefault="0033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798"/>
      <w:bookmarkEnd w:id="30"/>
    </w:p>
    <w:p w:rsidR="00367A83" w:rsidRPr="003337FE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3FC8"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6</w:t>
      </w:r>
    </w:p>
    <w:p w:rsidR="00367A83" w:rsidRPr="008E3FC8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8E3FC8">
        <w:rPr>
          <w:rFonts w:ascii="Times New Roman" w:hAnsi="Times New Roman" w:cs="Times New Roman"/>
          <w:sz w:val="28"/>
          <w:szCs w:val="28"/>
        </w:rPr>
        <w:t>программы</w:t>
      </w:r>
    </w:p>
    <w:p w:rsidR="008E3FC8" w:rsidRDefault="00E030A5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Pr="008E3FC8" w:rsidRDefault="00174C44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1A07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806"/>
      <w:bookmarkEnd w:id="31"/>
      <w:r w:rsidRPr="008E3F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61A07" w:rsidRDefault="00E030A5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КИРЕЙСКОГО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программа)</w:t>
      </w:r>
    </w:p>
    <w:p w:rsidR="00561A07" w:rsidRDefault="00561A07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</w:t>
      </w:r>
      <w:r w:rsidR="00367A83" w:rsidRPr="008E3FC8">
        <w:rPr>
          <w:rFonts w:ascii="Times New Roman" w:hAnsi="Times New Roman" w:cs="Times New Roman"/>
          <w:sz w:val="28"/>
          <w:szCs w:val="28"/>
        </w:rPr>
        <w:t>ЧЕТ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В БЮДЖЕТЕ </w:t>
      </w:r>
    </w:p>
    <w:p w:rsidR="00367A83" w:rsidRDefault="00E030A5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КИРЕЙСКОГО</w:t>
      </w:r>
      <w:r w:rsidR="00561A07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3FC8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RPr="008E3FC8" w:rsidTr="00561A07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A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тель, соисполнители, участники, исполнители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67A83" w:rsidRPr="008E3FC8" w:rsidTr="00200649">
        <w:trPr>
          <w:trHeight w:val="1248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7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бюджета, предусмотренные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местном 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бюджете (далее - ФБ)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>е источники, предусмотренные в местном бюджете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ИИ)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274"/>
      <w:bookmarkEnd w:id="32"/>
      <w:r w:rsidRPr="00333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7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200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00649" w:rsidRDefault="00E030A5" w:rsidP="005D04D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33" w:name="Par1282"/>
      <w:bookmarkEnd w:id="33"/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0504E0">
        <w:rPr>
          <w:rFonts w:ascii="Times New Roman" w:hAnsi="Times New Roman" w:cs="Times New Roman"/>
          <w:sz w:val="28"/>
          <w:szCs w:val="28"/>
        </w:rPr>
        <w:t xml:space="preserve">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200649" w:rsidRDefault="00367A83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006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37FE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5D04DB" w:rsidRDefault="00E0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КИРЕЙСКОГО</w:t>
      </w:r>
      <w:r w:rsidR="000504E0">
        <w:rPr>
          <w:rFonts w:ascii="Times New Roman" w:hAnsi="Times New Roman" w:cs="Times New Roman"/>
          <w:sz w:val="28"/>
          <w:szCs w:val="28"/>
        </w:rPr>
        <w:t xml:space="preserve">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 (далее – программа)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 w:rsidP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 w:rsidP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районного 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к привлечению из областного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привлечению из федерального бюджета 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6301" w:rsidRP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1">
        <w:rPr>
          <w:rFonts w:ascii="Times New Roman" w:hAnsi="Times New Roman" w:cs="Times New Roman"/>
          <w:sz w:val="24"/>
          <w:szCs w:val="24"/>
        </w:rPr>
        <w:t xml:space="preserve">Примечание: средства Территориального фонда обязательного медицинского страхования граждан Иркутской области, а также средства иных источников финансирования отражаются по строке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6301">
        <w:rPr>
          <w:rFonts w:ascii="Times New Roman" w:hAnsi="Times New Roman" w:cs="Times New Roman"/>
          <w:sz w:val="24"/>
          <w:szCs w:val="24"/>
        </w:rPr>
        <w:t>иные источники (ИИ)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6301">
        <w:rPr>
          <w:rFonts w:ascii="Times New Roman" w:hAnsi="Times New Roman" w:cs="Times New Roman"/>
          <w:sz w:val="24"/>
          <w:szCs w:val="24"/>
        </w:rPr>
        <w:t>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338F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  <w:bookmarkStart w:id="34" w:name="Par2054"/>
      <w:bookmarkEnd w:id="34"/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38F1">
        <w:rPr>
          <w:rFonts w:ascii="Times New Roman" w:hAnsi="Times New Roman" w:cs="Times New Roman"/>
          <w:sz w:val="28"/>
          <w:szCs w:val="28"/>
        </w:rPr>
        <w:t xml:space="preserve">№ </w:t>
      </w:r>
      <w:r w:rsidR="00A51838">
        <w:rPr>
          <w:rFonts w:ascii="Times New Roman" w:hAnsi="Times New Roman" w:cs="Times New Roman"/>
          <w:sz w:val="28"/>
          <w:szCs w:val="28"/>
        </w:rPr>
        <w:t>8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C338F1">
        <w:rPr>
          <w:rFonts w:ascii="Times New Roman" w:hAnsi="Times New Roman" w:cs="Times New Roman"/>
          <w:sz w:val="28"/>
          <w:szCs w:val="28"/>
        </w:rPr>
        <w:t>программы</w:t>
      </w:r>
    </w:p>
    <w:p w:rsidR="00C338F1" w:rsidRDefault="00E030A5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C338F1" w:rsidRDefault="00B67EA0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ar2059"/>
      <w:bookmarkEnd w:id="35"/>
      <w:r w:rsidRPr="00C338F1">
        <w:rPr>
          <w:rFonts w:ascii="Times New Roman" w:hAnsi="Times New Roman" w:cs="Times New Roman"/>
          <w:sz w:val="28"/>
          <w:szCs w:val="28"/>
        </w:rPr>
        <w:t>ПАСПОРТ</w:t>
      </w:r>
    </w:p>
    <w:p w:rsid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338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C338F1" w:rsidRDefault="00E0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КИРЕЙСКОГО</w:t>
      </w:r>
      <w:r w:rsidR="00C338F1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>(</w:t>
      </w:r>
      <w:r w:rsidR="00C338F1">
        <w:rPr>
          <w:rFonts w:ascii="Times New Roman" w:hAnsi="Times New Roman" w:cs="Times New Roman"/>
          <w:sz w:val="28"/>
          <w:szCs w:val="28"/>
        </w:rPr>
        <w:t>далее соответственно</w:t>
      </w:r>
      <w:r w:rsidRPr="00C338F1">
        <w:rPr>
          <w:rFonts w:ascii="Times New Roman" w:hAnsi="Times New Roman" w:cs="Times New Roman"/>
          <w:sz w:val="28"/>
          <w:szCs w:val="28"/>
        </w:rPr>
        <w:t xml:space="preserve"> - </w:t>
      </w:r>
      <w:r w:rsidR="00C338F1">
        <w:rPr>
          <w:rFonts w:ascii="Times New Roman" w:hAnsi="Times New Roman" w:cs="Times New Roman"/>
          <w:sz w:val="28"/>
          <w:szCs w:val="28"/>
        </w:rPr>
        <w:t>подпрограмма</w:t>
      </w:r>
      <w:r w:rsidRPr="00C338F1">
        <w:rPr>
          <w:rFonts w:ascii="Times New Roman" w:hAnsi="Times New Roman" w:cs="Times New Roman"/>
          <w:sz w:val="28"/>
          <w:szCs w:val="28"/>
        </w:rPr>
        <w:t>,</w:t>
      </w:r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C338F1">
        <w:rPr>
          <w:rFonts w:ascii="Times New Roman" w:hAnsi="Times New Roman" w:cs="Times New Roman"/>
          <w:sz w:val="28"/>
          <w:szCs w:val="28"/>
        </w:rPr>
        <w:t>)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1"/>
        <w:gridCol w:w="2227"/>
      </w:tblGrid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82BE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B12AC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ar2093"/>
      <w:bookmarkEnd w:id="36"/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4007">
        <w:rPr>
          <w:rFonts w:ascii="Times New Roman" w:hAnsi="Times New Roman" w:cs="Times New Roman"/>
          <w:sz w:val="28"/>
          <w:szCs w:val="28"/>
        </w:rPr>
        <w:t xml:space="preserve">№ </w:t>
      </w:r>
      <w:r w:rsidRPr="00024D16">
        <w:rPr>
          <w:rFonts w:ascii="Times New Roman" w:hAnsi="Times New Roman" w:cs="Times New Roman"/>
          <w:sz w:val="28"/>
          <w:szCs w:val="28"/>
        </w:rPr>
        <w:t>2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345F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24D16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E030A5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024D16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24D16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Pr="00024D16" w:rsidRDefault="0022641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2100"/>
      <w:bookmarkEnd w:id="37"/>
      <w:r w:rsidRPr="00024D16">
        <w:rPr>
          <w:rFonts w:ascii="Times New Roman" w:hAnsi="Times New Roman" w:cs="Times New Roman"/>
          <w:sz w:val="28"/>
          <w:szCs w:val="28"/>
        </w:rPr>
        <w:t>ПОРЯДОК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</w:t>
      </w:r>
    </w:p>
    <w:p w:rsidR="00345FCD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024D16" w:rsidRDefault="00E030A5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КИРЕЙСКОГО</w:t>
      </w:r>
      <w:r w:rsidR="00345FCD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публичного обсуждения проекта</w:t>
      </w:r>
      <w:r w:rsidR="00F539E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24D16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proofErr w:type="gramStart"/>
      <w:r w:rsidR="00E030A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030A5">
        <w:rPr>
          <w:rFonts w:ascii="Times New Roman" w:hAnsi="Times New Roman" w:cs="Times New Roman"/>
          <w:sz w:val="28"/>
          <w:szCs w:val="28"/>
        </w:rPr>
        <w:t xml:space="preserve"> 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7614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(далее соответственно - публичное обсуждение,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рограмма).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proofErr w:type="spellStart"/>
      <w:proofErr w:type="gramStart"/>
      <w:r w:rsidR="00E030A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030A5">
        <w:rPr>
          <w:rFonts w:ascii="Times New Roman" w:hAnsi="Times New Roman" w:cs="Times New Roman"/>
          <w:sz w:val="28"/>
          <w:szCs w:val="28"/>
        </w:rPr>
        <w:t xml:space="preserve"> </w:t>
      </w:r>
      <w:r w:rsidR="00B67EA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B67EA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024D16">
        <w:rPr>
          <w:rFonts w:ascii="Times New Roman" w:hAnsi="Times New Roman" w:cs="Times New Roman"/>
          <w:sz w:val="28"/>
          <w:szCs w:val="28"/>
        </w:rPr>
        <w:t xml:space="preserve">и достигших возраста 18 лет (далее - граждане), на участие в процессе принятия решений </w:t>
      </w:r>
      <w:r w:rsidR="00F539E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 w:rsidR="00E030A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030A5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посредством публичного обсуждения проектов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3. Публичное обсуждение обеспечивается </w:t>
      </w:r>
      <w:r w:rsidR="00F539E6">
        <w:rPr>
          <w:rFonts w:ascii="Times New Roman" w:hAnsi="Times New Roman" w:cs="Times New Roman"/>
          <w:sz w:val="28"/>
          <w:szCs w:val="28"/>
        </w:rPr>
        <w:t xml:space="preserve">структурным (отраслевым) органом </w:t>
      </w:r>
      <w:r w:rsidR="00D76146">
        <w:rPr>
          <w:rFonts w:ascii="Times New Roman" w:hAnsi="Times New Roman" w:cs="Times New Roman"/>
          <w:sz w:val="28"/>
          <w:szCs w:val="28"/>
        </w:rPr>
        <w:t xml:space="preserve">либо специалистом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E030A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030A5">
        <w:rPr>
          <w:rFonts w:ascii="Times New Roman" w:hAnsi="Times New Roman" w:cs="Times New Roman"/>
          <w:sz w:val="28"/>
          <w:szCs w:val="28"/>
        </w:rPr>
        <w:t xml:space="preserve"> 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7614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539E6">
        <w:rPr>
          <w:rFonts w:ascii="Times New Roman" w:hAnsi="Times New Roman" w:cs="Times New Roman"/>
          <w:sz w:val="28"/>
          <w:szCs w:val="28"/>
        </w:rPr>
        <w:t xml:space="preserve">, </w:t>
      </w:r>
      <w:r w:rsidRPr="00024D16">
        <w:rPr>
          <w:rFonts w:ascii="Times New Roman" w:hAnsi="Times New Roman" w:cs="Times New Roman"/>
          <w:sz w:val="28"/>
          <w:szCs w:val="28"/>
        </w:rPr>
        <w:t xml:space="preserve">являющимся ответственным исполнителем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(далее - администратор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рограммы), путем размещения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на официальном сайте администра</w:t>
      </w:r>
      <w:r w:rsidR="00F539E6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384A03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84A03">
        <w:rPr>
          <w:rFonts w:ascii="Times New Roman" w:hAnsi="Times New Roman" w:cs="Times New Roman"/>
          <w:sz w:val="28"/>
          <w:szCs w:val="28"/>
        </w:rPr>
        <w:t xml:space="preserve"> 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539E6">
        <w:rPr>
          <w:rFonts w:ascii="Times New Roman" w:hAnsi="Times New Roman" w:cs="Times New Roman"/>
          <w:sz w:val="28"/>
          <w:szCs w:val="28"/>
        </w:rPr>
        <w:t>в</w:t>
      </w:r>
      <w:r w:rsidRPr="00024D1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F539E6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F539E6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2107"/>
      <w:bookmarkEnd w:id="38"/>
      <w:r w:rsidRPr="00024D16">
        <w:rPr>
          <w:rFonts w:ascii="Times New Roman" w:hAnsi="Times New Roman" w:cs="Times New Roman"/>
          <w:sz w:val="28"/>
          <w:szCs w:val="28"/>
        </w:rPr>
        <w:t xml:space="preserve">4. Публичное обсуждение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проводится в течение семи рабочих дней со дня размещения на официальном сайте: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384A03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84A03">
        <w:rPr>
          <w:rFonts w:ascii="Times New Roman" w:hAnsi="Times New Roman" w:cs="Times New Roman"/>
          <w:sz w:val="28"/>
          <w:szCs w:val="28"/>
        </w:rPr>
        <w:t xml:space="preserve"> 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7614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текста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срока начала и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порядка направления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требований к предложениям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5. Извещение о размещении на официальном сайте информации, указанной 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публикует не позднее чем за два рабочих дня до начала проведения данных обсуждений.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6. Публичное обсуждение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заключается в направлении гражданами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9E4643">
        <w:rPr>
          <w:rFonts w:ascii="Times New Roman" w:hAnsi="Times New Roman" w:cs="Times New Roman"/>
          <w:sz w:val="28"/>
          <w:szCs w:val="28"/>
        </w:rPr>
        <w:t>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фициальный адрес электронной почты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информационно-телекоммуникационной сети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должны соответствовать </w:t>
      </w:r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предъявляемым к обращениям граждан, установленным Федеральным </w:t>
      </w:r>
      <w:hyperlink r:id="rId9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т 2 мая 2006 года </w:t>
      </w:r>
      <w:r w:rsidR="009E4643">
        <w:rPr>
          <w:rFonts w:ascii="Times New Roman" w:hAnsi="Times New Roman" w:cs="Times New Roman"/>
          <w:sz w:val="28"/>
          <w:szCs w:val="28"/>
        </w:rPr>
        <w:t>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</w:t>
      </w:r>
      <w:r w:rsidR="009E4643">
        <w:rPr>
          <w:rFonts w:ascii="Times New Roman" w:hAnsi="Times New Roman" w:cs="Times New Roman"/>
          <w:sz w:val="28"/>
          <w:szCs w:val="28"/>
        </w:rPr>
        <w:t xml:space="preserve"> 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не учитываются при его доработке и рассматриваются в порядке, установленном Федеральным </w:t>
      </w:r>
      <w:hyperlink r:id="rId10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от</w:t>
      </w:r>
      <w:r w:rsidR="009E4643">
        <w:rPr>
          <w:rFonts w:ascii="Times New Roman" w:hAnsi="Times New Roman" w:cs="Times New Roman"/>
          <w:sz w:val="28"/>
          <w:szCs w:val="28"/>
        </w:rPr>
        <w:t xml:space="preserve"> 2 мая 2006 года 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7. 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носят рекомендательный характер.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8. После истечения срока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указанного </w:t>
      </w:r>
      <w:r w:rsidRPr="009E464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24D16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основании поступивших предложений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случае необходимости в течение трех рабочих дней дорабатывает проект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а также готовит сводную </w:t>
      </w:r>
      <w:hyperlink w:anchor="Par2136" w:history="1">
        <w:r w:rsidRPr="009E4643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 поступивших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 подписью руководителя </w:t>
      </w:r>
      <w:r w:rsidR="009E46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304A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6304A9">
        <w:rPr>
          <w:rFonts w:ascii="Times New Roman" w:hAnsi="Times New Roman" w:cs="Times New Roman"/>
          <w:sz w:val="28"/>
          <w:szCs w:val="28"/>
        </w:rPr>
        <w:t xml:space="preserve"> </w:t>
      </w:r>
      <w:r w:rsidR="00014545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-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</w:t>
      </w:r>
      <w:r w:rsidR="00F30A2D">
        <w:rPr>
          <w:rFonts w:ascii="Times New Roman" w:hAnsi="Times New Roman" w:cs="Times New Roman"/>
          <w:sz w:val="28"/>
          <w:szCs w:val="28"/>
        </w:rPr>
        <w:t xml:space="preserve">ы по форме </w:t>
      </w:r>
      <w:r w:rsidRPr="00024D1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9. В целях информирования граждан об учете (отклонении) предложений администратором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сводная информация о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2130"/>
      <w:bookmarkEnd w:id="39"/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публичного обсуждения проекта</w:t>
      </w:r>
    </w:p>
    <w:p w:rsidR="00367A8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9E4643" w:rsidRDefault="00384A03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9E4643" w:rsidRDefault="00B67EA0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ar2136"/>
      <w:bookmarkEnd w:id="40"/>
      <w:r w:rsidRPr="009E4643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2641D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О ПОСТУПИВШИХ ПРЕДЛОЖЕНИЯХ </w:t>
      </w:r>
    </w:p>
    <w:p w:rsidR="0022641D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ПО ИТОГАМ ПРОВЕДЕНИЯ ПУБЛИЧНОГО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Pr="009E4643">
        <w:rPr>
          <w:rFonts w:ascii="Times New Roman" w:hAnsi="Times New Roman" w:cs="Times New Roman"/>
          <w:sz w:val="28"/>
          <w:szCs w:val="28"/>
        </w:rPr>
        <w:t xml:space="preserve">ОБСУЖДЕНИЯ 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264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367A83" w:rsidRDefault="00384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КИРЕЙСКОГО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6"/>
        <w:gridCol w:w="3462"/>
      </w:tblGrid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B67EA0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D761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6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(наименование официального сайта (раздела сайта)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официального опубликования извещения о проведении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AD9" w:rsidRDefault="006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063"/>
        <w:gridCol w:w="1960"/>
        <w:gridCol w:w="2634"/>
        <w:gridCol w:w="1958"/>
      </w:tblGrid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641D" w:rsidSect="006A6AD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ar2177"/>
      <w:bookmarkEnd w:id="41"/>
      <w:r w:rsidRPr="00436C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436C52">
        <w:rPr>
          <w:rFonts w:ascii="Times New Roman" w:hAnsi="Times New Roman" w:cs="Times New Roman"/>
          <w:sz w:val="28"/>
          <w:szCs w:val="28"/>
        </w:rPr>
        <w:t>3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436C52">
        <w:rPr>
          <w:rFonts w:ascii="Times New Roman" w:hAnsi="Times New Roman" w:cs="Times New Roman"/>
          <w:sz w:val="28"/>
          <w:szCs w:val="28"/>
        </w:rPr>
        <w:t>муниципальных</w:t>
      </w:r>
      <w:r w:rsidRPr="00436C5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B67EA0" w:rsidRDefault="00384A0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Pr="00436C52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ar2187"/>
      <w:bookmarkEnd w:id="42"/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436C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436C52" w:rsidRDefault="00384A0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КИРЕЙСКОГО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436C52" w:rsidRPr="00436C52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188"/>
        <w:gridCol w:w="2051"/>
        <w:gridCol w:w="1032"/>
        <w:gridCol w:w="1032"/>
        <w:gridCol w:w="2063"/>
        <w:gridCol w:w="1358"/>
        <w:gridCol w:w="2716"/>
        <w:gridCol w:w="2005"/>
      </w:tblGrid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4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4F8F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="0079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районного бюджета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(далее - 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областного бюджета 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(далее - 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Par2386"/>
      <w:bookmarkEnd w:id="43"/>
      <w:r w:rsidRPr="002F2C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2F2CE1">
        <w:rPr>
          <w:rFonts w:ascii="Times New Roman" w:hAnsi="Times New Roman" w:cs="Times New Roman"/>
          <w:sz w:val="28"/>
          <w:szCs w:val="28"/>
        </w:rPr>
        <w:t>4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2F2CE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2F2CE1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384A0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2F2CE1">
        <w:rPr>
          <w:rFonts w:ascii="Times New Roman" w:hAnsi="Times New Roman" w:cs="Times New Roman"/>
          <w:sz w:val="28"/>
          <w:szCs w:val="28"/>
        </w:rPr>
        <w:t xml:space="preserve"> </w:t>
      </w:r>
      <w:r w:rsidRPr="002F2CE1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ar2393"/>
      <w:bookmarkEnd w:id="44"/>
      <w:r w:rsidRPr="002F2CE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ГОДОВОМУ ОТЧЕТУ ОБ ИСПОЛНЕНИИ МЕРОПРИЯТИЙ</w:t>
      </w:r>
    </w:p>
    <w:p w:rsidR="00367A83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2F2CE1">
        <w:rPr>
          <w:rFonts w:ascii="Times New Roman" w:hAnsi="Times New Roman" w:cs="Times New Roman"/>
          <w:sz w:val="28"/>
          <w:szCs w:val="28"/>
        </w:rPr>
        <w:t>РОГРАММЫ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Пояснительная записка к годовому о</w:t>
      </w:r>
      <w:r w:rsidR="002F2CE1">
        <w:rPr>
          <w:rFonts w:ascii="Times New Roman" w:hAnsi="Times New Roman" w:cs="Times New Roman"/>
          <w:sz w:val="28"/>
          <w:szCs w:val="28"/>
        </w:rPr>
        <w:t>тчету об исполнении мероприятий 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состоит из следующих разделов: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1. Основные результаты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сведения о результатах исполнения наиболее затратных мероприятий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2. Анализ факторов, повлиявших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наиболее значимые факторы, оказавшие влияние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программы, и дается их краткая характеристика.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3. Сведения о внесенных ответственным исполнителем изменениях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приводится перечень всех внесенных в течение отчетного периода изменений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 с</w:t>
      </w:r>
      <w:r w:rsidR="002F2CE1">
        <w:rPr>
          <w:rFonts w:ascii="Times New Roman" w:hAnsi="Times New Roman" w:cs="Times New Roman"/>
          <w:sz w:val="28"/>
          <w:szCs w:val="28"/>
        </w:rPr>
        <w:t xml:space="preserve"> указанием реквизитов нормативных </w:t>
      </w:r>
      <w:r w:rsidRPr="002F2CE1">
        <w:rPr>
          <w:rFonts w:ascii="Times New Roman" w:hAnsi="Times New Roman" w:cs="Times New Roman"/>
          <w:sz w:val="28"/>
          <w:szCs w:val="28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2F2CE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2F2CE1">
        <w:rPr>
          <w:rFonts w:ascii="Times New Roman" w:hAnsi="Times New Roman" w:cs="Times New Roman"/>
          <w:sz w:val="28"/>
          <w:szCs w:val="28"/>
        </w:rPr>
        <w:t xml:space="preserve"> об изменениях объемов финансирования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и целевых показателей </w:t>
      </w:r>
      <w:r w:rsidR="0015786E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в течение отчетного периода по форме (прилагается).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2412"/>
      <w:bookmarkEnd w:id="45"/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2EA2" w:rsidRDefault="00982EA2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982EA2" w:rsidSect="002F2CE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F30A2D" w:rsidRPr="0015786E" w:rsidRDefault="00F30A2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Par2415"/>
      <w:bookmarkEnd w:id="46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367A83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5786E">
        <w:rPr>
          <w:rFonts w:ascii="Times New Roman" w:hAnsi="Times New Roman" w:cs="Times New Roman"/>
          <w:sz w:val="28"/>
          <w:szCs w:val="28"/>
        </w:rPr>
        <w:t xml:space="preserve"> ПРОГРАММЫ В ______ ГОДУ</w:t>
      </w:r>
    </w:p>
    <w:p w:rsidR="0015786E" w:rsidRPr="0015786E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5237"/>
        <w:gridCol w:w="2805"/>
        <w:gridCol w:w="1035"/>
        <w:gridCol w:w="2747"/>
      </w:tblGrid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EA2" w:rsidRPr="0015786E" w:rsidRDefault="00367A83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</w:p>
          <w:p w:rsidR="00982EA2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65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5B" w:rsidRDefault="0026075B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Par2547"/>
      <w:bookmarkEnd w:id="47"/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3B4467" w:rsidRDefault="003B4467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7A83"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B67EA0" w:rsidRDefault="00384A0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014545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48" w:name="Par2558"/>
      <w:bookmarkEnd w:id="48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Par2563"/>
      <w:bookmarkEnd w:id="49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 w:rsidR="003B4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B4467" w:rsidRDefault="00384A0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КИРЕЙСКОГО</w:t>
      </w:r>
      <w:r w:rsidR="003B4467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____</w:t>
      </w:r>
      <w:r w:rsidR="007A727E">
        <w:rPr>
          <w:rFonts w:ascii="Times New Roman" w:hAnsi="Times New Roman" w:cs="Times New Roman"/>
          <w:sz w:val="28"/>
          <w:szCs w:val="28"/>
        </w:rPr>
        <w:t>_</w:t>
      </w:r>
      <w:r w:rsidRPr="003B4467">
        <w:rPr>
          <w:rFonts w:ascii="Times New Roman" w:hAnsi="Times New Roman" w:cs="Times New Roman"/>
          <w:sz w:val="28"/>
          <w:szCs w:val="28"/>
        </w:rPr>
        <w:t>______________</w:t>
      </w:r>
      <w:r w:rsidR="0074157B">
        <w:rPr>
          <w:rFonts w:ascii="Times New Roman" w:hAnsi="Times New Roman" w:cs="Times New Roman"/>
          <w:sz w:val="28"/>
          <w:szCs w:val="28"/>
        </w:rPr>
        <w:t>___________________________</w:t>
      </w:r>
      <w:r w:rsidRPr="003B446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74157B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157B">
        <w:rPr>
          <w:rFonts w:ascii="Times New Roman" w:hAnsi="Times New Roman" w:cs="Times New Roman"/>
          <w:sz w:val="28"/>
          <w:szCs w:val="28"/>
        </w:rPr>
        <w:t>(</w:t>
      </w:r>
      <w:r w:rsidRPr="006A534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4157B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4157B" w:rsidRPr="006A534E">
        <w:rPr>
          <w:rFonts w:ascii="Times New Roman" w:hAnsi="Times New Roman" w:cs="Times New Roman"/>
          <w:sz w:val="24"/>
          <w:szCs w:val="24"/>
        </w:rPr>
        <w:t xml:space="preserve"> </w:t>
      </w:r>
      <w:r w:rsidR="00F44F8F">
        <w:rPr>
          <w:rFonts w:ascii="Times New Roman" w:hAnsi="Times New Roman" w:cs="Times New Roman"/>
          <w:sz w:val="24"/>
          <w:szCs w:val="24"/>
        </w:rPr>
        <w:t>__________________ сельского поселения</w:t>
      </w:r>
      <w:r w:rsidR="0074157B" w:rsidRPr="006A534E">
        <w:rPr>
          <w:rFonts w:ascii="Times New Roman" w:hAnsi="Times New Roman" w:cs="Times New Roman"/>
          <w:sz w:val="24"/>
          <w:szCs w:val="24"/>
        </w:rPr>
        <w:t>)</w:t>
      </w:r>
    </w:p>
    <w:p w:rsidR="0074157B" w:rsidRPr="003B4467" w:rsidRDefault="0074157B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841"/>
        <w:gridCol w:w="739"/>
        <w:gridCol w:w="2719"/>
        <w:gridCol w:w="1575"/>
        <w:gridCol w:w="1798"/>
        <w:gridCol w:w="1630"/>
        <w:gridCol w:w="1251"/>
        <w:gridCol w:w="2014"/>
      </w:tblGrid>
      <w:tr w:rsidR="00367A83" w:rsidRPr="003B4467" w:rsidTr="0074157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367A83" w:rsidTr="0074157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0" w:name="Par2705"/>
      <w:bookmarkEnd w:id="50"/>
      <w:r w:rsidRPr="0074157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384A0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КИРЕЙСКОГО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________________</w:t>
      </w:r>
      <w:r w:rsidR="007A727E">
        <w:rPr>
          <w:rFonts w:ascii="Times New Roman" w:hAnsi="Times New Roman" w:cs="Times New Roman"/>
          <w:sz w:val="28"/>
          <w:szCs w:val="28"/>
        </w:rPr>
        <w:t xml:space="preserve">__________________________________________________ (далее – муниципальная программа) </w:t>
      </w:r>
    </w:p>
    <w:p w:rsidR="007A727E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34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A727E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A727E" w:rsidRPr="006A534E">
        <w:rPr>
          <w:rFonts w:ascii="Times New Roman" w:hAnsi="Times New Roman" w:cs="Times New Roman"/>
          <w:sz w:val="24"/>
          <w:szCs w:val="24"/>
        </w:rPr>
        <w:t xml:space="preserve"> </w:t>
      </w:r>
      <w:r w:rsidR="00B67EA0" w:rsidRPr="00B67EA0">
        <w:rPr>
          <w:rFonts w:ascii="Times New Roman" w:hAnsi="Times New Roman" w:cs="Times New Roman"/>
          <w:sz w:val="24"/>
          <w:szCs w:val="24"/>
        </w:rPr>
        <w:t>_________</w:t>
      </w:r>
      <w:r w:rsidR="00DE1911">
        <w:rPr>
          <w:rFonts w:ascii="Times New Roman" w:hAnsi="Times New Roman" w:cs="Times New Roman"/>
          <w:sz w:val="24"/>
          <w:szCs w:val="24"/>
        </w:rPr>
        <w:t>___</w:t>
      </w:r>
      <w:r w:rsidR="00B67EA0" w:rsidRPr="00B67EA0">
        <w:rPr>
          <w:rFonts w:ascii="Times New Roman" w:hAnsi="Times New Roman" w:cs="Times New Roman"/>
          <w:sz w:val="24"/>
          <w:szCs w:val="24"/>
        </w:rPr>
        <w:t xml:space="preserve">_____ </w:t>
      </w:r>
      <w:r w:rsidR="00F44F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727E" w:rsidRPr="006A534E">
        <w:rPr>
          <w:rFonts w:ascii="Times New Roman" w:hAnsi="Times New Roman" w:cs="Times New Roman"/>
          <w:sz w:val="24"/>
          <w:szCs w:val="24"/>
        </w:rPr>
        <w:t>)</w:t>
      </w:r>
    </w:p>
    <w:p w:rsidR="00367A83" w:rsidRDefault="0074157B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ПО СОСТОЯНИЮ НА __________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113"/>
        <w:gridCol w:w="979"/>
        <w:gridCol w:w="589"/>
        <w:gridCol w:w="589"/>
        <w:gridCol w:w="1164"/>
        <w:gridCol w:w="1251"/>
        <w:gridCol w:w="812"/>
        <w:gridCol w:w="857"/>
        <w:gridCol w:w="1362"/>
        <w:gridCol w:w="932"/>
        <w:gridCol w:w="932"/>
        <w:gridCol w:w="948"/>
        <w:gridCol w:w="1110"/>
        <w:gridCol w:w="1048"/>
        <w:gridCol w:w="1121"/>
      </w:tblGrid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720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437203" w:rsidRPr="0074157B" w:rsidTr="00DE1911">
        <w:trPr>
          <w:trHeight w:val="27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</w:t>
            </w:r>
            <w:r w:rsidR="00A248B2">
              <w:rPr>
                <w:rFonts w:ascii="Times New Roman" w:hAnsi="Times New Roman" w:cs="Times New Roman"/>
                <w:sz w:val="20"/>
                <w:szCs w:val="20"/>
              </w:rPr>
              <w:t xml:space="preserve">сельским поселениям 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2743"/>
            <w:bookmarkEnd w:id="51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Par2744"/>
            <w:bookmarkEnd w:id="52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367A83"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6A534E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C1431A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9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0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4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2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DF4913" w:rsidRDefault="0072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3" w:name="Par3063"/>
      <w:bookmarkStart w:id="54" w:name="Par3843"/>
      <w:bookmarkEnd w:id="53"/>
      <w:bookmarkEnd w:id="54"/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Default="00367A8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DF491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367A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_____</w:t>
      </w:r>
      <w:r w:rsidR="00DF4913">
        <w:rPr>
          <w:rFonts w:ascii="Times New Roman" w:hAnsi="Times New Roman" w:cs="Times New Roman"/>
          <w:sz w:val="28"/>
          <w:szCs w:val="28"/>
        </w:rPr>
        <w:t>___________________________</w:t>
      </w:r>
      <w:r w:rsidR="00437203">
        <w:rPr>
          <w:rFonts w:ascii="Times New Roman" w:hAnsi="Times New Roman" w:cs="Times New Roman"/>
          <w:sz w:val="28"/>
          <w:szCs w:val="28"/>
        </w:rPr>
        <w:t>_______</w:t>
      </w:r>
      <w:r w:rsidR="00DF4913">
        <w:rPr>
          <w:rFonts w:ascii="Times New Roman" w:hAnsi="Times New Roman" w:cs="Times New Roman"/>
          <w:sz w:val="28"/>
          <w:szCs w:val="28"/>
        </w:rPr>
        <w:t>__ (далее – муниципальная программа)</w:t>
      </w:r>
    </w:p>
    <w:p w:rsidR="00367A83" w:rsidRPr="00DF4913" w:rsidRDefault="004372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DF4913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7A83" w:rsidRPr="00DF4913" w:rsidRDefault="00367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4913">
        <w:rPr>
          <w:rFonts w:ascii="Times New Roman" w:hAnsi="Times New Roman" w:cs="Times New Roman"/>
          <w:sz w:val="24"/>
          <w:szCs w:val="24"/>
        </w:rPr>
        <w:t xml:space="preserve">  </w:t>
      </w:r>
      <w:r w:rsidR="00DF4913">
        <w:rPr>
          <w:rFonts w:ascii="Times New Roman" w:hAnsi="Times New Roman" w:cs="Times New Roman"/>
          <w:sz w:val="24"/>
          <w:szCs w:val="24"/>
        </w:rPr>
        <w:t xml:space="preserve">     </w:t>
      </w:r>
      <w:r w:rsidR="00437203">
        <w:rPr>
          <w:rFonts w:ascii="Times New Roman" w:hAnsi="Times New Roman" w:cs="Times New Roman"/>
          <w:sz w:val="24"/>
          <w:szCs w:val="24"/>
        </w:rPr>
        <w:t xml:space="preserve">       </w:t>
      </w:r>
      <w:r w:rsidR="00381805">
        <w:rPr>
          <w:rFonts w:ascii="Times New Roman" w:hAnsi="Times New Roman" w:cs="Times New Roman"/>
          <w:sz w:val="24"/>
          <w:szCs w:val="24"/>
        </w:rPr>
        <w:t>____________ сельского поселения</w:t>
      </w:r>
      <w:r w:rsidRPr="00DF4913">
        <w:rPr>
          <w:rFonts w:ascii="Times New Roman" w:hAnsi="Times New Roman" w:cs="Times New Roman"/>
          <w:sz w:val="24"/>
          <w:szCs w:val="24"/>
        </w:rPr>
        <w:t>)</w:t>
      </w:r>
    </w:p>
    <w:p w:rsid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ЗА ___ ГОД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ПО СОСТОЯНИЮ НА _________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1386"/>
        <w:gridCol w:w="1312"/>
        <w:gridCol w:w="3237"/>
      </w:tblGrid>
      <w:tr w:rsidR="00367A83" w:rsidRPr="00DF4913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367A83" w:rsidRPr="00771BF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</w:tr>
      <w:tr w:rsidR="00367A83" w:rsidRPr="00DF4913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3859"/>
            <w:bookmarkEnd w:id="55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3860"/>
            <w:bookmarkEnd w:id="56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83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805" w:rsidRPr="00DF4913" w:rsidTr="003818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38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381805">
        <w:trPr>
          <w:trHeight w:val="90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DF4913" w:rsidSect="00DF4913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Par3952"/>
      <w:bookmarkEnd w:id="57"/>
      <w:r w:rsidRPr="006E5DDE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6E5DDE" w:rsidRDefault="006E5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6E5DDE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B67EA0" w:rsidRDefault="00384A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E0897">
        <w:rPr>
          <w:rFonts w:ascii="Times New Roman" w:hAnsi="Times New Roman" w:cs="Times New Roman"/>
          <w:sz w:val="28"/>
          <w:szCs w:val="28"/>
        </w:rPr>
        <w:t xml:space="preserve"> 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212D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8" w:name="Par3961"/>
      <w:bookmarkEnd w:id="58"/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67A83" w:rsidRPr="006E5DDE" w:rsidRDefault="00384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КИРЕЙСКОГО</w:t>
      </w:r>
      <w:r w:rsid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3104"/>
        <w:gridCol w:w="2851"/>
        <w:gridCol w:w="1508"/>
        <w:gridCol w:w="3269"/>
        <w:gridCol w:w="3607"/>
      </w:tblGrid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E5DD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367A83" w:rsidRPr="006E5DDE" w:rsidTr="006E5DDE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367A83" w:rsidRPr="006E5DDE" w:rsidTr="006E5D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E5DDE" w:rsidSect="0026075B">
          <w:pgSz w:w="16838" w:h="11905" w:orient="landscape"/>
          <w:pgMar w:top="1701" w:right="851" w:bottom="567" w:left="851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proofErr w:type="gramStart"/>
      <w:r w:rsidR="006E5D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6E5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384A03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6E5D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5DDE">
        <w:rPr>
          <w:rFonts w:ascii="Times New Roman" w:hAnsi="Times New Roman" w:cs="Times New Roman"/>
          <w:sz w:val="28"/>
          <w:szCs w:val="28"/>
        </w:rPr>
        <w:t>–</w:t>
      </w:r>
      <w:r w:rsidRP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6E5DD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6E5DDE">
        <w:rPr>
          <w:rFonts w:ascii="Times New Roman" w:hAnsi="Times New Roman" w:cs="Times New Roman"/>
          <w:sz w:val="28"/>
          <w:szCs w:val="28"/>
        </w:rPr>
        <w:t>), предусматривает: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E5DDE">
        <w:rPr>
          <w:rFonts w:ascii="Times New Roman" w:hAnsi="Times New Roman" w:cs="Times New Roman"/>
          <w:sz w:val="28"/>
          <w:szCs w:val="28"/>
        </w:rPr>
        <w:t>рограммы, подпрограммы, основного мероприятия;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разработку предложений по устранению рисков и корректировке реализации мероприятий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По видам выделяют нормативно-правовые, организационные и финансовые риски.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Нормативно-правовой риск - риск, связанный с несоблюдением или изменением бюджетного законодательства, законодательства в сфере </w:t>
      </w:r>
      <w:r w:rsidR="008E62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E5DDE">
        <w:rPr>
          <w:rFonts w:ascii="Times New Roman" w:hAnsi="Times New Roman" w:cs="Times New Roman"/>
          <w:sz w:val="28"/>
          <w:szCs w:val="28"/>
        </w:rPr>
        <w:t>управления.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нарушения исполнителями или контрагентами требований нормативных правовых актов, условий заключенных договоров;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допускаемых правовых ошибок при осуществлении деятельности (использование устаревшей нормативно-правовой базы, неверное составление документов);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несовершенства правовой системы (противоречивость законодательства, отсутствие правовых норм по регулированию отдельных вопросов,</w:t>
      </w:r>
      <w:r w:rsidR="008E623C">
        <w:rPr>
          <w:rFonts w:ascii="Times New Roman" w:hAnsi="Times New Roman" w:cs="Times New Roman"/>
          <w:sz w:val="28"/>
          <w:szCs w:val="28"/>
        </w:rPr>
        <w:t xml:space="preserve"> возникающих в ходе реализации 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подготовки нормативно-правовой базы для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Организационный риск - риск, связанный с низкой компетентностью исполнителей мероприятий.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ошибок исполнителей мероприятий, допущенных при планировании;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проблем взаимодействия </w:t>
      </w:r>
      <w:r w:rsidR="008E623C">
        <w:rPr>
          <w:rFonts w:ascii="Times New Roman" w:hAnsi="Times New Roman" w:cs="Times New Roman"/>
          <w:sz w:val="28"/>
          <w:szCs w:val="28"/>
        </w:rPr>
        <w:t>структурных (отраслевых) органов местного самоуправления</w:t>
      </w:r>
      <w:r w:rsidRPr="006E5DDE">
        <w:rPr>
          <w:rFonts w:ascii="Times New Roman" w:hAnsi="Times New Roman" w:cs="Times New Roman"/>
          <w:sz w:val="28"/>
          <w:szCs w:val="28"/>
        </w:rPr>
        <w:t>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проблем системы внутреннего контроля;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несоблюдения сроков реализации мероприятий;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корректировки хода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Финансовый риск - риск, связанный с возникновением бюджетного дефицита. Возникает в случае отклонения фактического объ</w:t>
      </w:r>
      <w:r w:rsidR="008E623C">
        <w:rPr>
          <w:rFonts w:ascii="Times New Roman" w:hAnsi="Times New Roman" w:cs="Times New Roman"/>
          <w:sz w:val="28"/>
          <w:szCs w:val="28"/>
        </w:rPr>
        <w:t>ё</w:t>
      </w:r>
      <w:r w:rsidRPr="006E5DDE">
        <w:rPr>
          <w:rFonts w:ascii="Times New Roman" w:hAnsi="Times New Roman" w:cs="Times New Roman"/>
          <w:sz w:val="28"/>
          <w:szCs w:val="28"/>
        </w:rPr>
        <w:t>ма финансирования мероприятий от планового.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В качестве причин (факторов) возникновения риска рассматриваются события, условия, тенденции, оказывающие негативное влияние на эффективность реализации мероприятий </w:t>
      </w:r>
      <w:r w:rsidR="008E623C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2A11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4545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4E0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485D"/>
    <w:rsid w:val="000F5B22"/>
    <w:rsid w:val="000F68B9"/>
    <w:rsid w:val="000F6D69"/>
    <w:rsid w:val="000F7725"/>
    <w:rsid w:val="000F7890"/>
    <w:rsid w:val="000F7F11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3EDF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0633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A03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670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07DF2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05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0D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6CD6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5C5C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66C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4A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5F9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7E7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3F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774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91B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897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EA9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5A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2B8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30A5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00CF"/>
  <w15:docId w15:val="{75C3BB2B-083D-4A4F-B9FA-407440ED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DF986536BF4C98CADA8DFE6AE07F91BA181FD4r5N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hyperlink" Target="consultantplus://offline/ref=821F2C18B41842BD58B3DF986536BF4C98CADF8EFD68E07F91BA181FD4r5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2C18B41842BD58B3DF986536BF4C98CADF8EFD68E07F91BA181FD4r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2E82-ECF1-40CA-9B1E-00ACCB98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8853</Words>
  <Characters>50468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</cp:revision>
  <cp:lastPrinted>2016-01-25T05:09:00Z</cp:lastPrinted>
  <dcterms:created xsi:type="dcterms:W3CDTF">2022-06-16T14:34:00Z</dcterms:created>
  <dcterms:modified xsi:type="dcterms:W3CDTF">2022-06-16T14:34:00Z</dcterms:modified>
</cp:coreProperties>
</file>