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AC" w:rsidRPr="00C4064F" w:rsidRDefault="00BD24AC" w:rsidP="00BD24AC">
      <w:pPr>
        <w:overflowPunct w:val="0"/>
        <w:autoSpaceDE w:val="0"/>
        <w:autoSpaceDN w:val="0"/>
        <w:adjustRightInd w:val="0"/>
        <w:ind w:right="140" w:hanging="2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16</w:t>
      </w:r>
      <w:r w:rsidRPr="00C4064F">
        <w:rPr>
          <w:rFonts w:ascii="Arial" w:hAnsi="Arial" w:cs="Arial"/>
          <w:b/>
          <w:spacing w:val="20"/>
          <w:sz w:val="32"/>
          <w:szCs w:val="32"/>
        </w:rPr>
        <w:t>.</w:t>
      </w:r>
      <w:r>
        <w:rPr>
          <w:rFonts w:ascii="Arial" w:hAnsi="Arial" w:cs="Arial"/>
          <w:b/>
          <w:spacing w:val="20"/>
          <w:sz w:val="32"/>
          <w:szCs w:val="32"/>
        </w:rPr>
        <w:t>12</w:t>
      </w:r>
      <w:r w:rsidRPr="00C4064F">
        <w:rPr>
          <w:rFonts w:ascii="Arial" w:hAnsi="Arial" w:cs="Arial"/>
          <w:b/>
          <w:spacing w:val="20"/>
          <w:sz w:val="32"/>
          <w:szCs w:val="32"/>
        </w:rPr>
        <w:t>.202</w:t>
      </w:r>
      <w:r>
        <w:rPr>
          <w:rFonts w:ascii="Arial" w:hAnsi="Arial" w:cs="Arial"/>
          <w:b/>
          <w:spacing w:val="20"/>
          <w:sz w:val="32"/>
          <w:szCs w:val="32"/>
        </w:rPr>
        <w:t>2</w:t>
      </w:r>
      <w:r w:rsidRPr="00C4064F">
        <w:rPr>
          <w:rFonts w:ascii="Arial" w:hAnsi="Arial" w:cs="Arial"/>
          <w:b/>
          <w:spacing w:val="20"/>
          <w:sz w:val="32"/>
          <w:szCs w:val="32"/>
        </w:rPr>
        <w:t>Г. №</w:t>
      </w:r>
      <w:r>
        <w:rPr>
          <w:rFonts w:ascii="Arial" w:hAnsi="Arial" w:cs="Arial"/>
          <w:b/>
          <w:spacing w:val="20"/>
          <w:sz w:val="32"/>
          <w:szCs w:val="32"/>
        </w:rPr>
        <w:t>3</w:t>
      </w:r>
      <w:r>
        <w:rPr>
          <w:rFonts w:ascii="Arial" w:hAnsi="Arial" w:cs="Arial"/>
          <w:b/>
          <w:spacing w:val="20"/>
          <w:sz w:val="32"/>
          <w:szCs w:val="32"/>
        </w:rPr>
        <w:t>6</w:t>
      </w:r>
      <w:r w:rsidRPr="00FA7592">
        <w:rPr>
          <w:rFonts w:ascii="Arial" w:hAnsi="Arial" w:cs="Arial"/>
          <w:b/>
          <w:spacing w:val="20"/>
          <w:sz w:val="32"/>
          <w:szCs w:val="32"/>
        </w:rPr>
        <w:t>-ПГ</w:t>
      </w:r>
    </w:p>
    <w:p w:rsidR="00BD24AC" w:rsidRPr="00C4064F" w:rsidRDefault="00BD24AC" w:rsidP="00BD24AC">
      <w:pPr>
        <w:overflowPunct w:val="0"/>
        <w:autoSpaceDE w:val="0"/>
        <w:autoSpaceDN w:val="0"/>
        <w:adjustRightInd w:val="0"/>
        <w:ind w:right="140" w:hanging="2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BD24AC" w:rsidRPr="00C4064F" w:rsidRDefault="00BD24AC" w:rsidP="00BD24AC">
      <w:pPr>
        <w:overflowPunct w:val="0"/>
        <w:autoSpaceDE w:val="0"/>
        <w:autoSpaceDN w:val="0"/>
        <w:adjustRightInd w:val="0"/>
        <w:ind w:right="14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BD24AC" w:rsidRPr="00C4064F" w:rsidRDefault="00BD24AC" w:rsidP="00BD24AC">
      <w:pPr>
        <w:overflowPunct w:val="0"/>
        <w:autoSpaceDE w:val="0"/>
        <w:autoSpaceDN w:val="0"/>
        <w:adjustRightInd w:val="0"/>
        <w:ind w:right="140" w:hanging="2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BD24AC" w:rsidRPr="00C4064F" w:rsidRDefault="00BD24AC" w:rsidP="00BD24AC">
      <w:pPr>
        <w:overflowPunct w:val="0"/>
        <w:autoSpaceDE w:val="0"/>
        <w:autoSpaceDN w:val="0"/>
        <w:adjustRightInd w:val="0"/>
        <w:ind w:right="140" w:hanging="2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КИРЕЙСКОЕ СЕЛЬСКОЕ ПОСЕЛЕНИЕ</w:t>
      </w:r>
    </w:p>
    <w:p w:rsidR="00BD24AC" w:rsidRPr="00C4064F" w:rsidRDefault="00BD24AC" w:rsidP="00BD24AC">
      <w:pPr>
        <w:overflowPunct w:val="0"/>
        <w:autoSpaceDE w:val="0"/>
        <w:autoSpaceDN w:val="0"/>
        <w:adjustRightInd w:val="0"/>
        <w:ind w:right="140" w:firstLine="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BD24AC" w:rsidRDefault="00BD24AC" w:rsidP="00BD24AC">
      <w:pPr>
        <w:tabs>
          <w:tab w:val="left" w:pos="4536"/>
        </w:tabs>
        <w:ind w:firstLine="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BD24AC" w:rsidRDefault="00BD24AC" w:rsidP="00BD24AC">
      <w:pPr>
        <w:tabs>
          <w:tab w:val="left" w:pos="4536"/>
        </w:tabs>
        <w:ind w:firstLine="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BD24AC" w:rsidRDefault="00BD24AC" w:rsidP="00BD24AC">
      <w:pPr>
        <w:tabs>
          <w:tab w:val="left" w:pos="4536"/>
        </w:tabs>
        <w:ind w:firstLine="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ОБ УТВЕРЖДЕНИИ ПОЛОЖЕНИЯ О КОМИССИИ ПО ОСУЩЕСТВЛЕНИЮ ЗАКУПОК ТОВАРОВ, РАБОТ, УСЛУГ ДЛЯ ОБЕСПЕЧЕНИЯ МУНИЦИПАЛЬНЫХ НУЖД КИРЕЙСКОГО СЕЛЬСКОГО ПОЛОЖЕНИЯ</w:t>
      </w:r>
    </w:p>
    <w:p w:rsidR="00BD24AC" w:rsidRDefault="00BD24AC" w:rsidP="00BD24AC">
      <w:pPr>
        <w:tabs>
          <w:tab w:val="left" w:pos="4536"/>
        </w:tabs>
        <w:ind w:firstLine="0"/>
        <w:jc w:val="center"/>
        <w:rPr>
          <w:rFonts w:ascii="Arial" w:hAnsi="Arial" w:cs="Arial"/>
          <w:spacing w:val="20"/>
          <w:sz w:val="24"/>
          <w:szCs w:val="24"/>
        </w:rPr>
      </w:pPr>
    </w:p>
    <w:p w:rsidR="00BD24AC" w:rsidRPr="00BD24AC" w:rsidRDefault="00BD24AC" w:rsidP="00BD24AC">
      <w:pPr>
        <w:pStyle w:val="a3"/>
        <w:widowControl w:val="0"/>
        <w:ind w:firstLine="709"/>
        <w:jc w:val="both"/>
        <w:rPr>
          <w:rFonts w:ascii="Arial" w:hAnsi="Arial" w:cs="Arial"/>
          <w:b w:val="0"/>
          <w:color w:val="000000"/>
          <w:sz w:val="24"/>
        </w:rPr>
      </w:pPr>
      <w:r w:rsidRPr="00BD24AC">
        <w:rPr>
          <w:rFonts w:ascii="Arial" w:hAnsi="Arial" w:cs="Arial"/>
          <w:b w:val="0"/>
          <w:color w:val="000000"/>
          <w:sz w:val="24"/>
        </w:rPr>
        <w:t xml:space="preserve">В соответствии со статьей 39 </w:t>
      </w:r>
      <w:r w:rsidRPr="00BD24AC">
        <w:rPr>
          <w:rFonts w:ascii="Arial" w:hAnsi="Arial" w:cs="Arial"/>
          <w:b w:val="0"/>
          <w:sz w:val="24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</w:t>
      </w:r>
      <w:r w:rsidRPr="00BD24AC">
        <w:rPr>
          <w:rFonts w:ascii="Arial" w:hAnsi="Arial" w:cs="Arial"/>
          <w:b w:val="0"/>
          <w:color w:val="000000"/>
          <w:sz w:val="24"/>
        </w:rPr>
        <w:t xml:space="preserve">», руководствуясь Уставом </w:t>
      </w:r>
      <w:proofErr w:type="spellStart"/>
      <w:r w:rsidRPr="00BD24AC">
        <w:rPr>
          <w:rFonts w:ascii="Arial" w:hAnsi="Arial" w:cs="Arial"/>
          <w:b w:val="0"/>
          <w:color w:val="000000"/>
          <w:sz w:val="24"/>
        </w:rPr>
        <w:t>Кирейского</w:t>
      </w:r>
      <w:proofErr w:type="spellEnd"/>
      <w:r w:rsidRPr="00BD24AC">
        <w:rPr>
          <w:rFonts w:ascii="Arial" w:hAnsi="Arial" w:cs="Arial"/>
          <w:b w:val="0"/>
          <w:color w:val="000000"/>
          <w:sz w:val="24"/>
        </w:rPr>
        <w:t xml:space="preserve"> муниципального образования, </w:t>
      </w:r>
    </w:p>
    <w:p w:rsidR="00BD24AC" w:rsidRPr="00BD24AC" w:rsidRDefault="00BD24AC" w:rsidP="00BD24AC">
      <w:pPr>
        <w:pStyle w:val="a3"/>
        <w:widowControl w:val="0"/>
        <w:ind w:firstLine="709"/>
        <w:jc w:val="both"/>
        <w:rPr>
          <w:rFonts w:ascii="Arial" w:hAnsi="Arial" w:cs="Arial"/>
          <w:b w:val="0"/>
          <w:color w:val="000000"/>
          <w:sz w:val="24"/>
        </w:rPr>
      </w:pPr>
    </w:p>
    <w:p w:rsidR="00BD24AC" w:rsidRPr="00BD24AC" w:rsidRDefault="00BD24AC" w:rsidP="00BD24AC">
      <w:pPr>
        <w:pStyle w:val="a3"/>
        <w:widowControl w:val="0"/>
        <w:ind w:firstLine="709"/>
        <w:rPr>
          <w:rFonts w:ascii="Arial" w:hAnsi="Arial" w:cs="Arial"/>
          <w:color w:val="000000"/>
          <w:sz w:val="30"/>
          <w:szCs w:val="30"/>
        </w:rPr>
      </w:pPr>
      <w:r w:rsidRPr="00BD24AC">
        <w:rPr>
          <w:rFonts w:ascii="Arial" w:hAnsi="Arial" w:cs="Arial"/>
          <w:color w:val="000000"/>
          <w:sz w:val="30"/>
          <w:szCs w:val="30"/>
        </w:rPr>
        <w:t>ПОСТАНОВЛЯЮ:</w:t>
      </w:r>
    </w:p>
    <w:p w:rsidR="00BD24AC" w:rsidRPr="00BD24AC" w:rsidRDefault="00BD24AC" w:rsidP="00BD24AC">
      <w:pPr>
        <w:pStyle w:val="a3"/>
        <w:widowControl w:val="0"/>
        <w:ind w:firstLine="709"/>
        <w:jc w:val="both"/>
        <w:rPr>
          <w:rFonts w:ascii="Arial" w:hAnsi="Arial" w:cs="Arial"/>
          <w:b w:val="0"/>
          <w:color w:val="000000"/>
          <w:sz w:val="24"/>
        </w:rPr>
      </w:pP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 xml:space="preserve">1. Утвердить Положение о комиссии по осуществлению закупок товаров, работ, услуг для обеспечения муниципальных нужд </w:t>
      </w:r>
      <w:proofErr w:type="spellStart"/>
      <w:r w:rsidRPr="00BD24AC">
        <w:rPr>
          <w:rFonts w:ascii="Arial" w:hAnsi="Arial" w:cs="Arial"/>
          <w:sz w:val="24"/>
          <w:szCs w:val="24"/>
        </w:rPr>
        <w:t>Кирейского</w:t>
      </w:r>
      <w:proofErr w:type="spellEnd"/>
      <w:r w:rsidRPr="00BD24AC">
        <w:rPr>
          <w:rFonts w:ascii="Arial" w:hAnsi="Arial" w:cs="Arial"/>
          <w:sz w:val="24"/>
          <w:szCs w:val="24"/>
        </w:rPr>
        <w:t xml:space="preserve"> сельского поселения (прилагается).</w:t>
      </w:r>
    </w:p>
    <w:p w:rsidR="00BD24AC" w:rsidRPr="00BD24AC" w:rsidRDefault="00BD24AC" w:rsidP="00BD24AC">
      <w:pPr>
        <w:pStyle w:val="a3"/>
        <w:widowControl w:val="0"/>
        <w:ind w:firstLine="709"/>
        <w:jc w:val="both"/>
        <w:rPr>
          <w:rFonts w:ascii="Arial" w:hAnsi="Arial" w:cs="Arial"/>
          <w:b w:val="0"/>
          <w:sz w:val="24"/>
        </w:rPr>
      </w:pPr>
      <w:r w:rsidRPr="00BD24AC">
        <w:rPr>
          <w:rFonts w:ascii="Arial" w:hAnsi="Arial" w:cs="Arial"/>
          <w:b w:val="0"/>
          <w:color w:val="000000"/>
          <w:sz w:val="24"/>
        </w:rPr>
        <w:t xml:space="preserve">2. Признать утратившим силу постановление Администрации </w:t>
      </w:r>
      <w:proofErr w:type="spellStart"/>
      <w:r w:rsidRPr="00BD24AC">
        <w:rPr>
          <w:rFonts w:ascii="Arial" w:hAnsi="Arial" w:cs="Arial"/>
          <w:b w:val="0"/>
          <w:color w:val="000000"/>
          <w:sz w:val="24"/>
        </w:rPr>
        <w:t>Кирейского</w:t>
      </w:r>
      <w:proofErr w:type="spellEnd"/>
      <w:r w:rsidRPr="00BD24AC">
        <w:rPr>
          <w:rFonts w:ascii="Arial" w:hAnsi="Arial" w:cs="Arial"/>
          <w:b w:val="0"/>
          <w:color w:val="000000"/>
          <w:sz w:val="24"/>
        </w:rPr>
        <w:t xml:space="preserve"> сельского поселения от «20» марта 2014 г. № 4а-пг «Об утверждении Положения о </w:t>
      </w:r>
      <w:r w:rsidRPr="00BD24AC">
        <w:rPr>
          <w:rFonts w:ascii="Arial" w:hAnsi="Arial" w:cs="Arial"/>
          <w:b w:val="0"/>
          <w:sz w:val="24"/>
        </w:rPr>
        <w:t xml:space="preserve">Единой комиссии по определению поставщиков (подрядчиков, исполнителей) для муниципальных нужд </w:t>
      </w:r>
      <w:proofErr w:type="spellStart"/>
      <w:r w:rsidRPr="00BD24AC">
        <w:rPr>
          <w:rFonts w:ascii="Arial" w:hAnsi="Arial" w:cs="Arial"/>
          <w:b w:val="0"/>
          <w:sz w:val="24"/>
        </w:rPr>
        <w:t>Кирейского</w:t>
      </w:r>
      <w:proofErr w:type="spellEnd"/>
      <w:r w:rsidRPr="00BD24AC">
        <w:rPr>
          <w:rFonts w:ascii="Arial" w:hAnsi="Arial" w:cs="Arial"/>
          <w:b w:val="0"/>
          <w:sz w:val="24"/>
        </w:rPr>
        <w:t xml:space="preserve"> сельского поселения».</w:t>
      </w:r>
    </w:p>
    <w:p w:rsidR="00BD24AC" w:rsidRPr="00BD24AC" w:rsidRDefault="00BD24AC" w:rsidP="00BD24AC">
      <w:pPr>
        <w:pStyle w:val="a3"/>
        <w:widowControl w:val="0"/>
        <w:ind w:firstLine="709"/>
        <w:jc w:val="both"/>
        <w:rPr>
          <w:rFonts w:ascii="Arial" w:hAnsi="Arial" w:cs="Arial"/>
          <w:b w:val="0"/>
          <w:color w:val="000000"/>
          <w:sz w:val="24"/>
        </w:rPr>
      </w:pPr>
      <w:r w:rsidRPr="00BD24AC">
        <w:rPr>
          <w:rFonts w:ascii="Arial" w:hAnsi="Arial" w:cs="Arial"/>
          <w:b w:val="0"/>
          <w:color w:val="000000"/>
          <w:sz w:val="24"/>
        </w:rPr>
        <w:t>3. Опубликовать настоящее постановление в газете «</w:t>
      </w:r>
      <w:proofErr w:type="spellStart"/>
      <w:r w:rsidRPr="00BD24AC">
        <w:rPr>
          <w:rFonts w:ascii="Arial" w:hAnsi="Arial" w:cs="Arial"/>
          <w:b w:val="0"/>
          <w:color w:val="000000"/>
          <w:sz w:val="24"/>
        </w:rPr>
        <w:t>Кирейский</w:t>
      </w:r>
      <w:proofErr w:type="spellEnd"/>
      <w:r w:rsidRPr="00BD24AC">
        <w:rPr>
          <w:rFonts w:ascii="Arial" w:hAnsi="Arial" w:cs="Arial"/>
          <w:b w:val="0"/>
          <w:color w:val="000000"/>
          <w:sz w:val="24"/>
        </w:rPr>
        <w:t xml:space="preserve"> вестник» и разместить на официальном сайте Администрации </w:t>
      </w:r>
      <w:proofErr w:type="spellStart"/>
      <w:r w:rsidRPr="00BD24AC">
        <w:rPr>
          <w:rFonts w:ascii="Arial" w:hAnsi="Arial" w:cs="Arial"/>
          <w:b w:val="0"/>
          <w:color w:val="000000"/>
          <w:sz w:val="24"/>
        </w:rPr>
        <w:t>Кирейского</w:t>
      </w:r>
      <w:proofErr w:type="spellEnd"/>
      <w:r w:rsidRPr="00BD24AC">
        <w:rPr>
          <w:rFonts w:ascii="Arial" w:hAnsi="Arial" w:cs="Arial"/>
          <w:b w:val="0"/>
          <w:color w:val="000000"/>
          <w:sz w:val="24"/>
        </w:rPr>
        <w:t xml:space="preserve"> сельского поселения в информационно-телекоммуникационной сети «Интернет».</w:t>
      </w:r>
    </w:p>
    <w:p w:rsidR="00BD24AC" w:rsidRPr="00BD24AC" w:rsidRDefault="00BD24AC" w:rsidP="00BD24AC">
      <w:pPr>
        <w:pStyle w:val="a3"/>
        <w:widowControl w:val="0"/>
        <w:ind w:firstLine="709"/>
        <w:jc w:val="both"/>
        <w:rPr>
          <w:rFonts w:ascii="Arial" w:hAnsi="Arial" w:cs="Arial"/>
          <w:b w:val="0"/>
          <w:color w:val="000000"/>
          <w:sz w:val="24"/>
        </w:rPr>
      </w:pPr>
    </w:p>
    <w:p w:rsidR="00BD24AC" w:rsidRPr="00BD24AC" w:rsidRDefault="00BD24AC" w:rsidP="00BD24AC">
      <w:pPr>
        <w:pStyle w:val="a3"/>
        <w:widowControl w:val="0"/>
        <w:ind w:firstLine="709"/>
        <w:jc w:val="both"/>
        <w:rPr>
          <w:rFonts w:ascii="Arial" w:hAnsi="Arial" w:cs="Arial"/>
          <w:b w:val="0"/>
          <w:color w:val="000000"/>
          <w:sz w:val="24"/>
        </w:rPr>
      </w:pPr>
    </w:p>
    <w:p w:rsidR="00BD24AC" w:rsidRPr="00BD24AC" w:rsidRDefault="00BD24AC" w:rsidP="00BD24AC">
      <w:pPr>
        <w:pStyle w:val="a3"/>
        <w:widowControl w:val="0"/>
        <w:ind w:firstLine="709"/>
        <w:jc w:val="both"/>
        <w:rPr>
          <w:rFonts w:ascii="Arial" w:hAnsi="Arial" w:cs="Arial"/>
          <w:b w:val="0"/>
          <w:color w:val="000000"/>
          <w:sz w:val="24"/>
        </w:rPr>
      </w:pPr>
      <w:r w:rsidRPr="00BD24AC">
        <w:rPr>
          <w:rFonts w:ascii="Arial" w:hAnsi="Arial" w:cs="Arial"/>
          <w:b w:val="0"/>
          <w:color w:val="000000"/>
          <w:sz w:val="24"/>
        </w:rPr>
        <w:t xml:space="preserve">Глава </w:t>
      </w:r>
      <w:proofErr w:type="spellStart"/>
      <w:r w:rsidRPr="00BD24AC">
        <w:rPr>
          <w:rFonts w:ascii="Arial" w:hAnsi="Arial" w:cs="Arial"/>
          <w:b w:val="0"/>
          <w:color w:val="000000"/>
          <w:sz w:val="24"/>
        </w:rPr>
        <w:t>Кирейского</w:t>
      </w:r>
      <w:proofErr w:type="spellEnd"/>
    </w:p>
    <w:p w:rsidR="00BD24AC" w:rsidRDefault="00BD24AC" w:rsidP="00BD24AC">
      <w:pPr>
        <w:pStyle w:val="a3"/>
        <w:widowControl w:val="0"/>
        <w:tabs>
          <w:tab w:val="left" w:pos="7187"/>
        </w:tabs>
        <w:ind w:firstLine="709"/>
        <w:jc w:val="both"/>
        <w:rPr>
          <w:rFonts w:ascii="Arial" w:hAnsi="Arial" w:cs="Arial"/>
          <w:b w:val="0"/>
          <w:color w:val="000000"/>
          <w:sz w:val="24"/>
        </w:rPr>
      </w:pPr>
      <w:r w:rsidRPr="00BD24AC">
        <w:rPr>
          <w:rFonts w:ascii="Arial" w:hAnsi="Arial" w:cs="Arial"/>
          <w:b w:val="0"/>
          <w:color w:val="000000"/>
          <w:sz w:val="24"/>
        </w:rPr>
        <w:t>сельского поселения</w:t>
      </w:r>
    </w:p>
    <w:p w:rsidR="00BD24AC" w:rsidRPr="00BD24AC" w:rsidRDefault="00BD24AC" w:rsidP="00BD24AC">
      <w:pPr>
        <w:pStyle w:val="a3"/>
        <w:widowControl w:val="0"/>
        <w:tabs>
          <w:tab w:val="left" w:pos="7187"/>
        </w:tabs>
        <w:ind w:firstLine="709"/>
        <w:jc w:val="both"/>
        <w:rPr>
          <w:rFonts w:ascii="Arial" w:hAnsi="Arial" w:cs="Arial"/>
          <w:b w:val="0"/>
          <w:sz w:val="24"/>
        </w:rPr>
      </w:pPr>
      <w:r w:rsidRPr="00BD24AC">
        <w:rPr>
          <w:rFonts w:ascii="Arial" w:hAnsi="Arial" w:cs="Arial"/>
          <w:b w:val="0"/>
          <w:color w:val="000000"/>
          <w:sz w:val="24"/>
        </w:rPr>
        <w:t>В.М. Никитенко</w:t>
      </w:r>
    </w:p>
    <w:p w:rsidR="00BD24AC" w:rsidRPr="00BD24AC" w:rsidRDefault="00BD24AC" w:rsidP="00BD24AC">
      <w:pPr>
        <w:pStyle w:val="ConsPlusNormal"/>
        <w:ind w:firstLine="709"/>
        <w:jc w:val="right"/>
        <w:rPr>
          <w:sz w:val="24"/>
          <w:szCs w:val="24"/>
        </w:rPr>
      </w:pPr>
    </w:p>
    <w:p w:rsidR="00BD24AC" w:rsidRPr="00BD24AC" w:rsidRDefault="00BD24AC" w:rsidP="00BD24AC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D24AC">
        <w:rPr>
          <w:rFonts w:ascii="Courier New" w:hAnsi="Courier New" w:cs="Courier New"/>
          <w:sz w:val="22"/>
          <w:szCs w:val="22"/>
        </w:rPr>
        <w:t>Утверждено</w:t>
      </w:r>
    </w:p>
    <w:p w:rsidR="00BD24AC" w:rsidRPr="00BD24AC" w:rsidRDefault="00BD24AC" w:rsidP="00BD24AC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D24AC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BD24AC" w:rsidRPr="00BD24AC" w:rsidRDefault="00BD24AC" w:rsidP="00BD24AC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BD24AC">
        <w:rPr>
          <w:rFonts w:ascii="Courier New" w:hAnsi="Courier New" w:cs="Courier New"/>
          <w:sz w:val="22"/>
          <w:szCs w:val="22"/>
        </w:rPr>
        <w:t>Кирейского</w:t>
      </w:r>
      <w:proofErr w:type="spellEnd"/>
      <w:r w:rsidRPr="00BD24AC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BD24AC" w:rsidRPr="00BD24AC" w:rsidRDefault="00BD24AC" w:rsidP="00BD24AC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D24AC">
        <w:rPr>
          <w:rFonts w:ascii="Courier New" w:hAnsi="Courier New" w:cs="Courier New"/>
          <w:sz w:val="22"/>
          <w:szCs w:val="22"/>
        </w:rPr>
        <w:t>от «16» декабря 2022 г. №36-пг</w:t>
      </w:r>
    </w:p>
    <w:p w:rsidR="00BD24AC" w:rsidRPr="00BD24AC" w:rsidRDefault="00BD24AC" w:rsidP="00BD24AC">
      <w:pPr>
        <w:pStyle w:val="ConsPlusNormal"/>
        <w:ind w:firstLine="709"/>
        <w:jc w:val="right"/>
        <w:rPr>
          <w:sz w:val="24"/>
          <w:szCs w:val="24"/>
        </w:rPr>
      </w:pP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D24AC">
        <w:rPr>
          <w:rFonts w:ascii="Arial" w:hAnsi="Arial" w:cs="Arial"/>
          <w:b/>
          <w:sz w:val="30"/>
          <w:szCs w:val="30"/>
        </w:rPr>
        <w:t>ПОЛОЖЕНИЕ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D24AC">
        <w:rPr>
          <w:rFonts w:ascii="Arial" w:hAnsi="Arial" w:cs="Arial"/>
          <w:b/>
          <w:sz w:val="30"/>
          <w:szCs w:val="30"/>
        </w:rPr>
        <w:t>О КОМИССИИ ПО ОСУЩЕСТВЛЕНИЮ ЗАКУПОК ТОВАРОВ, РАБОТ, УСЛУГ ДЛЯ ОБЕСПЕЧЕНИЯ МУНИЦИПАЛЬНЫХ НУЖД КИРЕЙСКОГО СЕЛЬСКОГО ПОСЕЛЕНИЯ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BD24AC">
        <w:rPr>
          <w:rFonts w:ascii="Arial" w:hAnsi="Arial" w:cs="Arial"/>
          <w:bCs/>
          <w:sz w:val="24"/>
          <w:szCs w:val="24"/>
        </w:rPr>
        <w:t xml:space="preserve">Раздел </w:t>
      </w:r>
      <w:r w:rsidRPr="00BD24AC">
        <w:rPr>
          <w:rFonts w:ascii="Arial" w:hAnsi="Arial" w:cs="Arial"/>
          <w:bCs/>
          <w:sz w:val="24"/>
          <w:szCs w:val="24"/>
          <w:lang w:val="en-US"/>
        </w:rPr>
        <w:t>I</w:t>
      </w:r>
      <w:r w:rsidRPr="00BD24AC">
        <w:rPr>
          <w:rFonts w:ascii="Arial" w:hAnsi="Arial" w:cs="Arial"/>
          <w:bCs/>
          <w:sz w:val="24"/>
          <w:szCs w:val="24"/>
        </w:rPr>
        <w:t>. ОБЩИЕ ПОЛОЖЕНИЯ, ПОРЯДОК ФОРМИРОВАНИЯ КОМИССИИ, ПРАВА, ОБЯЗАННОСТЬ И ОТВЕТСТВЕННОСТЬ ЧЛЕНОВ КОМИССИИ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outlineLvl w:val="0"/>
        <w:rPr>
          <w:rFonts w:ascii="Arial" w:hAnsi="Arial" w:cs="Arial"/>
          <w:bCs/>
          <w:sz w:val="24"/>
          <w:szCs w:val="24"/>
        </w:rPr>
      </w:pP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outlineLvl w:val="0"/>
        <w:rPr>
          <w:rFonts w:ascii="Arial" w:hAnsi="Arial" w:cs="Arial"/>
          <w:bCs/>
          <w:sz w:val="24"/>
          <w:szCs w:val="24"/>
        </w:rPr>
      </w:pPr>
      <w:r w:rsidRPr="00BD24AC">
        <w:rPr>
          <w:rFonts w:ascii="Arial" w:hAnsi="Arial" w:cs="Arial"/>
          <w:bCs/>
          <w:sz w:val="24"/>
          <w:szCs w:val="24"/>
        </w:rPr>
        <w:t>Глава 1. ОБЩИЕ ПОЛОЖЕНИЯ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BD24AC">
        <w:rPr>
          <w:rFonts w:ascii="Arial" w:hAnsi="Arial" w:cs="Arial"/>
          <w:bCs/>
          <w:sz w:val="24"/>
          <w:szCs w:val="24"/>
        </w:rPr>
        <w:t xml:space="preserve">1. Настоящее Положение о комиссии по осуществлению закупок товаров, работ, услуг для обеспечения муниципальных нужд </w:t>
      </w:r>
      <w:proofErr w:type="spellStart"/>
      <w:r w:rsidRPr="00BD24AC">
        <w:rPr>
          <w:rFonts w:ascii="Arial" w:hAnsi="Arial" w:cs="Arial"/>
          <w:bCs/>
          <w:sz w:val="24"/>
          <w:szCs w:val="24"/>
        </w:rPr>
        <w:t>Кирейского</w:t>
      </w:r>
      <w:proofErr w:type="spellEnd"/>
      <w:r w:rsidRPr="00BD24AC">
        <w:rPr>
          <w:rFonts w:ascii="Arial" w:hAnsi="Arial" w:cs="Arial"/>
          <w:bCs/>
          <w:sz w:val="24"/>
          <w:szCs w:val="24"/>
        </w:rPr>
        <w:t xml:space="preserve"> сельского поселения (далее – Положение) определяет принципы, цели создания, задачи, порядок формирования, права и обязанности, регламент работы и ответственность комиссии по осуществлению закупок товаров, работ, услуг для обеспечения муниципальных нужд </w:t>
      </w:r>
      <w:proofErr w:type="spellStart"/>
      <w:r w:rsidRPr="00BD24AC">
        <w:rPr>
          <w:rFonts w:ascii="Arial" w:hAnsi="Arial" w:cs="Arial"/>
          <w:bCs/>
          <w:sz w:val="24"/>
          <w:szCs w:val="24"/>
        </w:rPr>
        <w:t>Кирейского</w:t>
      </w:r>
      <w:proofErr w:type="spellEnd"/>
      <w:r w:rsidRPr="00BD24AC">
        <w:rPr>
          <w:rFonts w:ascii="Arial" w:hAnsi="Arial" w:cs="Arial"/>
          <w:bCs/>
          <w:sz w:val="24"/>
          <w:szCs w:val="24"/>
        </w:rPr>
        <w:t xml:space="preserve"> сельского поселения (далее – комиссия).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BD24AC">
        <w:rPr>
          <w:rFonts w:ascii="Arial" w:hAnsi="Arial" w:cs="Arial"/>
          <w:bCs/>
          <w:sz w:val="24"/>
          <w:szCs w:val="24"/>
        </w:rPr>
        <w:t xml:space="preserve">2. Комиссия в своей деятельности руководствуется Конституцией Российской Федерации, Гражданским </w:t>
      </w:r>
      <w:hyperlink r:id="rId4" w:history="1">
        <w:r w:rsidRPr="00BD24AC">
          <w:rPr>
            <w:rFonts w:ascii="Arial" w:hAnsi="Arial" w:cs="Arial"/>
            <w:bCs/>
            <w:sz w:val="24"/>
            <w:szCs w:val="24"/>
          </w:rPr>
          <w:t>кодексом</w:t>
        </w:r>
      </w:hyperlink>
      <w:r w:rsidRPr="00BD24AC">
        <w:rPr>
          <w:rFonts w:ascii="Arial" w:hAnsi="Arial" w:cs="Arial"/>
          <w:bCs/>
          <w:sz w:val="24"/>
          <w:szCs w:val="24"/>
        </w:rPr>
        <w:t xml:space="preserve"> Российской Федерации, Бюджетным </w:t>
      </w:r>
      <w:hyperlink r:id="rId5" w:history="1">
        <w:r w:rsidRPr="00BD24AC">
          <w:rPr>
            <w:rFonts w:ascii="Arial" w:hAnsi="Arial" w:cs="Arial"/>
            <w:bCs/>
            <w:sz w:val="24"/>
            <w:szCs w:val="24"/>
          </w:rPr>
          <w:t>кодексом</w:t>
        </w:r>
      </w:hyperlink>
      <w:r w:rsidRPr="00BD24AC">
        <w:rPr>
          <w:rFonts w:ascii="Arial" w:hAnsi="Arial" w:cs="Arial"/>
          <w:bCs/>
          <w:sz w:val="24"/>
          <w:szCs w:val="24"/>
        </w:rPr>
        <w:t xml:space="preserve"> Российской Федерации, Федеральным </w:t>
      </w:r>
      <w:hyperlink r:id="rId6" w:history="1">
        <w:r w:rsidRPr="00BD24AC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BD24AC">
        <w:rPr>
          <w:rFonts w:ascii="Arial" w:hAnsi="Arial" w:cs="Arial"/>
          <w:bCs/>
          <w:sz w:val="24"/>
          <w:szCs w:val="24"/>
        </w:rPr>
        <w:t xml:space="preserve"> от 05.04.2013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Федеральным </w:t>
      </w:r>
      <w:hyperlink r:id="rId7" w:history="1">
        <w:r w:rsidRPr="00BD24AC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BD24AC">
        <w:rPr>
          <w:rFonts w:ascii="Arial" w:hAnsi="Arial" w:cs="Arial"/>
          <w:bCs/>
          <w:sz w:val="24"/>
          <w:szCs w:val="24"/>
        </w:rPr>
        <w:t xml:space="preserve"> от 26.07.2006 г. № 135-ФЗ «О защите конкуренции» (далее - Закон о защите конкуренции), иными действующими нормативными правовыми актами Российской Федерации, нормативными правовыми актами Иркутской области о контрактной системе в сфере закупок (далее – законодательство РФ) и настоящим Положением.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>3. Понятия, используемые в настоящем Положении: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4"/>
          <w:szCs w:val="24"/>
        </w:rPr>
      </w:pPr>
      <w:r w:rsidRPr="00BD24AC">
        <w:rPr>
          <w:rFonts w:ascii="Arial" w:hAnsi="Arial" w:cs="Arial"/>
          <w:bCs/>
          <w:sz w:val="24"/>
          <w:szCs w:val="24"/>
        </w:rPr>
        <w:t>извещение об осуществлении закупки - извещение об осуществлении закупки при проведении открытого конкурса в электронной форме, извещение об осуществлении закупки при проведении открытого аукциона в электронной форме, извещение об осуществлении закупки при проведении запроса котировок в электронной форме;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4"/>
          <w:szCs w:val="24"/>
        </w:rPr>
      </w:pPr>
      <w:r w:rsidRPr="00BD24AC">
        <w:rPr>
          <w:rFonts w:ascii="Arial" w:hAnsi="Arial" w:cs="Arial"/>
          <w:bCs/>
          <w:sz w:val="24"/>
          <w:szCs w:val="24"/>
        </w:rPr>
        <w:t>электронные процедуры - открытый конкурс в электронной форме (электронный конкурс), открытый аукцион в электронной форме (электронный аукцион), запрос котировок в электронной форме;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BD24AC">
        <w:rPr>
          <w:rFonts w:ascii="Arial" w:hAnsi="Arial" w:cs="Arial"/>
          <w:bCs/>
          <w:sz w:val="24"/>
          <w:szCs w:val="24"/>
        </w:rPr>
        <w:t xml:space="preserve">иные понятия применяются в значениях, определенных Федеральным </w:t>
      </w:r>
      <w:hyperlink r:id="rId8" w:history="1">
        <w:r w:rsidRPr="00BD24AC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BD24AC">
        <w:rPr>
          <w:rFonts w:ascii="Arial" w:hAnsi="Arial" w:cs="Arial"/>
          <w:bCs/>
          <w:sz w:val="24"/>
          <w:szCs w:val="24"/>
        </w:rPr>
        <w:t xml:space="preserve"> № 44-ФЗ.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BD24AC">
        <w:rPr>
          <w:rFonts w:ascii="Arial" w:hAnsi="Arial" w:cs="Arial"/>
          <w:bCs/>
          <w:sz w:val="24"/>
          <w:szCs w:val="24"/>
        </w:rPr>
        <w:t xml:space="preserve">4. </w:t>
      </w:r>
      <w:r w:rsidRPr="00BD24AC">
        <w:rPr>
          <w:rFonts w:ascii="Arial" w:hAnsi="Arial" w:cs="Arial"/>
          <w:sz w:val="24"/>
          <w:szCs w:val="24"/>
        </w:rPr>
        <w:t>Деятельность комиссии основывается на принципах открытости, прозрачности информации о контрактной системе в сфере закупок, обеспечения конкуренции, профессионализма,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закупок.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BD24AC">
        <w:rPr>
          <w:rFonts w:ascii="Arial" w:hAnsi="Arial" w:cs="Arial"/>
          <w:bCs/>
          <w:sz w:val="24"/>
          <w:szCs w:val="24"/>
        </w:rPr>
        <w:t xml:space="preserve">5. Комиссия создается в целях </w:t>
      </w:r>
      <w:r w:rsidRPr="00BD24AC">
        <w:rPr>
          <w:rFonts w:ascii="Arial" w:hAnsi="Arial" w:cs="Arial"/>
          <w:sz w:val="24"/>
          <w:szCs w:val="24"/>
        </w:rPr>
        <w:t xml:space="preserve">определения поставщиков (подрядчиков, исполнителей) для обеспечения нужд Администрации </w:t>
      </w:r>
      <w:proofErr w:type="spellStart"/>
      <w:r w:rsidRPr="00BD24AC">
        <w:rPr>
          <w:rFonts w:ascii="Arial" w:hAnsi="Arial" w:cs="Arial"/>
          <w:sz w:val="24"/>
          <w:szCs w:val="24"/>
        </w:rPr>
        <w:t>Кирейского</w:t>
      </w:r>
      <w:proofErr w:type="spellEnd"/>
      <w:r w:rsidRPr="00BD24AC">
        <w:rPr>
          <w:rFonts w:ascii="Arial" w:hAnsi="Arial" w:cs="Arial"/>
          <w:sz w:val="24"/>
          <w:szCs w:val="24"/>
        </w:rPr>
        <w:t xml:space="preserve"> сельского поселения при осуществлении закупок путем проведения следующих </w:t>
      </w:r>
      <w:r w:rsidRPr="00BD24AC">
        <w:rPr>
          <w:rFonts w:ascii="Arial" w:hAnsi="Arial" w:cs="Arial"/>
          <w:bCs/>
          <w:sz w:val="24"/>
          <w:szCs w:val="24"/>
        </w:rPr>
        <w:t>конкурентных способов: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BD24AC">
        <w:rPr>
          <w:rFonts w:ascii="Arial" w:hAnsi="Arial" w:cs="Arial"/>
          <w:bCs/>
          <w:sz w:val="24"/>
          <w:szCs w:val="24"/>
        </w:rPr>
        <w:t>электронный конкурс;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BD24AC">
        <w:rPr>
          <w:rFonts w:ascii="Arial" w:hAnsi="Arial" w:cs="Arial"/>
          <w:bCs/>
          <w:sz w:val="24"/>
          <w:szCs w:val="24"/>
        </w:rPr>
        <w:t>электронный аукцион;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bCs/>
          <w:sz w:val="24"/>
          <w:szCs w:val="24"/>
        </w:rPr>
        <w:t>запрос котировок в электронной форме.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BD24AC">
        <w:rPr>
          <w:rFonts w:ascii="Arial" w:hAnsi="Arial" w:cs="Arial"/>
          <w:bCs/>
          <w:sz w:val="24"/>
          <w:szCs w:val="24"/>
        </w:rPr>
        <w:t xml:space="preserve">6. </w:t>
      </w:r>
      <w:r w:rsidRPr="00BD24AC">
        <w:rPr>
          <w:rFonts w:ascii="Arial" w:hAnsi="Arial" w:cs="Arial"/>
          <w:sz w:val="24"/>
          <w:szCs w:val="24"/>
        </w:rPr>
        <w:t>Задачами комиссии являются: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>1) обеспечение объективности при рассмотрении и оценке заявок на участие в закупках;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>2) обеспечение повышения эффективности осуществления закупок;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 xml:space="preserve">3) обеспечение соблюдения требований законодательства РФ при </w:t>
      </w:r>
      <w:r w:rsidRPr="00BD24AC">
        <w:rPr>
          <w:rFonts w:ascii="Arial" w:hAnsi="Arial" w:cs="Arial"/>
          <w:sz w:val="24"/>
          <w:szCs w:val="24"/>
        </w:rPr>
        <w:lastRenderedPageBreak/>
        <w:t>осуществлении закупок.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 xml:space="preserve">7. Комиссия осуществляет функции, предусмотренные Федеральным </w:t>
      </w:r>
      <w:hyperlink r:id="rId9" w:history="1">
        <w:r w:rsidRPr="00BD24AC">
          <w:rPr>
            <w:rFonts w:ascii="Arial" w:hAnsi="Arial" w:cs="Arial"/>
            <w:sz w:val="24"/>
            <w:szCs w:val="24"/>
          </w:rPr>
          <w:t>законом</w:t>
        </w:r>
      </w:hyperlink>
      <w:r w:rsidRPr="00BD24AC">
        <w:rPr>
          <w:rFonts w:ascii="Arial" w:hAnsi="Arial" w:cs="Arial"/>
          <w:sz w:val="24"/>
          <w:szCs w:val="24"/>
        </w:rPr>
        <w:t xml:space="preserve"> № 44-ФЗ.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 xml:space="preserve">8. Членам комиссии запрещается совершение любых действий, которые противоречат требованиям Федерального </w:t>
      </w:r>
      <w:hyperlink r:id="rId10" w:history="1">
        <w:r w:rsidRPr="00BD24AC">
          <w:rPr>
            <w:rFonts w:ascii="Arial" w:hAnsi="Arial" w:cs="Arial"/>
            <w:sz w:val="24"/>
            <w:szCs w:val="24"/>
          </w:rPr>
          <w:t>закона</w:t>
        </w:r>
      </w:hyperlink>
      <w:r w:rsidRPr="00BD24AC">
        <w:rPr>
          <w:rFonts w:ascii="Arial" w:hAnsi="Arial" w:cs="Arial"/>
          <w:sz w:val="24"/>
          <w:szCs w:val="24"/>
        </w:rPr>
        <w:t xml:space="preserve"> № 44-ФЗ, в том числе приводят к ограничению конкуренции, в частности к необоснованному ограничению числа участников закупок.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>9. Члены комиссии, виновные в нарушении законодательства РФ, настоящего Положения, несут дисциплинарную, административную, уголовную ответственность в соответствии с законодательством РФ.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 xml:space="preserve">10. Положение применяется при определении Администрацией </w:t>
      </w:r>
      <w:proofErr w:type="spellStart"/>
      <w:r w:rsidRPr="00BD24AC">
        <w:rPr>
          <w:rFonts w:ascii="Arial" w:hAnsi="Arial" w:cs="Arial"/>
          <w:sz w:val="24"/>
          <w:szCs w:val="24"/>
        </w:rPr>
        <w:t>Кирейского</w:t>
      </w:r>
      <w:proofErr w:type="spellEnd"/>
      <w:r w:rsidRPr="00BD24AC">
        <w:rPr>
          <w:rFonts w:ascii="Arial" w:hAnsi="Arial" w:cs="Arial"/>
          <w:sz w:val="24"/>
          <w:szCs w:val="24"/>
        </w:rPr>
        <w:t xml:space="preserve"> сельского поселения поставщиков (подрядчиков, исполнителей).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BD24AC">
        <w:rPr>
          <w:rFonts w:ascii="Arial" w:hAnsi="Arial" w:cs="Arial"/>
          <w:bCs/>
          <w:sz w:val="24"/>
          <w:szCs w:val="24"/>
        </w:rPr>
        <w:t>Глава 2. ПОРЯДОК ФОРМИРОВАНИЯ КОМИССИИ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BD24AC">
        <w:rPr>
          <w:rFonts w:ascii="Arial" w:hAnsi="Arial" w:cs="Arial"/>
          <w:bCs/>
          <w:sz w:val="24"/>
          <w:szCs w:val="24"/>
        </w:rPr>
        <w:t>11. Комиссия является коллегиальным органом, действующим на постоянной основе и состоит из председателя, заместителя председателя, секретаря и членов комиссии.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BD24AC">
        <w:rPr>
          <w:rFonts w:ascii="Arial" w:hAnsi="Arial" w:cs="Arial"/>
          <w:bCs/>
          <w:sz w:val="24"/>
          <w:szCs w:val="24"/>
        </w:rPr>
        <w:t xml:space="preserve">12. Решение о создании комиссии принимается Администрацией </w:t>
      </w:r>
      <w:proofErr w:type="spellStart"/>
      <w:r w:rsidRPr="00BD24AC">
        <w:rPr>
          <w:rFonts w:ascii="Arial" w:hAnsi="Arial" w:cs="Arial"/>
          <w:bCs/>
          <w:sz w:val="24"/>
          <w:szCs w:val="24"/>
        </w:rPr>
        <w:t>Кирейского</w:t>
      </w:r>
      <w:proofErr w:type="spellEnd"/>
      <w:r w:rsidRPr="00BD24AC">
        <w:rPr>
          <w:rFonts w:ascii="Arial" w:hAnsi="Arial" w:cs="Arial"/>
          <w:bCs/>
          <w:sz w:val="24"/>
          <w:szCs w:val="24"/>
        </w:rPr>
        <w:t xml:space="preserve"> сельского поселения до начала проведения закупки. В правовом акте Администрации </w:t>
      </w:r>
      <w:proofErr w:type="spellStart"/>
      <w:r w:rsidRPr="00BD24AC">
        <w:rPr>
          <w:rFonts w:ascii="Arial" w:hAnsi="Arial" w:cs="Arial"/>
          <w:bCs/>
          <w:sz w:val="24"/>
          <w:szCs w:val="24"/>
        </w:rPr>
        <w:t>Кирейского</w:t>
      </w:r>
      <w:proofErr w:type="spellEnd"/>
      <w:r w:rsidRPr="00BD24AC">
        <w:rPr>
          <w:rFonts w:ascii="Arial" w:hAnsi="Arial" w:cs="Arial"/>
          <w:bCs/>
          <w:sz w:val="24"/>
          <w:szCs w:val="24"/>
        </w:rPr>
        <w:t xml:space="preserve"> сельского поселения о создании комиссии определяются численность и персональный состав комиссии, назначается председатель и секретарь комиссии. 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bCs/>
          <w:sz w:val="24"/>
          <w:szCs w:val="24"/>
        </w:rPr>
        <w:t>13. В состав комиссии включаются преимущественно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закупки.</w:t>
      </w:r>
      <w:r w:rsidRPr="00BD24AC">
        <w:rPr>
          <w:rFonts w:ascii="Arial" w:hAnsi="Arial" w:cs="Arial"/>
          <w:sz w:val="24"/>
          <w:szCs w:val="24"/>
        </w:rPr>
        <w:t xml:space="preserve"> 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 xml:space="preserve">14. К члену комиссии предъявляются требования об отсутствии ограничений к включению в состав комиссии, предусмотренные </w:t>
      </w:r>
      <w:hyperlink r:id="rId11" w:history="1">
        <w:r w:rsidRPr="00BD24AC">
          <w:rPr>
            <w:rFonts w:ascii="Arial" w:hAnsi="Arial" w:cs="Arial"/>
            <w:sz w:val="24"/>
            <w:szCs w:val="24"/>
          </w:rPr>
          <w:t>частью 6 статьи 39</w:t>
        </w:r>
      </w:hyperlink>
      <w:r w:rsidRPr="00BD24AC">
        <w:rPr>
          <w:rFonts w:ascii="Arial" w:hAnsi="Arial" w:cs="Arial"/>
          <w:sz w:val="24"/>
          <w:szCs w:val="24"/>
        </w:rPr>
        <w:t xml:space="preserve"> Федерального закона № 44-ФЗ.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>15. Замена члена комиссии осуществляется путем внесения изменений в соответствующий правовой акт о создании комиссии.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>16. Число членов комиссии должно быть не менее чем три человека, в том числе председатель комиссии, заместитель председателя комиссии.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BD24AC">
        <w:rPr>
          <w:rFonts w:ascii="Arial" w:hAnsi="Arial" w:cs="Arial"/>
          <w:bCs/>
          <w:sz w:val="24"/>
          <w:szCs w:val="24"/>
        </w:rPr>
        <w:t>Глава 3. ПРАВА, ОБЯЗАННОСТИ КОМИССИИ, ЕЕ ЧЛЕНОВ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BD24AC">
        <w:rPr>
          <w:rFonts w:ascii="Arial" w:hAnsi="Arial" w:cs="Arial"/>
          <w:bCs/>
          <w:sz w:val="24"/>
          <w:szCs w:val="24"/>
        </w:rPr>
        <w:t>17. Комиссия обязана: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BD24AC">
        <w:rPr>
          <w:rFonts w:ascii="Arial" w:hAnsi="Arial" w:cs="Arial"/>
          <w:bCs/>
          <w:sz w:val="24"/>
          <w:szCs w:val="24"/>
        </w:rPr>
        <w:t xml:space="preserve">1) проверять соответствие участника закупки требованиям, установленным пунктами 1 и 7.1 части 1 и частью 1.1. (при наличии такого требования), требованиям, установленным частями 2 и 2.1 статьи 31 </w:t>
      </w:r>
      <w:r w:rsidRPr="00BD24AC">
        <w:rPr>
          <w:rFonts w:ascii="Arial" w:hAnsi="Arial" w:cs="Arial"/>
          <w:sz w:val="24"/>
          <w:szCs w:val="24"/>
        </w:rPr>
        <w:t>Федерального закона № 44-ФЗ (при осуществлении закупок, в отношении участников которых в соответствии с частями 2 и 2.1 статьи 31 Федерального закона № 44-ФЗ установлены дополнительные требования);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BD24AC">
        <w:rPr>
          <w:rFonts w:ascii="Arial" w:hAnsi="Arial" w:cs="Arial"/>
          <w:bCs/>
          <w:sz w:val="24"/>
          <w:szCs w:val="24"/>
        </w:rPr>
        <w:t>2) о</w:t>
      </w:r>
      <w:r w:rsidRPr="00BD24AC">
        <w:rPr>
          <w:rFonts w:ascii="Arial" w:hAnsi="Arial" w:cs="Arial"/>
          <w:sz w:val="24"/>
          <w:szCs w:val="24"/>
        </w:rPr>
        <w:t>тклонить заявки на участие в электронных процедурах в случаях, установленных Федеральным законом № 44-ФЗ;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 xml:space="preserve">3) отстранять участника закупки от участия в электронных процедурах в случаях, установленных Федеральным </w:t>
      </w:r>
      <w:hyperlink r:id="rId12" w:history="1">
        <w:r w:rsidRPr="00BD24AC">
          <w:rPr>
            <w:rFonts w:ascii="Arial" w:hAnsi="Arial" w:cs="Arial"/>
            <w:sz w:val="24"/>
            <w:szCs w:val="24"/>
          </w:rPr>
          <w:t>законом</w:t>
        </w:r>
      </w:hyperlink>
      <w:r w:rsidRPr="00BD24AC">
        <w:rPr>
          <w:rFonts w:ascii="Arial" w:hAnsi="Arial" w:cs="Arial"/>
          <w:sz w:val="24"/>
          <w:szCs w:val="24"/>
        </w:rPr>
        <w:t xml:space="preserve"> № 44-ФЗ;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BD24AC">
        <w:rPr>
          <w:rFonts w:ascii="Arial" w:hAnsi="Arial" w:cs="Arial"/>
          <w:bCs/>
          <w:sz w:val="24"/>
          <w:szCs w:val="24"/>
        </w:rPr>
        <w:t>4) р</w:t>
      </w:r>
      <w:r w:rsidRPr="00BD24AC">
        <w:rPr>
          <w:rFonts w:ascii="Arial" w:hAnsi="Arial" w:cs="Arial"/>
          <w:sz w:val="24"/>
          <w:szCs w:val="24"/>
        </w:rPr>
        <w:t xml:space="preserve">ассматривать и оценивать заявку участника закупки в порядке, установленном законодательством РФ, в соответствии с требованиями, </w:t>
      </w:r>
      <w:r w:rsidRPr="00BD24AC">
        <w:rPr>
          <w:rFonts w:ascii="Arial" w:hAnsi="Arial" w:cs="Arial"/>
          <w:sz w:val="24"/>
          <w:szCs w:val="24"/>
        </w:rPr>
        <w:lastRenderedPageBreak/>
        <w:t>критериями, содержащимися в извещении об осуществлении закупки;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BD24AC">
        <w:rPr>
          <w:rFonts w:ascii="Arial" w:hAnsi="Arial" w:cs="Arial"/>
          <w:bCs/>
          <w:sz w:val="24"/>
          <w:szCs w:val="24"/>
        </w:rPr>
        <w:t>18. Комиссия вправе: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 xml:space="preserve">1) проверять соответствие участника закупки требованиям, указанным в </w:t>
      </w:r>
      <w:hyperlink r:id="rId13" w:history="1">
        <w:r w:rsidRPr="00BD24AC">
          <w:rPr>
            <w:rFonts w:ascii="Arial" w:hAnsi="Arial" w:cs="Arial"/>
            <w:sz w:val="24"/>
            <w:szCs w:val="24"/>
          </w:rPr>
          <w:t>пунктах 3</w:t>
        </w:r>
      </w:hyperlink>
      <w:r w:rsidRPr="00BD24AC">
        <w:rPr>
          <w:rFonts w:ascii="Arial" w:hAnsi="Arial" w:cs="Arial"/>
          <w:sz w:val="24"/>
          <w:szCs w:val="24"/>
        </w:rPr>
        <w:t xml:space="preserve"> - </w:t>
      </w:r>
      <w:hyperlink r:id="rId14" w:history="1">
        <w:r w:rsidRPr="00BD24AC">
          <w:rPr>
            <w:rFonts w:ascii="Arial" w:hAnsi="Arial" w:cs="Arial"/>
            <w:sz w:val="24"/>
            <w:szCs w:val="24"/>
          </w:rPr>
          <w:t>5</w:t>
        </w:r>
      </w:hyperlink>
      <w:r w:rsidRPr="00BD24AC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BD24AC">
          <w:rPr>
            <w:rFonts w:ascii="Arial" w:hAnsi="Arial" w:cs="Arial"/>
            <w:sz w:val="24"/>
            <w:szCs w:val="24"/>
          </w:rPr>
          <w:t>7</w:t>
        </w:r>
      </w:hyperlink>
      <w:r w:rsidRPr="00BD24AC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BD24AC">
          <w:rPr>
            <w:rFonts w:ascii="Arial" w:hAnsi="Arial" w:cs="Arial"/>
            <w:sz w:val="24"/>
            <w:szCs w:val="24"/>
          </w:rPr>
          <w:t>8</w:t>
        </w:r>
      </w:hyperlink>
      <w:r w:rsidRPr="00BD24AC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BD24AC">
          <w:rPr>
            <w:rFonts w:ascii="Arial" w:hAnsi="Arial" w:cs="Arial"/>
            <w:sz w:val="24"/>
            <w:szCs w:val="24"/>
          </w:rPr>
          <w:t>9</w:t>
        </w:r>
      </w:hyperlink>
      <w:r w:rsidRPr="00BD24AC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BD24AC">
          <w:rPr>
            <w:rFonts w:ascii="Arial" w:hAnsi="Arial" w:cs="Arial"/>
            <w:sz w:val="24"/>
            <w:szCs w:val="24"/>
          </w:rPr>
          <w:t>11 части 1 статьи 31</w:t>
        </w:r>
      </w:hyperlink>
      <w:r w:rsidRPr="00BD24AC">
        <w:rPr>
          <w:rFonts w:ascii="Arial" w:hAnsi="Arial" w:cs="Arial"/>
          <w:sz w:val="24"/>
          <w:szCs w:val="24"/>
        </w:rPr>
        <w:t xml:space="preserve"> Федерального закона № 44-ФЗ, а также требованию, указанному в </w:t>
      </w:r>
      <w:hyperlink r:id="rId19" w:history="1">
        <w:r w:rsidRPr="00BD24AC">
          <w:rPr>
            <w:rFonts w:ascii="Arial" w:hAnsi="Arial" w:cs="Arial"/>
            <w:sz w:val="24"/>
            <w:szCs w:val="24"/>
          </w:rPr>
          <w:t>пункте 10 части 1 статьи 31</w:t>
        </w:r>
      </w:hyperlink>
      <w:r w:rsidRPr="00BD24AC">
        <w:rPr>
          <w:rFonts w:ascii="Arial" w:hAnsi="Arial" w:cs="Arial"/>
          <w:sz w:val="24"/>
          <w:szCs w:val="24"/>
        </w:rPr>
        <w:t xml:space="preserve"> Федерального закона № 44-ФЗ;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>2) привлекать экспертов, экспертные организации в целях обеспечения экспертной оценки заявок на участие в закупке.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BD24AC">
        <w:rPr>
          <w:rFonts w:ascii="Arial" w:hAnsi="Arial" w:cs="Arial"/>
          <w:bCs/>
          <w:sz w:val="24"/>
          <w:szCs w:val="24"/>
        </w:rPr>
        <w:t>19</w:t>
      </w:r>
      <w:r w:rsidRPr="00BD24AC">
        <w:rPr>
          <w:rFonts w:ascii="Arial" w:hAnsi="Arial" w:cs="Arial"/>
          <w:sz w:val="24"/>
          <w:szCs w:val="24"/>
        </w:rPr>
        <w:t>. Члены комиссии обязаны: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BD24AC">
        <w:rPr>
          <w:rFonts w:ascii="Arial" w:hAnsi="Arial" w:cs="Arial"/>
          <w:bCs/>
          <w:sz w:val="24"/>
          <w:szCs w:val="24"/>
        </w:rPr>
        <w:t>1) лично присутствовать на заседаниях комиссии, за исключением случаев, вызванных уважительными причинами (временная нетрудоспособность, командировка и др.);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>2) не проводить переговоров с участниками закупки в отношении заявок на участие в определении поставщика (подрядчика, исполнителя);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>3) не допускать разглашения сведений, ставших известными в ходе осуществления своей деятельности, кроме случаев, прямо предусмотренных законодательством РФ;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>4) соблюдать правила рассмотрения и оценки заявок участников закупки, предусмотренные законодательством РФ;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>5) проверять правильность содержания протоколов;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bCs/>
          <w:sz w:val="24"/>
          <w:szCs w:val="24"/>
        </w:rPr>
        <w:t xml:space="preserve">6) </w:t>
      </w:r>
      <w:r w:rsidRPr="00BD24AC">
        <w:rPr>
          <w:rFonts w:ascii="Arial" w:hAnsi="Arial" w:cs="Arial"/>
          <w:sz w:val="24"/>
          <w:szCs w:val="24"/>
        </w:rPr>
        <w:t>подписывать протоколы, сформированные по итогам заседаний комиссий;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 xml:space="preserve">7) </w:t>
      </w:r>
      <w:r w:rsidRPr="00BD24AC">
        <w:rPr>
          <w:rFonts w:ascii="Arial" w:hAnsi="Arial" w:cs="Arial"/>
          <w:bCs/>
          <w:sz w:val="24"/>
          <w:szCs w:val="24"/>
        </w:rPr>
        <w:t xml:space="preserve">принимать меры по предотвращению и урегулированию конфликта интересов в соответствии с Федеральным законом о противодействии коррупции, в том числе с учетом информации, представленной заказчику в соответствии с частью 34 </w:t>
      </w:r>
      <w:r w:rsidRPr="00BD24AC">
        <w:rPr>
          <w:rFonts w:ascii="Arial" w:hAnsi="Arial" w:cs="Arial"/>
          <w:sz w:val="24"/>
          <w:szCs w:val="24"/>
        </w:rPr>
        <w:t>Федерального закона № 44-ФЗ;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BD24AC">
        <w:rPr>
          <w:rFonts w:ascii="Arial" w:hAnsi="Arial" w:cs="Arial"/>
          <w:bCs/>
          <w:sz w:val="24"/>
          <w:szCs w:val="24"/>
        </w:rPr>
        <w:t xml:space="preserve">8) </w:t>
      </w:r>
      <w:r w:rsidRPr="00BD24AC">
        <w:rPr>
          <w:rFonts w:ascii="Arial" w:hAnsi="Arial" w:cs="Arial"/>
          <w:sz w:val="24"/>
          <w:szCs w:val="24"/>
        </w:rPr>
        <w:t xml:space="preserve">сообщить незамедлительно главе </w:t>
      </w:r>
      <w:proofErr w:type="spellStart"/>
      <w:r w:rsidRPr="00BD24AC">
        <w:rPr>
          <w:rFonts w:ascii="Arial" w:hAnsi="Arial" w:cs="Arial"/>
          <w:sz w:val="24"/>
          <w:szCs w:val="24"/>
        </w:rPr>
        <w:t>Кирейского</w:t>
      </w:r>
      <w:proofErr w:type="spellEnd"/>
      <w:r w:rsidRPr="00BD24AC">
        <w:rPr>
          <w:rFonts w:ascii="Arial" w:hAnsi="Arial" w:cs="Arial"/>
          <w:sz w:val="24"/>
          <w:szCs w:val="24"/>
        </w:rPr>
        <w:t xml:space="preserve"> сельского поселения о возникновении обстоятельств, предусмотренных частью 6 статьи 39 Федерального закона № 44-ФЗ.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bCs/>
          <w:sz w:val="24"/>
          <w:szCs w:val="24"/>
        </w:rPr>
        <w:t>20. Члены комиссии вправе: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BD24AC">
        <w:rPr>
          <w:rFonts w:ascii="Arial" w:hAnsi="Arial" w:cs="Arial"/>
          <w:bCs/>
          <w:sz w:val="24"/>
          <w:szCs w:val="24"/>
        </w:rPr>
        <w:t>1) знакомиться с извещением об осуществлении закупки;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BD24AC">
        <w:rPr>
          <w:rFonts w:ascii="Arial" w:hAnsi="Arial" w:cs="Arial"/>
          <w:bCs/>
          <w:sz w:val="24"/>
          <w:szCs w:val="24"/>
        </w:rPr>
        <w:t>2) знакомиться со всей представленной на рассмотрение комиссии информацией и документами;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BD24AC">
        <w:rPr>
          <w:rFonts w:ascii="Arial" w:hAnsi="Arial" w:cs="Arial"/>
          <w:bCs/>
          <w:sz w:val="24"/>
          <w:szCs w:val="24"/>
        </w:rPr>
        <w:t>3) высказывать свое мнение по вопросам, рассматриваемым на заседании комиссии;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BD24AC">
        <w:rPr>
          <w:rFonts w:ascii="Arial" w:hAnsi="Arial" w:cs="Arial"/>
          <w:bCs/>
          <w:sz w:val="24"/>
          <w:szCs w:val="24"/>
        </w:rPr>
        <w:t>4) обращаться в компетентные органы за защитой своих нарушенных прав и законных интересов.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bCs/>
          <w:sz w:val="24"/>
          <w:szCs w:val="24"/>
        </w:rPr>
        <w:t>21. Председатель комиссии либо лицо, его замещающее: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>1) осуществляет общее руководство работой комиссии и обеспечивает выполнение настоящего Положения;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>2) уведомляет членов комиссии о месте (при необходимости), дате и времени проведения заседания комиссии;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>3) объявляет заседание правомочным, открывает, ведет и закрывает заседания, объявляет состав комиссии, перерывы;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>4) определяет порядок рассмотрения обсуждаемых вопросов;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 xml:space="preserve">5) обеспечивает подготовку запросов в органы, организации в целях проверки соответствия участника закупки требованиям, установленным </w:t>
      </w:r>
      <w:hyperlink r:id="rId20" w:history="1">
        <w:r w:rsidRPr="00BD24AC">
          <w:rPr>
            <w:rFonts w:ascii="Arial" w:hAnsi="Arial" w:cs="Arial"/>
            <w:sz w:val="24"/>
            <w:szCs w:val="24"/>
          </w:rPr>
          <w:t>статьей 31</w:t>
        </w:r>
      </w:hyperlink>
      <w:r w:rsidRPr="00BD24AC">
        <w:rPr>
          <w:rFonts w:ascii="Arial" w:hAnsi="Arial" w:cs="Arial"/>
          <w:sz w:val="24"/>
          <w:szCs w:val="24"/>
        </w:rPr>
        <w:t xml:space="preserve"> Федерального закона № 44-ФЗ;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>6) осуществляет иные действия в соответствии с законодательством РФ, настоящим Положением.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 xml:space="preserve">22. В период отсутствия председателя его обязанности исполняет </w:t>
      </w:r>
      <w:r w:rsidRPr="00BD24AC">
        <w:rPr>
          <w:rFonts w:ascii="Arial" w:hAnsi="Arial" w:cs="Arial"/>
          <w:sz w:val="24"/>
          <w:szCs w:val="24"/>
        </w:rPr>
        <w:lastRenderedPageBreak/>
        <w:t>заместитель председателя.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>23. Секретарь комиссии: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>1) осуществляет подготовку всех документов, составляемых при определении поставщика (подрядчика, исполнителя);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>2) осуществляет подготовку информации, необходимой для проверки участника закупки, а также заявки на участие в определении поставщика (подрядчика, исполнителя) на соответствие требованиям, установленным законодательством РФ, извещением об осуществлении закупки;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>3) осуществляет иные действия организационно-технического характера в соответствии с указаниями председателя и настоящим Положением.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outlineLvl w:val="0"/>
        <w:rPr>
          <w:rFonts w:ascii="Arial" w:hAnsi="Arial" w:cs="Arial"/>
          <w:sz w:val="24"/>
          <w:szCs w:val="24"/>
        </w:rPr>
      </w:pPr>
    </w:p>
    <w:p w:rsidR="00BD24AC" w:rsidRPr="00BD24AC" w:rsidRDefault="00BD24AC" w:rsidP="00BD24AC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 xml:space="preserve">Раздел </w:t>
      </w:r>
      <w:r w:rsidRPr="00BD24AC">
        <w:rPr>
          <w:rFonts w:ascii="Arial" w:hAnsi="Arial" w:cs="Arial"/>
          <w:sz w:val="24"/>
          <w:szCs w:val="24"/>
          <w:lang w:val="en-US"/>
        </w:rPr>
        <w:t>II</w:t>
      </w:r>
      <w:r w:rsidRPr="00BD24AC">
        <w:rPr>
          <w:rFonts w:ascii="Arial" w:hAnsi="Arial" w:cs="Arial"/>
          <w:sz w:val="24"/>
          <w:szCs w:val="24"/>
        </w:rPr>
        <w:t xml:space="preserve">. РЕГЛАМЕНТ РАБОТЫ КОМИССИИ ПРИ ОПРЕДЕЛЕНИИ </w:t>
      </w:r>
    </w:p>
    <w:p w:rsidR="00BD24AC" w:rsidRPr="00BD24AC" w:rsidRDefault="00BD24AC" w:rsidP="00BD24AC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>ПОСТАВЩИКОВ (ПОДРЯДЧИКОВ, ИСПОЛНИТЕЛЕЙ)</w:t>
      </w:r>
    </w:p>
    <w:p w:rsidR="00BD24AC" w:rsidRPr="00BD24AC" w:rsidRDefault="00BD24AC" w:rsidP="00BD24AC">
      <w:pPr>
        <w:widowControl w:val="0"/>
        <w:ind w:firstLine="709"/>
        <w:rPr>
          <w:rFonts w:ascii="Arial" w:hAnsi="Arial" w:cs="Arial"/>
          <w:sz w:val="24"/>
          <w:szCs w:val="24"/>
        </w:rPr>
      </w:pPr>
    </w:p>
    <w:p w:rsidR="00BD24AC" w:rsidRPr="00BD24AC" w:rsidRDefault="00BD24AC" w:rsidP="00BD24AC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>Глава 1. ОБЩИЕ ПОЛОЖЕНИЯ</w:t>
      </w:r>
    </w:p>
    <w:p w:rsidR="00BD24AC" w:rsidRPr="00BD24AC" w:rsidRDefault="00BD24AC" w:rsidP="00BD24AC">
      <w:pPr>
        <w:widowControl w:val="0"/>
        <w:ind w:firstLine="709"/>
        <w:rPr>
          <w:rFonts w:ascii="Arial" w:hAnsi="Arial" w:cs="Arial"/>
          <w:sz w:val="24"/>
          <w:szCs w:val="24"/>
        </w:rPr>
      </w:pPr>
    </w:p>
    <w:p w:rsidR="00BD24AC" w:rsidRPr="00BD24AC" w:rsidRDefault="00BD24AC" w:rsidP="00BD24AC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>24. Работа комиссии осуществляется на ее заседании. Члены комиссии правомочны осуществлять свои функции, если в заседании комиссии участвует не менее чем пятьдесят процентов от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</w:t>
      </w:r>
    </w:p>
    <w:p w:rsidR="00BD24AC" w:rsidRPr="00BD24AC" w:rsidRDefault="00BD24AC" w:rsidP="00BD24AC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 xml:space="preserve">25. Решение комиссии принимается простым большинством голосов от числа присутствующих на заседании членов. При голосовании каждый член комиссии имеет один голос. 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bCs/>
          <w:sz w:val="24"/>
          <w:szCs w:val="24"/>
        </w:rPr>
        <w:t xml:space="preserve">26. </w:t>
      </w:r>
      <w:r w:rsidRPr="00BD24AC">
        <w:rPr>
          <w:rFonts w:ascii="Arial" w:hAnsi="Arial" w:cs="Arial"/>
          <w:sz w:val="24"/>
          <w:szCs w:val="24"/>
        </w:rPr>
        <w:t xml:space="preserve">Замена члена комиссии допускается только по решению главы </w:t>
      </w:r>
      <w:proofErr w:type="spellStart"/>
      <w:r w:rsidRPr="00BD24AC">
        <w:rPr>
          <w:rFonts w:ascii="Arial" w:hAnsi="Arial" w:cs="Arial"/>
          <w:sz w:val="24"/>
          <w:szCs w:val="24"/>
        </w:rPr>
        <w:t>Кирейского</w:t>
      </w:r>
      <w:proofErr w:type="spellEnd"/>
      <w:r w:rsidRPr="00BD24AC">
        <w:rPr>
          <w:rFonts w:ascii="Arial" w:hAnsi="Arial" w:cs="Arial"/>
          <w:sz w:val="24"/>
          <w:szCs w:val="24"/>
        </w:rPr>
        <w:t xml:space="preserve"> сельского поселения, принявшего решение о создании комиссии. 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BD24AC">
        <w:rPr>
          <w:rFonts w:ascii="Arial" w:hAnsi="Arial" w:cs="Arial"/>
          <w:bCs/>
          <w:sz w:val="24"/>
          <w:szCs w:val="24"/>
        </w:rPr>
        <w:t>27. Делегирование членами комиссии своих полномочий иным лицам не допускается.</w:t>
      </w:r>
    </w:p>
    <w:p w:rsidR="00BD24AC" w:rsidRPr="00BD24AC" w:rsidRDefault="00BD24AC" w:rsidP="00BD24AC">
      <w:pPr>
        <w:widowControl w:val="0"/>
        <w:ind w:firstLine="709"/>
        <w:rPr>
          <w:rFonts w:ascii="Arial" w:hAnsi="Arial" w:cs="Arial"/>
          <w:sz w:val="24"/>
          <w:szCs w:val="24"/>
        </w:rPr>
      </w:pPr>
    </w:p>
    <w:p w:rsidR="00BD24AC" w:rsidRPr="00BD24AC" w:rsidRDefault="00BD24AC" w:rsidP="00BD24AC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>Глава 2. РЕГЛАМЕНТ РАБОТЫ КОМИССИИ ПРИ ОСУЩЕСТВЛЕНИИ ЗАКУПОК ПУТЕМ ПРОВЕДЕНИЯ ОТКРЫТОГО КОНКУРСА В ЭЛЕКТРОННОЙ ФОРМЕ</w:t>
      </w:r>
    </w:p>
    <w:p w:rsidR="00BD24AC" w:rsidRPr="00BD24AC" w:rsidRDefault="00BD24AC" w:rsidP="00BD24AC">
      <w:pPr>
        <w:widowControl w:val="0"/>
        <w:ind w:firstLine="709"/>
        <w:rPr>
          <w:rFonts w:ascii="Arial" w:hAnsi="Arial" w:cs="Arial"/>
          <w:sz w:val="24"/>
          <w:szCs w:val="24"/>
        </w:rPr>
      </w:pPr>
    </w:p>
    <w:p w:rsidR="00BD24AC" w:rsidRPr="00BD24AC" w:rsidRDefault="00BD24AC" w:rsidP="00BD24AC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>28. Рассмотрение и оценка первых частей заявок на участие в открытом конкурсе в электронной форме:</w:t>
      </w:r>
    </w:p>
    <w:p w:rsidR="00BD24AC" w:rsidRPr="00BD24AC" w:rsidRDefault="00BD24AC" w:rsidP="00BD24AC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>1) председатель объявляет объект закупки, номер извещения об осуществлении закупки, наименование комиссии, место, дату и время начала заседания, состав, наличие кворума, правомочность комиссии, порядок рассмотрения вопросов по повестке заседания комиссии;</w:t>
      </w:r>
    </w:p>
    <w:p w:rsidR="00BD24AC" w:rsidRPr="00BD24AC" w:rsidRDefault="00BD24AC" w:rsidP="00BD24AC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>2) секретарь объявляет количество, идентификационные номера заявок на участие в открытом конкурсе в электронной форме и предоставляет на рассмотрение комиссии информацию и документы, подготовленные для проверки заявок на участие в открытом конкурсе в электронной форме на соответствие требованиям, установленным законодательством РФ и извещением об осуществлении закупки;</w:t>
      </w:r>
    </w:p>
    <w:p w:rsidR="00BD24AC" w:rsidRPr="00BD24AC" w:rsidRDefault="00BD24AC" w:rsidP="00BD24AC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>3) комиссия рассматривает первые части заявок на участие в открытом конкурсе в электронной форме на соответствие требованиям Федерального закона № 44-ФЗ и извещения об осуществлении закупки, при этом каждый член комиссии выражает свое мнение;</w:t>
      </w:r>
    </w:p>
    <w:p w:rsidR="00BD24AC" w:rsidRPr="00BD24AC" w:rsidRDefault="00BD24AC" w:rsidP="00BD24AC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 xml:space="preserve">4) комиссия осуществляет оценку первых частей заявок на участие в закупке, </w:t>
      </w:r>
      <w:r w:rsidRPr="00BD24AC">
        <w:rPr>
          <w:rFonts w:ascii="Arial" w:hAnsi="Arial" w:cs="Arial"/>
          <w:sz w:val="24"/>
          <w:szCs w:val="24"/>
        </w:rPr>
        <w:lastRenderedPageBreak/>
        <w:t xml:space="preserve">в отношении которых принято решение о признании соответствующими извещению об осуществлении закупки, по критериям, предусмотренным </w:t>
      </w:r>
      <w:hyperlink r:id="rId21" w:history="1">
        <w:r w:rsidRPr="00BD24AC">
          <w:rPr>
            <w:rFonts w:ascii="Arial" w:hAnsi="Arial" w:cs="Arial"/>
            <w:sz w:val="24"/>
            <w:szCs w:val="24"/>
          </w:rPr>
          <w:t>пунктами 2</w:t>
        </w:r>
      </w:hyperlink>
      <w:r w:rsidRPr="00BD24AC">
        <w:rPr>
          <w:rFonts w:ascii="Arial" w:hAnsi="Arial" w:cs="Arial"/>
          <w:sz w:val="24"/>
          <w:szCs w:val="24"/>
        </w:rPr>
        <w:t xml:space="preserve"> и </w:t>
      </w:r>
      <w:hyperlink r:id="rId22" w:history="1">
        <w:r w:rsidRPr="00BD24AC">
          <w:rPr>
            <w:rFonts w:ascii="Arial" w:hAnsi="Arial" w:cs="Arial"/>
            <w:sz w:val="24"/>
            <w:szCs w:val="24"/>
          </w:rPr>
          <w:t>3 части 1 статьи 32</w:t>
        </w:r>
      </w:hyperlink>
      <w:r w:rsidRPr="00BD24AC">
        <w:rPr>
          <w:rFonts w:ascii="Arial" w:hAnsi="Arial" w:cs="Arial"/>
          <w:sz w:val="24"/>
          <w:szCs w:val="24"/>
        </w:rPr>
        <w:t xml:space="preserve"> Федерального закона № 44-ФЗ (если такие критерии установлены извещением об осуществлении закупки);</w:t>
      </w:r>
    </w:p>
    <w:p w:rsidR="00BD24AC" w:rsidRPr="00BD24AC" w:rsidRDefault="00BD24AC" w:rsidP="00BD24A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 xml:space="preserve">5) по результатам рассмотрения первых частей заявок на участие в открытом конкурсе в электронной форме формируется с использованием электронной площадки протокол рассмотрения и оценки первых частей заявок на участие в открытом конкурсе в электронной форме, который подписывается членами комиссии усиленными электронными подписями не позднее даты окончания срока рассмотрения и оценки первых частей заявок на участие в открытом конкурсе в электронной форме, подписывается усиленной электронной подписью лица, имеющего право действовать от имени заказчика, и направляет оператору электронной площадки. В указанном протоколе отражается информация, предусмотренная </w:t>
      </w:r>
      <w:hyperlink r:id="rId23" w:history="1">
        <w:r w:rsidRPr="00BD24AC">
          <w:rPr>
            <w:rFonts w:ascii="Arial" w:hAnsi="Arial" w:cs="Arial"/>
            <w:sz w:val="24"/>
            <w:szCs w:val="24"/>
          </w:rPr>
          <w:t>частью 6 статьи 48</w:t>
        </w:r>
      </w:hyperlink>
      <w:r w:rsidRPr="00BD24AC">
        <w:rPr>
          <w:rFonts w:ascii="Arial" w:hAnsi="Arial" w:cs="Arial"/>
          <w:sz w:val="24"/>
          <w:szCs w:val="24"/>
        </w:rPr>
        <w:t xml:space="preserve"> Федерального закона № 44-ФЗ. </w:t>
      </w:r>
    </w:p>
    <w:p w:rsidR="00BD24AC" w:rsidRPr="00BD24AC" w:rsidRDefault="00BD24AC" w:rsidP="00BD24AC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 xml:space="preserve">6) в случае, если открытый конкурс в электронной форме признан несостоявшимся по основанию, предусмотренному </w:t>
      </w:r>
      <w:hyperlink r:id="rId24" w:history="1">
        <w:r w:rsidRPr="00BD24AC">
          <w:rPr>
            <w:rFonts w:ascii="Arial" w:hAnsi="Arial" w:cs="Arial"/>
            <w:sz w:val="24"/>
            <w:szCs w:val="24"/>
          </w:rPr>
          <w:t>пунктом 1 части 1 статьи 52</w:t>
        </w:r>
      </w:hyperlink>
      <w:r w:rsidRPr="00BD24AC">
        <w:rPr>
          <w:rFonts w:ascii="Arial" w:hAnsi="Arial" w:cs="Arial"/>
          <w:sz w:val="24"/>
          <w:szCs w:val="24"/>
        </w:rPr>
        <w:t xml:space="preserve"> Федерального закона № 44-ФЗ, в связи с тем, что по окончании срока подачи заявок на участие в таком конкурсе подана только одна заявка на участие в нем, формируется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усиленными электронными подписями, подписывается усиленной электронной подписью лица, имеющего право действовать от имени заказчика, и направляет оператору электронной площадки.  В указанном протоколе отражается информация, предусмотренная </w:t>
      </w:r>
      <w:hyperlink r:id="rId25" w:history="1">
        <w:r w:rsidRPr="00BD24AC">
          <w:rPr>
            <w:rFonts w:ascii="Arial" w:hAnsi="Arial" w:cs="Arial"/>
            <w:sz w:val="24"/>
            <w:szCs w:val="24"/>
          </w:rPr>
          <w:t>пунктами 1</w:t>
        </w:r>
      </w:hyperlink>
      <w:r w:rsidRPr="00BD24AC">
        <w:rPr>
          <w:rFonts w:ascii="Arial" w:hAnsi="Arial" w:cs="Arial"/>
          <w:sz w:val="24"/>
          <w:szCs w:val="24"/>
        </w:rPr>
        <w:t xml:space="preserve">, </w:t>
      </w:r>
      <w:hyperlink r:id="rId26" w:history="1">
        <w:r w:rsidRPr="00BD24AC">
          <w:rPr>
            <w:rFonts w:ascii="Arial" w:hAnsi="Arial" w:cs="Arial"/>
            <w:sz w:val="24"/>
            <w:szCs w:val="24"/>
          </w:rPr>
          <w:t>2</w:t>
        </w:r>
      </w:hyperlink>
      <w:r w:rsidRPr="00BD24AC">
        <w:rPr>
          <w:rFonts w:ascii="Arial" w:hAnsi="Arial" w:cs="Arial"/>
          <w:sz w:val="24"/>
          <w:szCs w:val="24"/>
        </w:rPr>
        <w:t xml:space="preserve">, </w:t>
      </w:r>
      <w:hyperlink r:id="rId27" w:history="1">
        <w:r w:rsidRPr="00BD24AC">
          <w:rPr>
            <w:rFonts w:ascii="Arial" w:hAnsi="Arial" w:cs="Arial"/>
            <w:sz w:val="24"/>
            <w:szCs w:val="24"/>
          </w:rPr>
          <w:t>4</w:t>
        </w:r>
      </w:hyperlink>
      <w:r w:rsidRPr="00BD24AC">
        <w:rPr>
          <w:rFonts w:ascii="Arial" w:hAnsi="Arial" w:cs="Arial"/>
          <w:sz w:val="24"/>
          <w:szCs w:val="24"/>
        </w:rPr>
        <w:t xml:space="preserve"> - </w:t>
      </w:r>
      <w:hyperlink r:id="rId28" w:history="1">
        <w:r w:rsidRPr="00BD24AC">
          <w:rPr>
            <w:rFonts w:ascii="Arial" w:hAnsi="Arial" w:cs="Arial"/>
            <w:sz w:val="24"/>
            <w:szCs w:val="24"/>
          </w:rPr>
          <w:t>7 части 17 статьи 48</w:t>
        </w:r>
      </w:hyperlink>
      <w:r w:rsidRPr="00BD24AC">
        <w:rPr>
          <w:rFonts w:ascii="Arial" w:hAnsi="Arial" w:cs="Arial"/>
          <w:sz w:val="24"/>
          <w:szCs w:val="24"/>
        </w:rPr>
        <w:t xml:space="preserve"> Федерального закона № 44-ФЗ.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>29. Рассмотрение и оценка вторых частей заявок на участие в открытом конкурсе в электронной форме:</w:t>
      </w:r>
    </w:p>
    <w:p w:rsidR="00BD24AC" w:rsidRPr="00BD24AC" w:rsidRDefault="00BD24AC" w:rsidP="00BD24A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>1) председатель объявляет объект закупки, номер извещения об осуществлении открытого конкурса в электронной форме, наименование комиссии, дату и время начала заседания комиссии, состав, наличие кворума, правомочность комиссии, порядок рассмотрения вопросов по повестке заседания комиссии;</w:t>
      </w:r>
    </w:p>
    <w:p w:rsidR="00BD24AC" w:rsidRPr="00BD24AC" w:rsidRDefault="00BD24AC" w:rsidP="00BD24A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>2) комиссия рассматривает вторые части заявок на участие в открытом конкурсе в электронной форме, а также документы и информацию, направленные оператором электронной площадки, в части соответствия их требованиям, установленным извещением об осуществлении закупки;</w:t>
      </w:r>
    </w:p>
    <w:p w:rsidR="00BD24AC" w:rsidRPr="00BD24AC" w:rsidRDefault="00BD24AC" w:rsidP="00BD24A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 xml:space="preserve">3) комиссия осуществляет оценку вторых частей заявок на участие в открытом конкурсе в электронной форме, в отношении которых принято решение о признании соответствующими извещению об осуществлении закупки, по критерию, предусмотренному </w:t>
      </w:r>
      <w:hyperlink r:id="rId29" w:history="1">
        <w:r w:rsidRPr="00BD24AC">
          <w:rPr>
            <w:rFonts w:ascii="Arial" w:hAnsi="Arial" w:cs="Arial"/>
            <w:sz w:val="24"/>
            <w:szCs w:val="24"/>
          </w:rPr>
          <w:t>пунктом 4 части 1 статьи 32</w:t>
        </w:r>
      </w:hyperlink>
      <w:r w:rsidRPr="00BD24AC">
        <w:rPr>
          <w:rFonts w:ascii="Arial" w:hAnsi="Arial" w:cs="Arial"/>
          <w:sz w:val="24"/>
          <w:szCs w:val="24"/>
        </w:rPr>
        <w:t xml:space="preserve"> Федерального закона № 44-ФЗ (если такой критерий установлен извещением об осуществлении закупки). Оценка указанных заявок не осуществляется в случае признания открытого конкурса в электронной форме несостоявшимся в соответствии с </w:t>
      </w:r>
      <w:hyperlink r:id="rId30" w:history="1">
        <w:r w:rsidRPr="00BD24AC">
          <w:rPr>
            <w:rFonts w:ascii="Arial" w:hAnsi="Arial" w:cs="Arial"/>
            <w:sz w:val="24"/>
            <w:szCs w:val="24"/>
          </w:rPr>
          <w:t>пунктами 2</w:t>
        </w:r>
      </w:hyperlink>
      <w:r w:rsidRPr="00BD24AC">
        <w:rPr>
          <w:rFonts w:ascii="Arial" w:hAnsi="Arial" w:cs="Arial"/>
          <w:sz w:val="24"/>
          <w:szCs w:val="24"/>
        </w:rPr>
        <w:t xml:space="preserve">, </w:t>
      </w:r>
      <w:hyperlink r:id="rId31" w:history="1">
        <w:r w:rsidRPr="00BD24AC">
          <w:rPr>
            <w:rFonts w:ascii="Arial" w:hAnsi="Arial" w:cs="Arial"/>
            <w:sz w:val="24"/>
            <w:szCs w:val="24"/>
          </w:rPr>
          <w:t>4 части 1 статьи 52</w:t>
        </w:r>
      </w:hyperlink>
      <w:r w:rsidRPr="00BD24AC">
        <w:rPr>
          <w:rFonts w:ascii="Arial" w:hAnsi="Arial" w:cs="Arial"/>
          <w:sz w:val="24"/>
          <w:szCs w:val="24"/>
        </w:rPr>
        <w:t xml:space="preserve"> Федерального закона № 44-ФЗ;</w:t>
      </w:r>
    </w:p>
    <w:p w:rsidR="00BD24AC" w:rsidRPr="00BD24AC" w:rsidRDefault="00BD24AC" w:rsidP="00BD24A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 xml:space="preserve">4)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форме, который формируется с использованием электронной площадки, подписывается членами комиссии усиленными электронными подписями, подписывается усиленной электронной подписью лица, имеющего право действовать от имени заказчика, не позднее даты окончания рассмотрения и оценки вторых частей заявок </w:t>
      </w:r>
      <w:r w:rsidRPr="00BD24AC">
        <w:rPr>
          <w:rFonts w:ascii="Arial" w:hAnsi="Arial" w:cs="Arial"/>
          <w:sz w:val="24"/>
          <w:szCs w:val="24"/>
        </w:rPr>
        <w:lastRenderedPageBreak/>
        <w:t xml:space="preserve">и содержит информацию, предусмотренную </w:t>
      </w:r>
      <w:hyperlink r:id="rId32" w:history="1">
        <w:r w:rsidRPr="00BD24AC">
          <w:rPr>
            <w:rFonts w:ascii="Arial" w:hAnsi="Arial" w:cs="Arial"/>
            <w:sz w:val="24"/>
            <w:szCs w:val="24"/>
          </w:rPr>
          <w:t>частью 13 статьи 48</w:t>
        </w:r>
      </w:hyperlink>
      <w:r w:rsidRPr="00BD24AC">
        <w:rPr>
          <w:rFonts w:ascii="Arial" w:hAnsi="Arial" w:cs="Arial"/>
          <w:sz w:val="24"/>
          <w:szCs w:val="24"/>
        </w:rPr>
        <w:t xml:space="preserve"> Федерального закона № 44-ФЗ.</w:t>
      </w:r>
    </w:p>
    <w:p w:rsidR="00BD24AC" w:rsidRPr="00BD24AC" w:rsidRDefault="00BD24AC" w:rsidP="00BD24A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 xml:space="preserve">30. Оценка третьих частей заявок на участие в открытом конкурсе в электронной форме: </w:t>
      </w:r>
    </w:p>
    <w:p w:rsidR="00BD24AC" w:rsidRPr="00BD24AC" w:rsidRDefault="00BD24AC" w:rsidP="00BD24A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>1) председатель объявляет объект закупки, номер извещения об осуществлении открытого конкурса в электронной форме, наименование комиссии, дату и время начала заседания комиссии, состав, наличие кворума, правомочность комиссии, порядок рассмотрения вопросов по повестке заседания комиссии;</w:t>
      </w:r>
    </w:p>
    <w:p w:rsidR="00BD24AC" w:rsidRPr="00BD24AC" w:rsidRDefault="00BD24AC" w:rsidP="00BD24A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 xml:space="preserve">2) комиссия осуществляет оценку ценовых предложений по критерию, предусмотренному </w:t>
      </w:r>
      <w:hyperlink r:id="rId33" w:history="1">
        <w:r w:rsidRPr="00BD24AC">
          <w:rPr>
            <w:rFonts w:ascii="Arial" w:hAnsi="Arial" w:cs="Arial"/>
            <w:sz w:val="24"/>
            <w:szCs w:val="24"/>
          </w:rPr>
          <w:t>пунктом 1 части 1 статьи 32</w:t>
        </w:r>
      </w:hyperlink>
      <w:r w:rsidRPr="00BD24AC">
        <w:rPr>
          <w:rFonts w:ascii="Arial" w:hAnsi="Arial" w:cs="Arial"/>
          <w:sz w:val="24"/>
          <w:szCs w:val="24"/>
        </w:rPr>
        <w:t xml:space="preserve"> Федерального закона № 44-ФЗ;</w:t>
      </w:r>
    </w:p>
    <w:p w:rsidR="00BD24AC" w:rsidRPr="00BD24AC" w:rsidRDefault="00BD24AC" w:rsidP="00BD24A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 xml:space="preserve">3) на основании результатов оценки первых и вторых частей заявок на участие в открытом конкурсе в электронной форме, а также оценки ценовых предложений формируется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усиленными электронными подписями, подписывается усиленной электронной подписью лица, имеющего право действовать от имени заказчика и содержит информацию, предусмотренную </w:t>
      </w:r>
      <w:hyperlink r:id="rId34" w:history="1">
        <w:r w:rsidRPr="00BD24AC">
          <w:rPr>
            <w:rFonts w:ascii="Arial" w:hAnsi="Arial" w:cs="Arial"/>
            <w:sz w:val="24"/>
            <w:szCs w:val="24"/>
          </w:rPr>
          <w:t>частью 17 статьи 48</w:t>
        </w:r>
      </w:hyperlink>
      <w:r w:rsidRPr="00BD24AC">
        <w:rPr>
          <w:rFonts w:ascii="Arial" w:hAnsi="Arial" w:cs="Arial"/>
          <w:sz w:val="24"/>
          <w:szCs w:val="24"/>
        </w:rPr>
        <w:t xml:space="preserve"> Федерального закона № 44-ФЗ;</w:t>
      </w:r>
    </w:p>
    <w:p w:rsidR="00BD24AC" w:rsidRPr="00BD24AC" w:rsidRDefault="00BD24AC" w:rsidP="00BD24A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>4) протокол подведения итогов определения поставщика (подрядчика, исполнителя) в день его подписания направляется оператору электронной площадки;</w:t>
      </w:r>
    </w:p>
    <w:p w:rsidR="00BD24AC" w:rsidRPr="00BD24AC" w:rsidRDefault="00BD24AC" w:rsidP="00BD24A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 xml:space="preserve">5) при осуществлении процедуры определения поставщика (подрядчика, исполнителя) путем проведения открытого конкурса в электронной форме комиссия также выполняет иные действия в соответствии с Федеральным </w:t>
      </w:r>
      <w:hyperlink r:id="rId35" w:history="1">
        <w:r w:rsidRPr="00BD24AC">
          <w:rPr>
            <w:rFonts w:ascii="Arial" w:hAnsi="Arial" w:cs="Arial"/>
            <w:sz w:val="24"/>
            <w:szCs w:val="24"/>
          </w:rPr>
          <w:t>законом</w:t>
        </w:r>
      </w:hyperlink>
      <w:r w:rsidRPr="00BD24AC">
        <w:rPr>
          <w:rFonts w:ascii="Arial" w:hAnsi="Arial" w:cs="Arial"/>
          <w:sz w:val="24"/>
          <w:szCs w:val="24"/>
        </w:rPr>
        <w:t xml:space="preserve"> № 44-ФЗ.</w:t>
      </w:r>
    </w:p>
    <w:p w:rsidR="00BD24AC" w:rsidRPr="00BD24AC" w:rsidRDefault="00BD24AC" w:rsidP="00BD24AC">
      <w:pPr>
        <w:widowControl w:val="0"/>
        <w:ind w:firstLine="709"/>
        <w:rPr>
          <w:rFonts w:ascii="Arial" w:hAnsi="Arial" w:cs="Arial"/>
          <w:sz w:val="24"/>
          <w:szCs w:val="24"/>
        </w:rPr>
      </w:pPr>
    </w:p>
    <w:p w:rsidR="00BD24AC" w:rsidRPr="00BD24AC" w:rsidRDefault="00BD24AC" w:rsidP="00BD24AC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>Глава 3. РЕГЛАМЕНТ РАБОТЫ КОМИССИИ ПРИ ОСУЩЕСТВЛЕНИИ ЗАКУПОК ПУТЕМ ПРОВЕДЕНИЯ АУКЦИОНА В ЭЛЕКТРОННОЙ ФОРМЕ (ЭЛЕКТРОННОГО АУКЦИОНА)</w:t>
      </w:r>
    </w:p>
    <w:p w:rsidR="00BD24AC" w:rsidRPr="00BD24AC" w:rsidRDefault="00BD24AC" w:rsidP="00BD24AC">
      <w:pPr>
        <w:widowControl w:val="0"/>
        <w:ind w:firstLine="709"/>
        <w:rPr>
          <w:rFonts w:ascii="Arial" w:hAnsi="Arial" w:cs="Arial"/>
          <w:sz w:val="24"/>
          <w:szCs w:val="24"/>
        </w:rPr>
      </w:pPr>
    </w:p>
    <w:p w:rsidR="00BD24AC" w:rsidRPr="00BD24AC" w:rsidRDefault="00BD24AC" w:rsidP="00BD24AC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 xml:space="preserve">31. Рассмотрение заявок на участие в электронном аукционе: </w:t>
      </w:r>
    </w:p>
    <w:p w:rsidR="00BD24AC" w:rsidRPr="00BD24AC" w:rsidRDefault="00BD24AC" w:rsidP="00BD24AC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>1) председатель объявляет объект закупки, номер извещения об осуществлении закупки, наименование комиссии, дату и время начала заседания комиссии, состав, наличие кворума, правомочность комиссии, порядок рассмотрения вопросов по повестке заседания комиссии;</w:t>
      </w:r>
    </w:p>
    <w:p w:rsidR="00BD24AC" w:rsidRPr="00BD24AC" w:rsidRDefault="00BD24AC" w:rsidP="00BD24A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>2) секретарь объявляет количество, идентификационные номера заявок на участие в электронном аукционе и предоставляет на рассмотрение информацию и документы, подготовленные для проверки заявки на участие в определении поставщика (подрядчика, исполнителя) на соответствие требованиям, установленным законодательством РФ и извещением об осуществлении закупки;</w:t>
      </w:r>
    </w:p>
    <w:p w:rsidR="00BD24AC" w:rsidRPr="00BD24AC" w:rsidRDefault="00BD24AC" w:rsidP="00BD24A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 xml:space="preserve">3) комиссия рассматривает заявки на участие в закупке, протокол подачи ценовых предложений, а также предусмотренные </w:t>
      </w:r>
      <w:hyperlink r:id="rId36" w:history="1">
        <w:r w:rsidRPr="00BD24AC">
          <w:rPr>
            <w:rFonts w:ascii="Arial" w:hAnsi="Arial" w:cs="Arial"/>
            <w:sz w:val="24"/>
            <w:szCs w:val="24"/>
          </w:rPr>
          <w:t>пунктами 2</w:t>
        </w:r>
      </w:hyperlink>
      <w:r w:rsidRPr="00BD24AC">
        <w:rPr>
          <w:rFonts w:ascii="Arial" w:hAnsi="Arial" w:cs="Arial"/>
          <w:sz w:val="24"/>
          <w:szCs w:val="24"/>
        </w:rPr>
        <w:t xml:space="preserve"> и </w:t>
      </w:r>
      <w:hyperlink r:id="rId37" w:history="1">
        <w:r w:rsidRPr="00BD24AC">
          <w:rPr>
            <w:rFonts w:ascii="Arial" w:hAnsi="Arial" w:cs="Arial"/>
            <w:sz w:val="24"/>
            <w:szCs w:val="24"/>
          </w:rPr>
          <w:t>3 части 6 статьи 43</w:t>
        </w:r>
      </w:hyperlink>
      <w:r w:rsidRPr="00BD24AC">
        <w:rPr>
          <w:rFonts w:ascii="Arial" w:hAnsi="Arial" w:cs="Arial"/>
          <w:sz w:val="24"/>
          <w:szCs w:val="24"/>
        </w:rPr>
        <w:t xml:space="preserve"> Федерального закона № 44-ФЗ информацию и документы участников закупки на соответствие требованиям извещения об осуществлении закупки, при этом каждый член комиссии выражает свое мнение;</w:t>
      </w:r>
    </w:p>
    <w:p w:rsidR="00BD24AC" w:rsidRPr="00BD24AC" w:rsidRDefault="00BD24AC" w:rsidP="00BD24A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 xml:space="preserve">4) по результатам рассмотрения заявок на участие в открытом аукционе в электронной форме формируется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усиленными электронными подписями, подписывается усиленной электронной подписью лица, имеющего право действовать от имени заказчика и направляет такой протокол оператору </w:t>
      </w:r>
      <w:r w:rsidRPr="00BD24AC">
        <w:rPr>
          <w:rFonts w:ascii="Arial" w:hAnsi="Arial" w:cs="Arial"/>
          <w:sz w:val="24"/>
          <w:szCs w:val="24"/>
        </w:rPr>
        <w:lastRenderedPageBreak/>
        <w:t xml:space="preserve">электронной площадки. В указанном протоколе отражается информация, предусмотренная </w:t>
      </w:r>
      <w:hyperlink r:id="rId38" w:history="1">
        <w:r w:rsidRPr="00BD24AC">
          <w:rPr>
            <w:rFonts w:ascii="Arial" w:hAnsi="Arial" w:cs="Arial"/>
            <w:sz w:val="24"/>
            <w:szCs w:val="24"/>
          </w:rPr>
          <w:t>пунктами 1</w:t>
        </w:r>
      </w:hyperlink>
      <w:r w:rsidRPr="00BD24AC">
        <w:rPr>
          <w:rFonts w:ascii="Arial" w:hAnsi="Arial" w:cs="Arial"/>
          <w:sz w:val="24"/>
          <w:szCs w:val="24"/>
        </w:rPr>
        <w:t xml:space="preserve">, </w:t>
      </w:r>
      <w:hyperlink r:id="rId39" w:history="1">
        <w:r w:rsidRPr="00BD24AC">
          <w:rPr>
            <w:rFonts w:ascii="Arial" w:hAnsi="Arial" w:cs="Arial"/>
            <w:sz w:val="24"/>
            <w:szCs w:val="24"/>
          </w:rPr>
          <w:t>2</w:t>
        </w:r>
      </w:hyperlink>
      <w:r w:rsidRPr="00BD24AC">
        <w:rPr>
          <w:rFonts w:ascii="Arial" w:hAnsi="Arial" w:cs="Arial"/>
          <w:sz w:val="24"/>
          <w:szCs w:val="24"/>
        </w:rPr>
        <w:t xml:space="preserve">, </w:t>
      </w:r>
      <w:hyperlink r:id="rId40" w:history="1">
        <w:r w:rsidRPr="00BD24AC">
          <w:rPr>
            <w:rFonts w:ascii="Arial" w:hAnsi="Arial" w:cs="Arial"/>
            <w:sz w:val="24"/>
            <w:szCs w:val="24"/>
          </w:rPr>
          <w:t>4</w:t>
        </w:r>
      </w:hyperlink>
      <w:r w:rsidRPr="00BD24AC">
        <w:rPr>
          <w:rFonts w:ascii="Arial" w:hAnsi="Arial" w:cs="Arial"/>
          <w:sz w:val="24"/>
          <w:szCs w:val="24"/>
        </w:rPr>
        <w:t xml:space="preserve"> - </w:t>
      </w:r>
      <w:hyperlink r:id="rId41" w:history="1">
        <w:r w:rsidRPr="00BD24AC">
          <w:rPr>
            <w:rFonts w:ascii="Arial" w:hAnsi="Arial" w:cs="Arial"/>
            <w:sz w:val="24"/>
            <w:szCs w:val="24"/>
          </w:rPr>
          <w:t>7 части 17 статьи 48</w:t>
        </w:r>
      </w:hyperlink>
      <w:r w:rsidRPr="00BD24AC">
        <w:rPr>
          <w:rFonts w:ascii="Arial" w:hAnsi="Arial" w:cs="Arial"/>
          <w:sz w:val="24"/>
          <w:szCs w:val="24"/>
        </w:rPr>
        <w:t xml:space="preserve"> Федерального закона № 44-ФЗ;</w:t>
      </w:r>
    </w:p>
    <w:p w:rsidR="00BD24AC" w:rsidRDefault="00BD24AC" w:rsidP="00BD24A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 xml:space="preserve">5) при осуществлении процедуры определения поставщика (подрядчика, исполнителя) путем проведения электронного аукциона комиссия также выполняет иные действия в соответствии с Федеральным </w:t>
      </w:r>
      <w:hyperlink r:id="rId42" w:history="1">
        <w:r w:rsidRPr="00BD24AC">
          <w:rPr>
            <w:rFonts w:ascii="Arial" w:hAnsi="Arial" w:cs="Arial"/>
            <w:sz w:val="24"/>
            <w:szCs w:val="24"/>
          </w:rPr>
          <w:t>законом</w:t>
        </w:r>
      </w:hyperlink>
      <w:r w:rsidRPr="00BD24AC">
        <w:rPr>
          <w:rFonts w:ascii="Arial" w:hAnsi="Arial" w:cs="Arial"/>
          <w:sz w:val="24"/>
          <w:szCs w:val="24"/>
        </w:rPr>
        <w:t xml:space="preserve"> № 44-ФЗ.</w:t>
      </w:r>
    </w:p>
    <w:p w:rsidR="00BD24AC" w:rsidRPr="00BD24AC" w:rsidRDefault="00BD24AC" w:rsidP="00BD24A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BD24AC" w:rsidRPr="00BD24AC" w:rsidRDefault="00BD24AC" w:rsidP="00BD24AC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>Глава 4. РЕГЛАМЕНТ РАБОТЫ КОМИССИИ ПРИ ОСУЩЕСТВЛЕНИИ ЗАКУПОК ПУТЕМ ПРОВЕДЕНИЯ ЗАПРОСА КОТИРОВОК В ЭЛЕКТРОННОЙ ФОРМЕ</w:t>
      </w:r>
    </w:p>
    <w:p w:rsidR="00BD24AC" w:rsidRPr="00BD24AC" w:rsidRDefault="00BD24AC" w:rsidP="00BD24A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BD24AC" w:rsidRPr="00BD24AC" w:rsidRDefault="00BD24AC" w:rsidP="00BD24A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>33. Рассмотрение заявок на участие в запросе котировок в электронной форме:</w:t>
      </w:r>
    </w:p>
    <w:p w:rsidR="00BD24AC" w:rsidRPr="00BD24AC" w:rsidRDefault="00BD24AC" w:rsidP="00BD24A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>1) председатель объявляет объект закупки, номер извещения об осуществлении закупки, наименование комиссии, дату и время начала заседания комиссии, состав, наличие кворума, правомочность комиссии, порядок рассмотрения вопросов по повестке заседания комиссии;</w:t>
      </w:r>
    </w:p>
    <w:p w:rsidR="00BD24AC" w:rsidRPr="00BD24AC" w:rsidRDefault="00BD24AC" w:rsidP="00BD24A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>2) секретарь объявляет количество, идентификационные номера заявок на участие в запросе котировок в электронной форме и предоставляет на рассмотрение информацию и электронные документы, направленные оператором электронной площадки;</w:t>
      </w:r>
    </w:p>
    <w:p w:rsidR="00BD24AC" w:rsidRPr="00BD24AC" w:rsidRDefault="00BD24AC" w:rsidP="00BD24A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>3) комиссия рассматривает заявки, информацию и документы, направленные оператором электронной площадки, на соответствие требованиям извещения об осуществлении закупки, при этом каждый член комиссии выражает свое мнение;</w:t>
      </w:r>
    </w:p>
    <w:p w:rsidR="00BD24AC" w:rsidRPr="00BD24AC" w:rsidRDefault="00BD24AC" w:rsidP="00BD24A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 xml:space="preserve">4) по результатам рассмотрения заявок на участие в запросе котировок в электронной форме формируется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усиленными электронными подписями, подписывается усиленной электронной подписью лица, имеющего право действовать от имени заказчика и направляет оператору электронной площадки. В указанном протоколе отражается информация, предусмотренная </w:t>
      </w:r>
      <w:hyperlink r:id="rId43" w:history="1">
        <w:r w:rsidRPr="00BD24AC">
          <w:rPr>
            <w:rFonts w:ascii="Arial" w:hAnsi="Arial" w:cs="Arial"/>
            <w:sz w:val="24"/>
            <w:szCs w:val="24"/>
          </w:rPr>
          <w:t>пунктами 1</w:t>
        </w:r>
      </w:hyperlink>
      <w:r w:rsidRPr="00BD24AC">
        <w:rPr>
          <w:rFonts w:ascii="Arial" w:hAnsi="Arial" w:cs="Arial"/>
          <w:sz w:val="24"/>
          <w:szCs w:val="24"/>
        </w:rPr>
        <w:t xml:space="preserve">, </w:t>
      </w:r>
      <w:hyperlink r:id="rId44" w:history="1">
        <w:r w:rsidRPr="00BD24AC">
          <w:rPr>
            <w:rFonts w:ascii="Arial" w:hAnsi="Arial" w:cs="Arial"/>
            <w:sz w:val="24"/>
            <w:szCs w:val="24"/>
          </w:rPr>
          <w:t>2</w:t>
        </w:r>
      </w:hyperlink>
      <w:r w:rsidRPr="00BD24AC">
        <w:rPr>
          <w:rFonts w:ascii="Arial" w:hAnsi="Arial" w:cs="Arial"/>
          <w:sz w:val="24"/>
          <w:szCs w:val="24"/>
        </w:rPr>
        <w:t xml:space="preserve">, </w:t>
      </w:r>
      <w:hyperlink r:id="rId45" w:history="1">
        <w:r w:rsidRPr="00BD24AC">
          <w:rPr>
            <w:rFonts w:ascii="Arial" w:hAnsi="Arial" w:cs="Arial"/>
            <w:sz w:val="24"/>
            <w:szCs w:val="24"/>
          </w:rPr>
          <w:t>4</w:t>
        </w:r>
      </w:hyperlink>
      <w:r w:rsidRPr="00BD24AC">
        <w:rPr>
          <w:rFonts w:ascii="Arial" w:hAnsi="Arial" w:cs="Arial"/>
          <w:sz w:val="24"/>
          <w:szCs w:val="24"/>
        </w:rPr>
        <w:t xml:space="preserve"> - </w:t>
      </w:r>
      <w:hyperlink r:id="rId46" w:history="1">
        <w:r w:rsidRPr="00BD24AC">
          <w:rPr>
            <w:rFonts w:ascii="Arial" w:hAnsi="Arial" w:cs="Arial"/>
            <w:sz w:val="24"/>
            <w:szCs w:val="24"/>
          </w:rPr>
          <w:t>7 части 17 статьи 48</w:t>
        </w:r>
      </w:hyperlink>
      <w:r w:rsidRPr="00BD24AC">
        <w:rPr>
          <w:rFonts w:ascii="Arial" w:hAnsi="Arial" w:cs="Arial"/>
          <w:sz w:val="24"/>
          <w:szCs w:val="24"/>
        </w:rPr>
        <w:t xml:space="preserve"> Федерального закона № 44-ФЗ;</w:t>
      </w:r>
    </w:p>
    <w:p w:rsidR="00BD24AC" w:rsidRPr="00BD24AC" w:rsidRDefault="00BD24AC" w:rsidP="00BD24A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D24AC">
        <w:rPr>
          <w:rFonts w:ascii="Arial" w:hAnsi="Arial" w:cs="Arial"/>
          <w:sz w:val="24"/>
          <w:szCs w:val="24"/>
        </w:rPr>
        <w:t xml:space="preserve">5) при осуществлении процедуры определения поставщика (подрядчика, исполнителя) путем проведения запроса котировок в электронной форме комиссия также выполняет иные действия в соответствии с Федеральным </w:t>
      </w:r>
      <w:hyperlink r:id="rId47" w:history="1">
        <w:r w:rsidRPr="00BD24AC">
          <w:rPr>
            <w:rFonts w:ascii="Arial" w:hAnsi="Arial" w:cs="Arial"/>
            <w:sz w:val="24"/>
            <w:szCs w:val="24"/>
          </w:rPr>
          <w:t>законом</w:t>
        </w:r>
      </w:hyperlink>
      <w:r w:rsidRPr="00BD24AC">
        <w:rPr>
          <w:rFonts w:ascii="Arial" w:hAnsi="Arial" w:cs="Arial"/>
          <w:sz w:val="24"/>
          <w:szCs w:val="24"/>
        </w:rPr>
        <w:t xml:space="preserve"> № 44-ФЗ.</w:t>
      </w:r>
      <w:bookmarkStart w:id="0" w:name="_GoBack"/>
      <w:bookmarkEnd w:id="0"/>
    </w:p>
    <w:sectPr w:rsidR="00BD24AC" w:rsidRPr="00BD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AC"/>
    <w:rsid w:val="00BD24AC"/>
    <w:rsid w:val="00D2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BE33"/>
  <w15:chartTrackingRefBased/>
  <w15:docId w15:val="{949AA529-8BFA-4519-9CAD-6D6F0324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4AC"/>
    <w:pPr>
      <w:spacing w:after="3" w:line="248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D24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basedOn w:val="a"/>
    <w:next w:val="a4"/>
    <w:link w:val="a5"/>
    <w:qFormat/>
    <w:rsid w:val="00BD24AC"/>
    <w:pPr>
      <w:spacing w:after="0" w:line="240" w:lineRule="auto"/>
      <w:ind w:firstLine="0"/>
      <w:jc w:val="center"/>
    </w:pPr>
    <w:rPr>
      <w:rFonts w:cstheme="minorBidi"/>
      <w:b/>
      <w:bCs/>
      <w:color w:val="auto"/>
      <w:sz w:val="40"/>
      <w:szCs w:val="24"/>
      <w:lang w:eastAsia="en-US"/>
    </w:rPr>
  </w:style>
  <w:style w:type="character" w:customStyle="1" w:styleId="a5">
    <w:name w:val="Название Знак"/>
    <w:link w:val="a3"/>
    <w:rsid w:val="00BD24AC"/>
    <w:rPr>
      <w:rFonts w:ascii="Times New Roman" w:eastAsia="Times New Roman" w:hAnsi="Times New Roman"/>
      <w:b/>
      <w:bCs/>
      <w:sz w:val="40"/>
      <w:szCs w:val="24"/>
    </w:rPr>
  </w:style>
  <w:style w:type="paragraph" w:styleId="a4">
    <w:name w:val="Title"/>
    <w:basedOn w:val="a"/>
    <w:next w:val="a"/>
    <w:link w:val="a6"/>
    <w:uiPriority w:val="10"/>
    <w:qFormat/>
    <w:rsid w:val="00BD24AC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BD24A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6CD2124680E02BBD5C83AC97C6490B116C5DBABE743A4BAB0B0A9530F414C6DF237B3099A8104BD60AD0ECAF3F360F622C957DADC0CDCC8JAVBG" TargetMode="External"/><Relationship Id="rId18" Type="http://schemas.openxmlformats.org/officeDocument/2006/relationships/hyperlink" Target="consultantplus://offline/ref=B6CD2124680E02BBD5C83AC97C6490B116C5DBABE743A4BAB0B0A9530F414C6DF237B30C9B880CEA39E20F96B5A373F42FC955D2C0J0VCG" TargetMode="External"/><Relationship Id="rId26" Type="http://schemas.openxmlformats.org/officeDocument/2006/relationships/hyperlink" Target="consultantplus://offline/ref=48E257163B9AC8BA29A5C2408DC2B30D133324E2F2A1DBCE7958A6FA79AE54A5068D3B71ACE80EBDA4135D654FDE494A6EA8411B2009q4yFH" TargetMode="External"/><Relationship Id="rId39" Type="http://schemas.openxmlformats.org/officeDocument/2006/relationships/hyperlink" Target="consultantplus://offline/ref=11FA1D34BB8D15F633824AFB71F901775AB1E394809268752EA55E0260F14E32B5B6B5694DE2C8A3EAF032A7ECF8DF9B7AD6C22FB7E3JF7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6C1B99D73113C403BF63E2E477C356561A26B1EDDA1A601CCAAEBE6DE76B0ED1804DB48DD7F930B8E6C0DFDFE54F161501B72A307A95699b1w1H" TargetMode="External"/><Relationship Id="rId34" Type="http://schemas.openxmlformats.org/officeDocument/2006/relationships/hyperlink" Target="consultantplus://offline/ref=83C9FCB2FB34EFE31A262742C9B8C88D4FEB86E5D8CB6C76A195DC61721CC79AA68BF7D55CA391BED0C8E4B09E01401B152ACA2D695F40AAN222H" TargetMode="External"/><Relationship Id="rId42" Type="http://schemas.openxmlformats.org/officeDocument/2006/relationships/hyperlink" Target="consultantplus://offline/ref=11FA1D34BB8D15F633824AFB71F901775AB1E394809268752EA55E0260F14E32A7B6ED664AE3DEA8B6BF74F2E3JF78H" TargetMode="External"/><Relationship Id="rId47" Type="http://schemas.openxmlformats.org/officeDocument/2006/relationships/hyperlink" Target="consultantplus://offline/ref=3A554D8024C8C1D92A4FDBE5611AA17D1E31AE52161CD34F96F14B0CF0C74D4571CB8DAEC98FF5B3C2979F9F66XAB6I" TargetMode="External"/><Relationship Id="rId7" Type="http://schemas.openxmlformats.org/officeDocument/2006/relationships/hyperlink" Target="consultantplus://offline/ref=995AD6996A2DB73E29882F27C494FE6CF1B643782945F26569CAA7B7F3d1sCX" TargetMode="External"/><Relationship Id="rId12" Type="http://schemas.openxmlformats.org/officeDocument/2006/relationships/hyperlink" Target="consultantplus://offline/ref=5942745059E25A0A43F631E7DA17F8F72F6288D37848A21EA47435B23E68619AD64B7B48E04942589373C86C5C28QBG" TargetMode="External"/><Relationship Id="rId17" Type="http://schemas.openxmlformats.org/officeDocument/2006/relationships/hyperlink" Target="consultantplus://offline/ref=B6CD2124680E02BBD5C83AC97C6490B116C5DBABE743A4BAB0B0A9530F414C6DF237B3099A8000BE61AD0ECAF3F360F622C957DADC0CDCC8JAVBG" TargetMode="External"/><Relationship Id="rId25" Type="http://schemas.openxmlformats.org/officeDocument/2006/relationships/hyperlink" Target="consultantplus://offline/ref=48E257163B9AC8BA29A5C2408DC2B30D133324E2F2A1DBCE7958A6FA79AE54A5068D3B71ACE801BDA4135D654FDE494A6EA8411B2009q4yFH" TargetMode="External"/><Relationship Id="rId33" Type="http://schemas.openxmlformats.org/officeDocument/2006/relationships/hyperlink" Target="consultantplus://offline/ref=83C9FCB2FB34EFE31A262742C9B8C88D4FEB86E5D8CB6C76A195DC61721CC79AA68BF7D55EA397BD8792F4B4D7564807103CD427775FN422H" TargetMode="External"/><Relationship Id="rId38" Type="http://schemas.openxmlformats.org/officeDocument/2006/relationships/hyperlink" Target="consultantplus://offline/ref=11FA1D34BB8D15F633824AFB71F901775AB1E394809268752EA55E0260F14E32B5B6B5694DE2C7A3EAF032A7ECF8DF9B7AD6C22FB7E3JF7BH" TargetMode="External"/><Relationship Id="rId46" Type="http://schemas.openxmlformats.org/officeDocument/2006/relationships/hyperlink" Target="consultantplus://offline/ref=3A554D8024C8C1D92A4FDBE5611AA17D1E31AE52161CD34F96F14B0CF0C74D4563CBD5A1CE8FE8B89ED8D9CA69A610DBA24EE37E8872XBB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CD2124680E02BBD5C83AC97C6490B116C5DBABE743A4BAB0B0A9530F414C6DF237B3099A8104BA6BAD0ECAF3F360F622C957DADC0CDCC8JAVBG" TargetMode="External"/><Relationship Id="rId20" Type="http://schemas.openxmlformats.org/officeDocument/2006/relationships/hyperlink" Target="consultantplus://offline/ref=7104E948E507AAF97987152D4F6A7EB410315A753683F53CC20783F41AD9BD9F1FDE426DAA53D9940786B7C4C380B4A0D1AB83D52FFA5D5BEFm8G" TargetMode="External"/><Relationship Id="rId29" Type="http://schemas.openxmlformats.org/officeDocument/2006/relationships/hyperlink" Target="consultantplus://offline/ref=1982139F3A4A7547FED0A515BD0AFECFD19C8196BF455AEACFC5CC001BFA8E10A5126B3FB82EB938E4BA10C3A7C568073F40A57C1E636DD8wA0CH" TargetMode="External"/><Relationship Id="rId41" Type="http://schemas.openxmlformats.org/officeDocument/2006/relationships/hyperlink" Target="consultantplus://offline/ref=11FA1D34BB8D15F633824AFB71F901775AB1E394809268752EA55E0260F14E32B5B6B5694DE3C3A3EAF032A7ECF8DF9B7AD6C22FB7E3JF7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5AD6996A2DB73E29882F27C494FE6CF1B643782D47F26569CAA7B7F3d1sCX" TargetMode="External"/><Relationship Id="rId11" Type="http://schemas.openxmlformats.org/officeDocument/2006/relationships/hyperlink" Target="consultantplus://offline/ref=6FCCD57E313D281E5414E7EC2FE8CBCCD72F0412E5BC6D7B7AA89EDC30A4C0EEBA606DB76BDA9B1A19837BDEE3A81C4042FFFD76715D38F0a3B5G" TargetMode="External"/><Relationship Id="rId24" Type="http://schemas.openxmlformats.org/officeDocument/2006/relationships/hyperlink" Target="consultantplus://offline/ref=48E257163B9AC8BA29A5C2408DC2B30D133324E2F2A1DBCE7958A6FA79AE54A5068D3B71AFE903BDA4135D654FDE494A6EA8411B2009q4yFH" TargetMode="External"/><Relationship Id="rId32" Type="http://schemas.openxmlformats.org/officeDocument/2006/relationships/hyperlink" Target="consultantplus://offline/ref=1982139F3A4A7547FED0A515BD0AFECFD19C8196BF455AEACFC5CC001BFA8E10A5126B3FB82EBF36E1BA10C3A7C568073F40A57C1E636DD8wA0CH" TargetMode="External"/><Relationship Id="rId37" Type="http://schemas.openxmlformats.org/officeDocument/2006/relationships/hyperlink" Target="consultantplus://offline/ref=11FA1D34BB8D15F633824AFB71F901775AB1E394809268752EA55E0260F14E32B5B6B5694BE0C0A3EAF032A7ECF8DF9B7AD6C22FB7E3JF7BH" TargetMode="External"/><Relationship Id="rId40" Type="http://schemas.openxmlformats.org/officeDocument/2006/relationships/hyperlink" Target="consultantplus://offline/ref=11FA1D34BB8D15F633824AFB71F901775AB1E394809268752EA55E0260F14E32B5B6B5694DE3C0A3EAF032A7ECF8DF9B7AD6C22FB7E3JF7BH" TargetMode="External"/><Relationship Id="rId45" Type="http://schemas.openxmlformats.org/officeDocument/2006/relationships/hyperlink" Target="consultantplus://offline/ref=3A554D8024C8C1D92A4FDBE5611AA17D1E31AE52161CD34F96F14B0CF0C74D4563CBD5A1CE8FEBB89ED8D9CA69A610DBA24EE37E8872XBB3I" TargetMode="External"/><Relationship Id="rId5" Type="http://schemas.openxmlformats.org/officeDocument/2006/relationships/hyperlink" Target="consultantplus://offline/ref=995AD6996A2DB73E29882F27C494FE6CF1B74C712748F26569CAA7B7F3d1sCX" TargetMode="External"/><Relationship Id="rId15" Type="http://schemas.openxmlformats.org/officeDocument/2006/relationships/hyperlink" Target="consultantplus://offline/ref=B6CD2124680E02BBD5C83AC97C6490B116C5DBABE743A4BAB0B0A9530F414C6DF237B30A93870CEA39E20F96B5A373F42FC955D2C0J0VCG" TargetMode="External"/><Relationship Id="rId23" Type="http://schemas.openxmlformats.org/officeDocument/2006/relationships/hyperlink" Target="consultantplus://offline/ref=68DD1D2220AF2C60A3A5D19A0671E8B65AC98E04DBBE0074793F6BA833CC205250A549E5DD2EA587A1858639E5EC7D27E018F8521B58N7x7H" TargetMode="External"/><Relationship Id="rId28" Type="http://schemas.openxmlformats.org/officeDocument/2006/relationships/hyperlink" Target="consultantplus://offline/ref=48E257163B9AC8BA29A5C2408DC2B30D133324E2F2A1DBCE7958A6FA79AE54A5068D3B71ACE905BDA4135D654FDE494A6EA8411B2009q4yFH" TargetMode="External"/><Relationship Id="rId36" Type="http://schemas.openxmlformats.org/officeDocument/2006/relationships/hyperlink" Target="consultantplus://offline/ref=11FA1D34BB8D15F633824AFB71F901775AB1E394809268752EA55E0260F14E32B5B6B5694BE3C9A3EAF032A7ECF8DF9B7AD6C22FB7E3JF7B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78BD2224105DDF9029F53C591EAFF636741C95F6451533053EB0A29BB9B6F9C19D16949CE7F939D8E7EB784452BAFFG" TargetMode="External"/><Relationship Id="rId19" Type="http://schemas.openxmlformats.org/officeDocument/2006/relationships/hyperlink" Target="consultantplus://offline/ref=B6CD2124680E02BBD5C83AC97C6490B116C5DBABE743A4BAB0B0A9530F414C6DF237B3099A880CEA39E20F96B5A373F42FC955D2C0J0VCG" TargetMode="External"/><Relationship Id="rId31" Type="http://schemas.openxmlformats.org/officeDocument/2006/relationships/hyperlink" Target="consultantplus://offline/ref=1982139F3A4A7547FED0A515BD0AFECFD19C8196BF455AEACFC5CC001BFA8E10A5126B3CBE2BB235B6E000C7EE92601B3A56BB760063w60FH" TargetMode="External"/><Relationship Id="rId44" Type="http://schemas.openxmlformats.org/officeDocument/2006/relationships/hyperlink" Target="consultantplus://offline/ref=3A554D8024C8C1D92A4FDBE5611AA17D1E31AE52161CD34F96F14B0CF0C74D4563CBD5A1CE8EE3B89ED8D9CA69A610DBA24EE37E8872XBB3I" TargetMode="External"/><Relationship Id="rId4" Type="http://schemas.openxmlformats.org/officeDocument/2006/relationships/hyperlink" Target="consultantplus://offline/ref=995AD6996A2DB73E29882F27C494FE6CF1B647712B46F26569CAA7B7F3d1sCX" TargetMode="External"/><Relationship Id="rId9" Type="http://schemas.openxmlformats.org/officeDocument/2006/relationships/hyperlink" Target="consultantplus://offline/ref=2B80B6E02C99741C6A5A36D4F558606338914FCFFA9B18B8C8AFA2D08FF5E5EB241D47EE381E6977768163A133YCE6G" TargetMode="External"/><Relationship Id="rId14" Type="http://schemas.openxmlformats.org/officeDocument/2006/relationships/hyperlink" Target="consultantplus://offline/ref=B6CD2124680E02BBD5C83AC97C6490B116C5DBABE743A4BAB0B0A9530F414C6DF237B3099A8104BA68AD0ECAF3F360F622C957DADC0CDCC8JAVBG" TargetMode="External"/><Relationship Id="rId22" Type="http://schemas.openxmlformats.org/officeDocument/2006/relationships/hyperlink" Target="consultantplus://offline/ref=36C1B99D73113C403BF63E2E477C356561A26B1EDDA1A601CCAAEBE6DE76B0ED1804DB48DD7F930B8F6C0DFDFE54F161501B72A307A95699b1w1H" TargetMode="External"/><Relationship Id="rId27" Type="http://schemas.openxmlformats.org/officeDocument/2006/relationships/hyperlink" Target="consultantplus://offline/ref=48E257163B9AC8BA29A5C2408DC2B30D133324E2F2A1DBCE7958A6FA79AE54A5068D3B71ACE906BDA4135D654FDE494A6EA8411B2009q4yFH" TargetMode="External"/><Relationship Id="rId30" Type="http://schemas.openxmlformats.org/officeDocument/2006/relationships/hyperlink" Target="consultantplus://offline/ref=1982139F3A4A7547FED0A515BD0AFECFD19C8196BF455AEACFC5CC001BFA8E10A5126B3CBE2BBC35B6E000C7EE92601B3A56BB760063w60FH" TargetMode="External"/><Relationship Id="rId35" Type="http://schemas.openxmlformats.org/officeDocument/2006/relationships/hyperlink" Target="consultantplus://offline/ref=83C9FCB2FB34EFE31A262742C9B8C88D4FEB86E5D8CB6C76A195DC61721CC79AB48BAFD95EA68AB6DBDDB2E1D8N526H" TargetMode="External"/><Relationship Id="rId43" Type="http://schemas.openxmlformats.org/officeDocument/2006/relationships/hyperlink" Target="consultantplus://offline/ref=3A554D8024C8C1D92A4FDBE5611AA17D1E31AE52161CD34F96F14B0CF0C74D4563CBD5A1CE8EECB89ED8D9CA69A610DBA24EE37E8872XBB3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995AD6996A2DB73E29882F27C494FE6CF1B643782D47F26569CAA7B7F3d1s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4082</Words>
  <Characters>23272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2022-12-28T07:56:00Z</dcterms:created>
  <dcterms:modified xsi:type="dcterms:W3CDTF">2022-12-28T08:03:00Z</dcterms:modified>
</cp:coreProperties>
</file>