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E" w:rsidRDefault="00D42A8E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BC500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01</w:t>
      </w:r>
      <w:r w:rsidR="00093AF3">
        <w:rPr>
          <w:rFonts w:ascii="Arial" w:hAnsi="Arial" w:cs="Arial"/>
          <w:b/>
          <w:spacing w:val="20"/>
          <w:sz w:val="32"/>
          <w:szCs w:val="32"/>
        </w:rPr>
        <w:t>.0</w:t>
      </w:r>
      <w:r>
        <w:rPr>
          <w:rFonts w:ascii="Arial" w:hAnsi="Arial" w:cs="Arial"/>
          <w:b/>
          <w:spacing w:val="20"/>
          <w:sz w:val="32"/>
          <w:szCs w:val="32"/>
        </w:rPr>
        <w:t>2</w:t>
      </w:r>
      <w:r w:rsidR="00093AF3">
        <w:rPr>
          <w:rFonts w:ascii="Arial" w:hAnsi="Arial" w:cs="Arial"/>
          <w:b/>
          <w:spacing w:val="20"/>
          <w:sz w:val="32"/>
          <w:szCs w:val="32"/>
        </w:rPr>
        <w:t>.2018Г. №</w:t>
      </w:r>
      <w:r w:rsidR="00576A71">
        <w:rPr>
          <w:rFonts w:ascii="Arial" w:hAnsi="Arial" w:cs="Arial"/>
          <w:b/>
          <w:spacing w:val="20"/>
          <w:sz w:val="32"/>
          <w:szCs w:val="32"/>
        </w:rPr>
        <w:t>2а</w:t>
      </w:r>
      <w:r w:rsidR="00093AF3" w:rsidRPr="00576A71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2109B7" w:rsidRPr="00865459" w:rsidRDefault="002109B7" w:rsidP="002109B7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СЕЛЬСКОГО ПОСЕЛЕНИЯ НА 2018-2022ГГ.</w:t>
      </w:r>
      <w:r w:rsidR="00F85F98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109B7" w:rsidRPr="00865459" w:rsidRDefault="002109B7" w:rsidP="002109B7">
      <w:pPr>
        <w:pStyle w:val="a4"/>
        <w:ind w:right="140" w:hanging="20"/>
        <w:jc w:val="center"/>
        <w:rPr>
          <w:rFonts w:ascii="Arial" w:hAnsi="Arial" w:cs="Arial"/>
          <w:b/>
          <w:spacing w:val="20"/>
          <w:szCs w:val="24"/>
        </w:rPr>
      </w:pPr>
    </w:p>
    <w:p w:rsidR="00093AF3" w:rsidRPr="00865459" w:rsidRDefault="00093AF3" w:rsidP="00093AF3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865459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093AF3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865459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865459">
        <w:rPr>
          <w:rFonts w:ascii="Arial" w:hAnsi="Arial" w:cs="Arial"/>
          <w:color w:val="000000"/>
          <w:sz w:val="24"/>
          <w:szCs w:val="24"/>
        </w:rPr>
        <w:t xml:space="preserve">уководствуясь п.24 Уставом </w:t>
      </w:r>
      <w:proofErr w:type="spellStart"/>
      <w:r w:rsidRPr="00865459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865459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color w:val="000000"/>
          <w:sz w:val="24"/>
          <w:szCs w:val="24"/>
        </w:rPr>
        <w:t xml:space="preserve"> сельского поселения от 31 декабря 2015 года №42-пг «</w:t>
      </w:r>
      <w:r w:rsidRPr="00865459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принятия решений о разработке муниципальных программ </w:t>
      </w:r>
      <w:proofErr w:type="spellStart"/>
      <w:r w:rsidRPr="00865459">
        <w:rPr>
          <w:rFonts w:ascii="Arial" w:hAnsi="Arial" w:cs="Arial"/>
          <w:bCs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bCs/>
          <w:sz w:val="24"/>
          <w:szCs w:val="24"/>
        </w:rPr>
        <w:t xml:space="preserve"> сельского поселения и их формирования и реализации</w:t>
      </w:r>
      <w:proofErr w:type="gramStart"/>
      <w:r w:rsidRPr="00865459">
        <w:rPr>
          <w:rFonts w:ascii="Arial" w:hAnsi="Arial" w:cs="Arial"/>
          <w:bCs/>
          <w:sz w:val="24"/>
          <w:szCs w:val="24"/>
        </w:rPr>
        <w:t>»(</w:t>
      </w:r>
      <w:proofErr w:type="gramEnd"/>
      <w:r w:rsidRPr="00865459">
        <w:rPr>
          <w:rFonts w:ascii="Arial" w:hAnsi="Arial" w:cs="Arial"/>
          <w:bCs/>
          <w:sz w:val="24"/>
          <w:szCs w:val="24"/>
        </w:rPr>
        <w:t xml:space="preserve">с внесенными изменениями и дополнениями </w:t>
      </w:r>
      <w:r w:rsidR="002509BB" w:rsidRPr="002D10BE">
        <w:rPr>
          <w:rFonts w:ascii="Arial" w:hAnsi="Arial" w:cs="Arial"/>
          <w:bCs/>
          <w:sz w:val="24"/>
          <w:szCs w:val="24"/>
        </w:rPr>
        <w:t>от 29</w:t>
      </w:r>
      <w:r w:rsidR="002509BB" w:rsidRPr="002D10BE">
        <w:rPr>
          <w:rFonts w:ascii="Arial" w:hAnsi="Arial" w:cs="Arial"/>
          <w:spacing w:val="20"/>
          <w:sz w:val="24"/>
          <w:szCs w:val="24"/>
        </w:rPr>
        <w:t xml:space="preserve"> августа 2017г №25а-пг</w:t>
      </w:r>
      <w:r w:rsidRPr="00865459">
        <w:rPr>
          <w:rFonts w:ascii="Arial" w:hAnsi="Arial" w:cs="Arial"/>
          <w:spacing w:val="20"/>
          <w:sz w:val="24"/>
          <w:szCs w:val="24"/>
        </w:rPr>
        <w:t>)</w:t>
      </w:r>
    </w:p>
    <w:p w:rsidR="00093AF3" w:rsidRPr="00865459" w:rsidRDefault="00093AF3" w:rsidP="00093AF3">
      <w:pPr>
        <w:autoSpaceDE w:val="0"/>
        <w:autoSpaceDN w:val="0"/>
        <w:adjustRightInd w:val="0"/>
        <w:spacing w:after="0"/>
        <w:ind w:right="142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093AF3" w:rsidRPr="00865459" w:rsidRDefault="00093AF3" w:rsidP="00093AF3">
      <w:pPr>
        <w:autoSpaceDE w:val="0"/>
        <w:autoSpaceDN w:val="0"/>
        <w:adjustRightInd w:val="0"/>
        <w:spacing w:after="0"/>
        <w:ind w:right="140" w:firstLine="709"/>
        <w:jc w:val="center"/>
        <w:outlineLvl w:val="0"/>
        <w:rPr>
          <w:rFonts w:ascii="Arial" w:hAnsi="Arial" w:cs="Arial"/>
          <w:b/>
          <w:color w:val="000000"/>
          <w:sz w:val="30"/>
          <w:szCs w:val="30"/>
        </w:rPr>
      </w:pPr>
      <w:r w:rsidRPr="00865459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93AF3" w:rsidRPr="00865459" w:rsidRDefault="00093AF3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2109B7" w:rsidRPr="00865459" w:rsidRDefault="002109B7" w:rsidP="002109B7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865459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Внести в муниципальную программу «</w:t>
      </w:r>
      <w:r w:rsidRPr="00865459">
        <w:rPr>
          <w:rFonts w:ascii="Arial" w:hAnsi="Arial" w:cs="Arial"/>
          <w:sz w:val="24"/>
          <w:szCs w:val="24"/>
        </w:rPr>
        <w:t>Социально-экономическое развитие территории сельского поселения на 2018-202</w:t>
      </w:r>
      <w:r>
        <w:rPr>
          <w:rFonts w:ascii="Arial" w:hAnsi="Arial" w:cs="Arial"/>
          <w:sz w:val="24"/>
          <w:szCs w:val="24"/>
        </w:rPr>
        <w:t>2</w:t>
      </w:r>
      <w:r w:rsidRPr="00865459">
        <w:rPr>
          <w:rFonts w:ascii="Arial" w:hAnsi="Arial" w:cs="Arial"/>
          <w:sz w:val="24"/>
          <w:szCs w:val="24"/>
        </w:rPr>
        <w:t>гг»</w:t>
      </w:r>
      <w:r>
        <w:rPr>
          <w:rFonts w:ascii="Arial" w:hAnsi="Arial" w:cs="Arial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Arial" w:hAnsi="Arial" w:cs="Arial"/>
          <w:sz w:val="24"/>
          <w:szCs w:val="24"/>
        </w:rPr>
        <w:t>Кирейского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№34а-пг от 27.11.2017г. (с изменениями от 12.01.2018г.№1-пг) изменения, изложив ее (программу) в новой редакции </w:t>
      </w:r>
      <w:r w:rsidRPr="00865459">
        <w:rPr>
          <w:rFonts w:ascii="Arial" w:hAnsi="Arial" w:cs="Arial"/>
          <w:sz w:val="24"/>
          <w:szCs w:val="24"/>
        </w:rPr>
        <w:t>(прилагается)</w:t>
      </w:r>
    </w:p>
    <w:p w:rsidR="00093AF3" w:rsidRPr="00865459" w:rsidRDefault="00093AF3" w:rsidP="00093AF3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865459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proofErr w:type="spellStart"/>
      <w:r w:rsidRPr="00865459">
        <w:rPr>
          <w:rFonts w:ascii="Arial" w:eastAsia="Calibri" w:hAnsi="Arial" w:cs="Arial"/>
          <w:sz w:val="24"/>
          <w:szCs w:val="24"/>
        </w:rPr>
        <w:t>Кирейский</w:t>
      </w:r>
      <w:proofErr w:type="spellEnd"/>
      <w:r w:rsidRPr="00865459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865459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865459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093AF3" w:rsidRPr="00865459" w:rsidRDefault="00093AF3" w:rsidP="00093AF3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865459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86545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865459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93AF3" w:rsidRDefault="00093AF3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2109B7" w:rsidRPr="00865459" w:rsidRDefault="002109B7" w:rsidP="00093AF3">
      <w:pPr>
        <w:spacing w:after="0" w:line="240" w:lineRule="auto"/>
        <w:ind w:right="140" w:firstLine="709"/>
        <w:rPr>
          <w:rFonts w:ascii="Arial" w:hAnsi="Arial" w:cs="Arial"/>
          <w:sz w:val="24"/>
          <w:szCs w:val="24"/>
        </w:rPr>
      </w:pPr>
    </w:p>
    <w:p w:rsidR="00505407" w:rsidRDefault="00505407" w:rsidP="00093AF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505407" w:rsidRDefault="00505407" w:rsidP="00093AF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505407" w:rsidRDefault="00505407" w:rsidP="00093AF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505407" w:rsidRDefault="00505407" w:rsidP="00093AF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505407" w:rsidRDefault="00505407" w:rsidP="00093AF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93AF3" w:rsidRPr="00865459" w:rsidRDefault="00093AF3" w:rsidP="00093AF3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proofErr w:type="spellStart"/>
      <w:r w:rsidRPr="00865459">
        <w:rPr>
          <w:rFonts w:ascii="Arial" w:hAnsi="Arial" w:cs="Arial"/>
          <w:sz w:val="24"/>
          <w:szCs w:val="24"/>
        </w:rPr>
        <w:t>ВрИО</w:t>
      </w:r>
      <w:proofErr w:type="spellEnd"/>
      <w:r w:rsidRPr="00865459">
        <w:rPr>
          <w:rFonts w:ascii="Arial" w:hAnsi="Arial" w:cs="Arial"/>
          <w:sz w:val="24"/>
          <w:szCs w:val="24"/>
        </w:rPr>
        <w:t xml:space="preserve"> Главы </w:t>
      </w:r>
      <w:proofErr w:type="spellStart"/>
      <w:r w:rsidRPr="00865459">
        <w:rPr>
          <w:rFonts w:ascii="Arial" w:hAnsi="Arial" w:cs="Arial"/>
          <w:sz w:val="24"/>
          <w:szCs w:val="24"/>
        </w:rPr>
        <w:t>Кирейского</w:t>
      </w:r>
      <w:proofErr w:type="spellEnd"/>
      <w:r w:rsidRPr="00865459">
        <w:rPr>
          <w:rFonts w:ascii="Arial" w:hAnsi="Arial" w:cs="Arial"/>
          <w:sz w:val="24"/>
          <w:szCs w:val="24"/>
        </w:rPr>
        <w:t xml:space="preserve"> </w:t>
      </w:r>
    </w:p>
    <w:p w:rsidR="00093AF3" w:rsidRPr="00865459" w:rsidRDefault="00093AF3" w:rsidP="00093AF3">
      <w:pPr>
        <w:pStyle w:val="aa"/>
        <w:ind w:right="140"/>
        <w:rPr>
          <w:rFonts w:ascii="Arial" w:hAnsi="Arial" w:cs="Arial"/>
          <w:color w:val="000000"/>
        </w:rPr>
      </w:pPr>
      <w:r w:rsidRPr="00865459">
        <w:rPr>
          <w:rFonts w:ascii="Arial" w:hAnsi="Arial" w:cs="Arial"/>
        </w:rPr>
        <w:t xml:space="preserve">сельского поселения </w:t>
      </w:r>
      <w:r w:rsidR="00505407">
        <w:rPr>
          <w:rFonts w:ascii="Arial" w:hAnsi="Arial" w:cs="Arial"/>
        </w:rPr>
        <w:t xml:space="preserve">                                                                              </w:t>
      </w:r>
      <w:r w:rsidRPr="00865459">
        <w:rPr>
          <w:rFonts w:ascii="Arial" w:hAnsi="Arial" w:cs="Arial"/>
        </w:rPr>
        <w:t>Е.П.</w:t>
      </w:r>
      <w:r w:rsidRPr="00865459">
        <w:rPr>
          <w:rFonts w:ascii="Arial" w:hAnsi="Arial" w:cs="Arial"/>
          <w:color w:val="000000"/>
        </w:rPr>
        <w:t xml:space="preserve"> Никитенко</w:t>
      </w:r>
    </w:p>
    <w:p w:rsidR="00093AF3" w:rsidRP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505407" w:rsidRDefault="00505407" w:rsidP="00936D07">
      <w:pPr>
        <w:pStyle w:val="ConsPlusNonformat"/>
        <w:ind w:firstLine="709"/>
        <w:jc w:val="right"/>
        <w:rPr>
          <w:sz w:val="22"/>
          <w:szCs w:val="22"/>
        </w:rPr>
      </w:pPr>
    </w:p>
    <w:p w:rsidR="00936D07" w:rsidRPr="00093AF3" w:rsidRDefault="00AD47D2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>Утверждена</w:t>
      </w:r>
    </w:p>
    <w:p w:rsidR="00936D07" w:rsidRPr="00093AF3" w:rsidRDefault="00AD47D2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>постановлением</w:t>
      </w:r>
    </w:p>
    <w:p w:rsidR="00936D07" w:rsidRPr="00093AF3" w:rsidRDefault="00AD47D2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 xml:space="preserve">администрации </w:t>
      </w:r>
      <w:proofErr w:type="spellStart"/>
      <w:r w:rsidR="008C584B" w:rsidRPr="00093AF3">
        <w:rPr>
          <w:sz w:val="22"/>
          <w:szCs w:val="22"/>
        </w:rPr>
        <w:t>Кирейского</w:t>
      </w:r>
      <w:proofErr w:type="spellEnd"/>
    </w:p>
    <w:p w:rsidR="00936D07" w:rsidRPr="00093AF3" w:rsidRDefault="00936D07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>сельского поселения</w:t>
      </w:r>
    </w:p>
    <w:p w:rsidR="00936D07" w:rsidRPr="00093AF3" w:rsidRDefault="000B16D1" w:rsidP="00936D07">
      <w:pPr>
        <w:pStyle w:val="ConsPlusNonformat"/>
        <w:ind w:firstLine="709"/>
        <w:jc w:val="right"/>
        <w:rPr>
          <w:sz w:val="22"/>
          <w:szCs w:val="22"/>
        </w:rPr>
      </w:pPr>
      <w:r w:rsidRPr="00093AF3">
        <w:rPr>
          <w:sz w:val="22"/>
          <w:szCs w:val="22"/>
        </w:rPr>
        <w:t xml:space="preserve">от </w:t>
      </w:r>
      <w:r w:rsidR="00BC500F">
        <w:rPr>
          <w:sz w:val="22"/>
          <w:szCs w:val="22"/>
        </w:rPr>
        <w:t>01</w:t>
      </w:r>
      <w:r w:rsidRPr="00093AF3">
        <w:rPr>
          <w:sz w:val="22"/>
          <w:szCs w:val="22"/>
        </w:rPr>
        <w:t>.</w:t>
      </w:r>
      <w:r w:rsidR="00B67A14" w:rsidRPr="00093AF3">
        <w:rPr>
          <w:sz w:val="22"/>
          <w:szCs w:val="22"/>
        </w:rPr>
        <w:t>0</w:t>
      </w:r>
      <w:r w:rsidR="00BC500F">
        <w:rPr>
          <w:sz w:val="22"/>
          <w:szCs w:val="22"/>
        </w:rPr>
        <w:t>2</w:t>
      </w:r>
      <w:r w:rsidRPr="00093AF3">
        <w:rPr>
          <w:sz w:val="22"/>
          <w:szCs w:val="22"/>
        </w:rPr>
        <w:t>.</w:t>
      </w:r>
      <w:r w:rsidR="00936D07" w:rsidRPr="00093AF3">
        <w:rPr>
          <w:sz w:val="22"/>
          <w:szCs w:val="22"/>
        </w:rPr>
        <w:t>20</w:t>
      </w:r>
      <w:r w:rsidR="009C7F42" w:rsidRPr="00093AF3">
        <w:rPr>
          <w:sz w:val="22"/>
          <w:szCs w:val="22"/>
        </w:rPr>
        <w:t>1</w:t>
      </w:r>
      <w:r w:rsidR="00BC500F">
        <w:rPr>
          <w:sz w:val="22"/>
          <w:szCs w:val="22"/>
        </w:rPr>
        <w:t>8</w:t>
      </w:r>
      <w:r w:rsidR="00936D07" w:rsidRPr="00093AF3">
        <w:rPr>
          <w:sz w:val="22"/>
          <w:szCs w:val="22"/>
        </w:rPr>
        <w:t>г.</w:t>
      </w:r>
      <w:r w:rsidR="00711BF6" w:rsidRPr="00093AF3">
        <w:rPr>
          <w:sz w:val="22"/>
          <w:szCs w:val="22"/>
        </w:rPr>
        <w:t xml:space="preserve"> </w:t>
      </w:r>
      <w:r w:rsidR="00936D07" w:rsidRPr="00093AF3">
        <w:rPr>
          <w:sz w:val="22"/>
          <w:szCs w:val="22"/>
        </w:rPr>
        <w:t>№</w:t>
      </w:r>
      <w:r w:rsidR="00B67A14" w:rsidRPr="00093AF3">
        <w:rPr>
          <w:sz w:val="22"/>
          <w:szCs w:val="22"/>
        </w:rPr>
        <w:t xml:space="preserve"> </w:t>
      </w:r>
      <w:r w:rsidR="00576A71">
        <w:rPr>
          <w:sz w:val="22"/>
          <w:szCs w:val="22"/>
        </w:rPr>
        <w:t>2а-</w:t>
      </w:r>
      <w:r w:rsidR="003D0109" w:rsidRPr="00093AF3">
        <w:rPr>
          <w:sz w:val="22"/>
          <w:szCs w:val="22"/>
        </w:rPr>
        <w:t>пг</w:t>
      </w:r>
    </w:p>
    <w:p w:rsidR="00CA42DE" w:rsidRPr="00093AF3" w:rsidRDefault="00CA42DE" w:rsidP="00936D07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936D07" w:rsidRPr="00093AF3" w:rsidRDefault="00936D07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НАИМЕНОВАНИЕ</w:t>
      </w:r>
    </w:p>
    <w:p w:rsidR="00936D07" w:rsidRPr="00093AF3" w:rsidRDefault="00936D07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936D07" w:rsidRPr="00093AF3" w:rsidRDefault="008C584B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КИРЕЙСКОГО</w:t>
      </w:r>
      <w:r w:rsidR="00936D07" w:rsidRPr="00093AF3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936D07" w:rsidRPr="00093AF3" w:rsidRDefault="00A76944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СОЦИАЛЬНО-ЭКОНОМИЧЕСКОЕ РАЗВИТИЕ ТЕРРИТОРИИ СЕЛЬСКОГО ПОСЕЛЕНИЯ</w:t>
      </w:r>
    </w:p>
    <w:p w:rsidR="00936D07" w:rsidRPr="00093AF3" w:rsidRDefault="0051596A" w:rsidP="00936D07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2018 - 202</w:t>
      </w:r>
      <w:r w:rsidR="004E7A11" w:rsidRPr="00093AF3">
        <w:rPr>
          <w:rFonts w:ascii="Arial" w:hAnsi="Arial" w:cs="Arial"/>
          <w:b/>
          <w:sz w:val="30"/>
          <w:szCs w:val="30"/>
        </w:rPr>
        <w:t>2</w:t>
      </w:r>
      <w:r w:rsidR="00711BF6" w:rsidRPr="00093AF3">
        <w:rPr>
          <w:rFonts w:ascii="Arial" w:hAnsi="Arial" w:cs="Arial"/>
          <w:b/>
          <w:sz w:val="30"/>
          <w:szCs w:val="30"/>
        </w:rPr>
        <w:t xml:space="preserve"> </w:t>
      </w:r>
      <w:r w:rsidR="00936D07" w:rsidRPr="00093AF3">
        <w:rPr>
          <w:rFonts w:ascii="Arial" w:hAnsi="Arial" w:cs="Arial"/>
          <w:b/>
          <w:sz w:val="30"/>
          <w:szCs w:val="30"/>
        </w:rPr>
        <w:t>год</w:t>
      </w:r>
    </w:p>
    <w:p w:rsidR="00A76944" w:rsidRPr="00093AF3" w:rsidRDefault="00A76944" w:rsidP="00A76944">
      <w:pPr>
        <w:pStyle w:val="ConsPlusNonforma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93AF3">
        <w:rPr>
          <w:rFonts w:ascii="Arial" w:hAnsi="Arial" w:cs="Arial"/>
          <w:b/>
          <w:sz w:val="30"/>
          <w:szCs w:val="30"/>
        </w:rPr>
        <w:t>(СРОК РЕАЛИЗАЦИИ)</w:t>
      </w:r>
    </w:p>
    <w:p w:rsidR="005E3F94" w:rsidRPr="00093AF3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ar394"/>
      <w:bookmarkEnd w:id="0"/>
    </w:p>
    <w:p w:rsidR="00936D07" w:rsidRPr="00093AF3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ПАСПОРТ</w:t>
      </w:r>
    </w:p>
    <w:p w:rsidR="00936D07" w:rsidRPr="00093AF3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936D07" w:rsidRPr="00093AF3" w:rsidRDefault="008C584B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КИРЕЙСКОГО</w:t>
      </w:r>
      <w:r w:rsidR="00936D07" w:rsidRPr="00093AF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40BA4" w:rsidRPr="00093AF3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936D07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93AF3">
        <w:rPr>
          <w:rFonts w:ascii="Arial" w:hAnsi="Arial" w:cs="Arial"/>
          <w:sz w:val="24"/>
          <w:szCs w:val="24"/>
        </w:rPr>
        <w:t>(далее – муниципальная программа)</w:t>
      </w:r>
    </w:p>
    <w:p w:rsidR="00093AF3" w:rsidRPr="00093AF3" w:rsidRDefault="00093AF3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7007"/>
      </w:tblGrid>
      <w:tr w:rsidR="008C584B" w:rsidRPr="005A2A39" w:rsidTr="00770164">
        <w:trPr>
          <w:trHeight w:val="50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«Социально-экономическое развитие территории</w:t>
            </w:r>
            <w:r w:rsidR="0086029C" w:rsidRPr="00093AF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86029C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3E7ECF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сельского поселения»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150112" w:rsidP="008C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Ведущий специалист</w:t>
            </w:r>
            <w:r w:rsidR="0050630E" w:rsidRPr="00093A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0630E" w:rsidRPr="00093AF3">
              <w:rPr>
                <w:rFonts w:ascii="Courier New" w:hAnsi="Courier New" w:cs="Courier New"/>
              </w:rPr>
              <w:t xml:space="preserve"> сельского поселения</w:t>
            </w:r>
            <w:r w:rsidRPr="00093AF3">
              <w:rPr>
                <w:rFonts w:ascii="Courier New" w:hAnsi="Courier New" w:cs="Courier New"/>
              </w:rPr>
              <w:t xml:space="preserve"> </w:t>
            </w:r>
            <w:r w:rsidR="008C584B" w:rsidRPr="00093AF3">
              <w:rPr>
                <w:rFonts w:ascii="Courier New" w:hAnsi="Courier New" w:cs="Courier New"/>
              </w:rPr>
              <w:t>Никитенко Е.П.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1D34D0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 </w:t>
            </w:r>
            <w:r w:rsidR="00150112" w:rsidRPr="00093AF3">
              <w:rPr>
                <w:rFonts w:ascii="Courier New" w:hAnsi="Courier New" w:cs="Courier New"/>
              </w:rPr>
              <w:t xml:space="preserve">Специалист </w:t>
            </w:r>
            <w:r w:rsidR="0050630E" w:rsidRPr="00093AF3">
              <w:rPr>
                <w:rFonts w:ascii="Courier New" w:hAnsi="Courier New" w:cs="Courier New"/>
              </w:rPr>
              <w:t xml:space="preserve">администрации </w:t>
            </w:r>
            <w:bookmarkStart w:id="1" w:name="_GoBack"/>
            <w:bookmarkEnd w:id="1"/>
            <w:proofErr w:type="spellStart"/>
            <w:r w:rsidR="008C584B" w:rsidRPr="00093AF3">
              <w:rPr>
                <w:rFonts w:ascii="Courier New" w:hAnsi="Courier New" w:cs="Courier New"/>
              </w:rPr>
              <w:t>Каспирская</w:t>
            </w:r>
            <w:proofErr w:type="spellEnd"/>
            <w:r w:rsidR="008C584B" w:rsidRPr="00093AF3">
              <w:rPr>
                <w:rFonts w:ascii="Courier New" w:hAnsi="Courier New" w:cs="Courier New"/>
              </w:rPr>
              <w:t xml:space="preserve"> Ю.А., </w:t>
            </w:r>
            <w:r w:rsidR="000C254F" w:rsidRPr="00093AF3">
              <w:rPr>
                <w:rFonts w:ascii="Courier New" w:hAnsi="Courier New" w:cs="Courier New"/>
              </w:rPr>
              <w:t>директор МКУК «</w:t>
            </w:r>
            <w:r w:rsidR="008C584B" w:rsidRPr="00093AF3">
              <w:rPr>
                <w:rFonts w:ascii="Courier New" w:hAnsi="Courier New" w:cs="Courier New"/>
              </w:rPr>
              <w:t xml:space="preserve">Сельский клуб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с</w:t>
            </w:r>
            <w:proofErr w:type="gramStart"/>
            <w:r w:rsidR="008C584B" w:rsidRPr="00093AF3">
              <w:rPr>
                <w:rFonts w:ascii="Courier New" w:hAnsi="Courier New" w:cs="Courier New"/>
              </w:rPr>
              <w:t>.У</w:t>
            </w:r>
            <w:proofErr w:type="gramEnd"/>
            <w:r w:rsidR="008C584B" w:rsidRPr="00093AF3">
              <w:rPr>
                <w:rFonts w:ascii="Courier New" w:hAnsi="Courier New" w:cs="Courier New"/>
              </w:rPr>
              <w:t>йгат</w:t>
            </w:r>
            <w:proofErr w:type="spellEnd"/>
            <w:r w:rsidR="000C254F" w:rsidRPr="00093AF3">
              <w:rPr>
                <w:rFonts w:ascii="Courier New" w:hAnsi="Courier New" w:cs="Courier New"/>
              </w:rPr>
              <w:t xml:space="preserve">» </w:t>
            </w:r>
            <w:proofErr w:type="spellStart"/>
            <w:r w:rsidR="000C254F" w:rsidRPr="00093AF3">
              <w:rPr>
                <w:rFonts w:ascii="Courier New" w:hAnsi="Courier New" w:cs="Courier New"/>
              </w:rPr>
              <w:t>К</w:t>
            </w:r>
            <w:r w:rsidR="008C584B" w:rsidRPr="00093AF3">
              <w:rPr>
                <w:rFonts w:ascii="Courier New" w:hAnsi="Courier New" w:cs="Courier New"/>
              </w:rPr>
              <w:t>аспирская</w:t>
            </w:r>
            <w:proofErr w:type="spellEnd"/>
            <w:r w:rsidR="008C584B" w:rsidRPr="00093AF3">
              <w:rPr>
                <w:rFonts w:ascii="Courier New" w:hAnsi="Courier New" w:cs="Courier New"/>
              </w:rPr>
              <w:t xml:space="preserve"> И.И.</w:t>
            </w:r>
          </w:p>
        </w:tc>
      </w:tr>
      <w:tr w:rsidR="008C584B" w:rsidRPr="005A2A39" w:rsidTr="00770164">
        <w:trPr>
          <w:trHeight w:val="470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0C254F" w:rsidP="008C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150112" w:rsidRPr="00093AF3">
              <w:rPr>
                <w:rFonts w:ascii="Courier New" w:hAnsi="Courier New" w:cs="Courier New"/>
              </w:rPr>
              <w:t xml:space="preserve"> сельского поселения.</w:t>
            </w:r>
          </w:p>
        </w:tc>
      </w:tr>
      <w:tr w:rsidR="008C584B" w:rsidRPr="005A2A39" w:rsidTr="00770164">
        <w:trPr>
          <w:trHeight w:hRule="exact" w:val="932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901F98" w:rsidP="00AE0A4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0C254F" w:rsidRPr="00093AF3">
              <w:rPr>
                <w:rFonts w:ascii="Courier New" w:eastAsia="Times New Roman" w:hAnsi="Courier New" w:cs="Courier New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A44" w:rsidRPr="00093AF3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093AF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70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осуществление эффективной муниципальной политики в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Кирейском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сельском поселении</w:t>
            </w:r>
            <w:r w:rsidR="00D0439D" w:rsidRPr="00093AF3">
              <w:rPr>
                <w:rFonts w:ascii="Courier New" w:hAnsi="Courier New" w:cs="Courier New"/>
              </w:rPr>
              <w:t>;</w:t>
            </w:r>
          </w:p>
          <w:p w:rsidR="00246FA2" w:rsidRPr="00093AF3" w:rsidRDefault="00941A66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093AF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70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AE0A44" w:rsidRPr="00093AF3">
              <w:rPr>
                <w:rFonts w:ascii="Courier New" w:eastAsia="Times New Roman" w:hAnsi="Courier New" w:cs="Courier New"/>
                <w:lang w:eastAsia="ru-RU"/>
              </w:rPr>
              <w:t>укрепление</w:t>
            </w:r>
            <w:r w:rsidR="00246FA2" w:rsidRPr="00093AF3">
              <w:rPr>
                <w:rFonts w:ascii="Courier New" w:eastAsia="Times New Roman" w:hAnsi="Courier New" w:cs="Courier New"/>
                <w:lang w:eastAsia="ru-RU"/>
              </w:rPr>
              <w:t xml:space="preserve"> безопасности</w:t>
            </w:r>
            <w:r w:rsidR="00E201BD" w:rsidRPr="00093AF3">
              <w:rPr>
                <w:rFonts w:ascii="Courier New" w:eastAsia="Times New Roman" w:hAnsi="Courier New" w:cs="Courier New"/>
                <w:lang w:eastAsia="ru-RU"/>
              </w:rPr>
              <w:t xml:space="preserve"> территории с/п</w:t>
            </w:r>
            <w:r w:rsidR="002631B4" w:rsidRPr="00093AF3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246FA2" w:rsidRPr="00093AF3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E201BD" w:rsidRPr="00093AF3" w:rsidRDefault="00AE0A44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093AF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77016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46FA2" w:rsidRPr="00093AF3">
              <w:rPr>
                <w:rFonts w:ascii="Courier New" w:eastAsia="Times New Roman" w:hAnsi="Courier New" w:cs="Courier New"/>
                <w:lang w:eastAsia="ru-RU"/>
              </w:rPr>
              <w:t>сохранение и развитие</w:t>
            </w:r>
            <w:r w:rsidR="00711BF6" w:rsidRPr="00093A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46FA2" w:rsidRPr="00093AF3">
              <w:rPr>
                <w:rFonts w:ascii="Courier New" w:eastAsia="Times New Roman" w:hAnsi="Courier New" w:cs="Courier New"/>
                <w:lang w:eastAsia="ru-RU"/>
              </w:rPr>
              <w:t>транспортной инфраструктуры</w:t>
            </w:r>
            <w:r w:rsidR="00901F98" w:rsidRPr="00093AF3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="00AD47D2" w:rsidRPr="00093A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370595" w:rsidRPr="00093AF3" w:rsidRDefault="00F03ED9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093AF3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093AF3">
              <w:rPr>
                <w:rFonts w:ascii="Courier New" w:eastAsia="Calibri" w:hAnsi="Courier New" w:cs="Courier New"/>
              </w:rPr>
              <w:t xml:space="preserve"> </w:t>
            </w:r>
            <w:r w:rsidR="00370595" w:rsidRPr="00093AF3">
              <w:rPr>
                <w:rFonts w:ascii="Courier New" w:hAnsi="Courier New" w:cs="Courier New"/>
              </w:rPr>
              <w:t xml:space="preserve">обеспечение территории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370595" w:rsidRPr="00093AF3">
              <w:rPr>
                <w:rFonts w:ascii="Courier New" w:hAnsi="Courier New" w:cs="Courier New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="003E7ECF" w:rsidRPr="00093A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E0A44" w:rsidRPr="00093AF3" w:rsidRDefault="00941A66" w:rsidP="002631B4">
            <w:pPr>
              <w:suppressAutoHyphens/>
              <w:spacing w:after="0" w:line="240" w:lineRule="auto"/>
              <w:ind w:left="121" w:hanging="13"/>
              <w:rPr>
                <w:rFonts w:ascii="Courier New" w:eastAsia="Times New Roman" w:hAnsi="Courier New" w:cs="Courier New"/>
                <w:lang w:eastAsia="ru-RU"/>
              </w:rPr>
            </w:pPr>
            <w:r w:rsidRPr="00093AF3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="00246FA2" w:rsidRPr="00093AF3">
              <w:rPr>
                <w:rFonts w:ascii="Courier New" w:eastAsia="Times New Roman" w:hAnsi="Courier New" w:cs="Courier New"/>
                <w:lang w:eastAsia="ru-RU"/>
              </w:rPr>
              <w:t>сохранение и развитие культуры, физической культуры и</w:t>
            </w:r>
            <w:r w:rsidR="00AD47D2" w:rsidRPr="00093A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246FA2" w:rsidRPr="00093AF3">
              <w:rPr>
                <w:rFonts w:ascii="Courier New" w:eastAsia="Times New Roman" w:hAnsi="Courier New" w:cs="Courier New"/>
                <w:lang w:eastAsia="ru-RU"/>
              </w:rPr>
              <w:t>спорта</w:t>
            </w:r>
            <w:r w:rsidR="00901F98" w:rsidRPr="00093AF3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E57C44" w:rsidRPr="00093AF3" w:rsidRDefault="00E57C44" w:rsidP="008C584B">
            <w:pPr>
              <w:suppressAutoHyphens/>
              <w:spacing w:after="0" w:line="240" w:lineRule="auto"/>
              <w:ind w:left="121" w:hanging="13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  <w:color w:val="000000"/>
                <w:spacing w:val="-2"/>
              </w:rPr>
              <w:t xml:space="preserve">- </w:t>
            </w:r>
            <w:r w:rsidR="00AE0A44" w:rsidRPr="00093AF3">
              <w:rPr>
                <w:rFonts w:ascii="Courier New" w:hAnsi="Courier New" w:cs="Courier New"/>
                <w:color w:val="000000"/>
              </w:rPr>
              <w:t>создание</w:t>
            </w:r>
            <w:r w:rsidRPr="00093AF3">
              <w:rPr>
                <w:rFonts w:ascii="Courier New" w:hAnsi="Courier New" w:cs="Courier New"/>
                <w:color w:val="000000"/>
              </w:rPr>
              <w:t xml:space="preserve"> более комфортных условий проживания населения</w:t>
            </w:r>
            <w:r w:rsidR="00711BF6" w:rsidRPr="00093AF3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8C584B" w:rsidRPr="00093AF3">
              <w:rPr>
                <w:rFonts w:ascii="Courier New" w:hAnsi="Courier New" w:cs="Courier New"/>
                <w:color w:val="000000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  <w:r w:rsidR="00941A66" w:rsidRPr="00093AF3">
              <w:rPr>
                <w:rFonts w:ascii="Courier New" w:hAnsi="Courier New" w:cs="Courier New"/>
                <w:color w:val="000000"/>
              </w:rPr>
              <w:t>;</w:t>
            </w:r>
          </w:p>
        </w:tc>
      </w:tr>
      <w:tr w:rsidR="008C584B" w:rsidRPr="005A2A39" w:rsidTr="00770164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2018-2022гг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164" w:rsidRDefault="005617F2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п</w:t>
            </w:r>
            <w:r w:rsidR="00890A9A" w:rsidRPr="00093AF3">
              <w:rPr>
                <w:rFonts w:ascii="Courier New" w:hAnsi="Courier New" w:cs="Courier New"/>
              </w:rPr>
              <w:t>рирост поступлений налоговых доходов в местные бюджеты к предыдущему году (в нормативах текущего года</w:t>
            </w:r>
            <w:r w:rsidR="00F03ED9" w:rsidRPr="00093AF3">
              <w:rPr>
                <w:rFonts w:ascii="Courier New" w:hAnsi="Courier New" w:cs="Courier New"/>
              </w:rPr>
              <w:t>);</w:t>
            </w:r>
          </w:p>
          <w:p w:rsidR="00890A9A" w:rsidRPr="00093AF3" w:rsidRDefault="005617F2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с</w:t>
            </w:r>
            <w:r w:rsidR="00890A9A" w:rsidRPr="00093AF3">
              <w:rPr>
                <w:rFonts w:ascii="Courier New" w:hAnsi="Courier New" w:cs="Courier New"/>
              </w:rPr>
              <w:t>окращение количества пожаров</w:t>
            </w:r>
            <w:r w:rsidR="00F03ED9" w:rsidRPr="00093AF3">
              <w:rPr>
                <w:rFonts w:ascii="Courier New" w:hAnsi="Courier New" w:cs="Courier New"/>
              </w:rPr>
              <w:t>;</w:t>
            </w:r>
          </w:p>
          <w:p w:rsidR="00890A9A" w:rsidRPr="00093AF3" w:rsidRDefault="00941A66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4" w:firstLine="364"/>
              <w:jc w:val="center"/>
              <w:rPr>
                <w:rFonts w:ascii="Courier New" w:hAnsi="Courier New" w:cs="Courier New"/>
                <w:color w:val="000000"/>
              </w:rPr>
            </w:pPr>
            <w:r w:rsidRPr="00093AF3">
              <w:rPr>
                <w:rFonts w:ascii="Courier New" w:hAnsi="Courier New" w:cs="Courier New"/>
                <w:color w:val="000000"/>
              </w:rPr>
              <w:t>-</w:t>
            </w:r>
            <w:r w:rsidR="00770164">
              <w:rPr>
                <w:rFonts w:ascii="Courier New" w:hAnsi="Courier New" w:cs="Courier New"/>
                <w:color w:val="000000"/>
              </w:rPr>
              <w:t xml:space="preserve"> </w:t>
            </w:r>
            <w:r w:rsidR="00592BF5" w:rsidRPr="00093AF3">
              <w:rPr>
                <w:rFonts w:ascii="Courier New" w:hAnsi="Courier New" w:cs="Courier New"/>
                <w:color w:val="000000"/>
              </w:rPr>
              <w:t>протяженность</w:t>
            </w:r>
            <w:r w:rsidR="00890A9A" w:rsidRPr="00093AF3">
              <w:rPr>
                <w:rFonts w:ascii="Courier New" w:hAnsi="Courier New" w:cs="Courier New"/>
                <w:color w:val="000000"/>
              </w:rPr>
              <w:t xml:space="preserve"> автомобильных доро</w:t>
            </w:r>
            <w:r w:rsidR="005617F2" w:rsidRPr="00093AF3">
              <w:rPr>
                <w:rFonts w:ascii="Courier New" w:hAnsi="Courier New" w:cs="Courier New"/>
                <w:color w:val="000000"/>
              </w:rPr>
              <w:t>г</w:t>
            </w:r>
            <w:r w:rsidR="00890A9A" w:rsidRPr="00093AF3">
              <w:rPr>
                <w:rFonts w:ascii="Courier New" w:hAnsi="Courier New" w:cs="Courier New"/>
                <w:color w:val="000000"/>
              </w:rPr>
              <w:t>, находящихся в границах населенных пунктов, соответствующих техническим требованиям</w:t>
            </w:r>
            <w:r w:rsidRPr="00093AF3">
              <w:rPr>
                <w:rFonts w:ascii="Courier New" w:hAnsi="Courier New" w:cs="Courier New"/>
                <w:color w:val="000000"/>
              </w:rPr>
              <w:t>;</w:t>
            </w:r>
          </w:p>
          <w:p w:rsidR="00890A9A" w:rsidRPr="00093AF3" w:rsidRDefault="005617F2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-</w:t>
            </w:r>
            <w:r w:rsidR="00592BF5" w:rsidRPr="00093AF3">
              <w:rPr>
                <w:rFonts w:ascii="Courier New" w:hAnsi="Courier New" w:cs="Courier New"/>
              </w:rPr>
              <w:t xml:space="preserve"> доля благоустроенных территорий общего пользования от общего количества таких территорий;</w:t>
            </w:r>
          </w:p>
          <w:p w:rsidR="00F03ED9" w:rsidRPr="00093AF3" w:rsidRDefault="00F03ED9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  <w:bCs/>
                <w:color w:val="000000"/>
              </w:rPr>
              <w:t>-</w:t>
            </w:r>
            <w:r w:rsidR="00770164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093AF3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учет;</w:t>
            </w:r>
          </w:p>
          <w:p w:rsidR="00592BF5" w:rsidRPr="00093AF3" w:rsidRDefault="00592BF5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доля населения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 w:rsidR="00F03ED9" w:rsidRPr="00093AF3">
              <w:rPr>
                <w:rFonts w:ascii="Courier New" w:hAnsi="Courier New" w:cs="Courier New"/>
              </w:rPr>
              <w:t>;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D07" w:rsidRPr="00093AF3" w:rsidRDefault="00936D0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093AF3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1. «</w:t>
            </w:r>
            <w:r w:rsidR="0051596A" w:rsidRPr="00093AF3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1596A" w:rsidRPr="00093AF3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1596A" w:rsidRPr="00093AF3">
              <w:rPr>
                <w:rFonts w:ascii="Courier New" w:hAnsi="Courier New" w:cs="Courier New"/>
              </w:rPr>
              <w:t xml:space="preserve"> сельского поселения»</w:t>
            </w:r>
          </w:p>
          <w:p w:rsidR="0051596A" w:rsidRPr="00093AF3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2. «Повышение эффективности</w:t>
            </w:r>
            <w:r w:rsidR="00711BF6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бюджетных расходов </w:t>
            </w:r>
            <w:proofErr w:type="spellStart"/>
            <w:r w:rsidR="008C584B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51596A" w:rsidRPr="00093AF3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3. «Обеспечение комплексных мер</w:t>
            </w:r>
            <w:r w:rsidR="00711BF6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 xml:space="preserve">безопасности на территории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поселения»</w:t>
            </w:r>
          </w:p>
          <w:p w:rsidR="0051596A" w:rsidRPr="00093AF3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4. «Развитие инфраструктуры на территории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Pr="00093AF3">
              <w:rPr>
                <w:rFonts w:ascii="Courier New" w:hAnsi="Courier New" w:cs="Courier New"/>
              </w:rPr>
              <w:t xml:space="preserve"> сельского поселения»</w:t>
            </w:r>
          </w:p>
          <w:p w:rsidR="00995FDD" w:rsidRPr="00093AF3" w:rsidRDefault="00995FDD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 xml:space="preserve"> 5. «Обеспечение комплексного пространственного и территориального развития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467861" w:rsidRPr="00093AF3">
              <w:rPr>
                <w:rFonts w:ascii="Courier New" w:hAnsi="Courier New" w:cs="Courier New"/>
              </w:rPr>
              <w:t xml:space="preserve"> </w:t>
            </w:r>
            <w:r w:rsidRPr="00093AF3">
              <w:rPr>
                <w:rFonts w:ascii="Courier New" w:hAnsi="Courier New" w:cs="Courier New"/>
              </w:rPr>
              <w:t>сельского поселения</w:t>
            </w:r>
          </w:p>
          <w:p w:rsidR="0051596A" w:rsidRPr="00093AF3" w:rsidRDefault="00995FDD" w:rsidP="0046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Courier New" w:hAnsi="Courier New" w:cs="Courier New"/>
              </w:rPr>
            </w:pPr>
            <w:r w:rsidRPr="00093AF3">
              <w:rPr>
                <w:rFonts w:ascii="Courier New" w:hAnsi="Courier New" w:cs="Courier New"/>
              </w:rPr>
              <w:t>6</w:t>
            </w:r>
            <w:r w:rsidR="0051596A" w:rsidRPr="00093AF3">
              <w:rPr>
                <w:rFonts w:ascii="Courier New" w:hAnsi="Courier New" w:cs="Courier New"/>
              </w:rPr>
              <w:t xml:space="preserve">. «Развитие культуры и спорта на территории </w:t>
            </w:r>
            <w:proofErr w:type="spellStart"/>
            <w:r w:rsidR="00467861" w:rsidRPr="00093AF3">
              <w:rPr>
                <w:rFonts w:ascii="Courier New" w:hAnsi="Courier New" w:cs="Courier New"/>
              </w:rPr>
              <w:t>Кирейского</w:t>
            </w:r>
            <w:proofErr w:type="spellEnd"/>
            <w:r w:rsidR="0051596A" w:rsidRPr="00093AF3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770164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Всего:</w:t>
            </w:r>
            <w:r w:rsidR="00E45404" w:rsidRPr="00770164">
              <w:rPr>
                <w:rFonts w:ascii="Courier New" w:hAnsi="Courier New" w:cs="Courier New"/>
              </w:rPr>
              <w:t xml:space="preserve"> 13</w:t>
            </w:r>
            <w:r w:rsidR="00361C81">
              <w:rPr>
                <w:rFonts w:ascii="Courier New" w:hAnsi="Courier New" w:cs="Courier New"/>
              </w:rPr>
              <w:t xml:space="preserve">328,6 </w:t>
            </w:r>
            <w:r w:rsidRPr="00770164">
              <w:rPr>
                <w:rFonts w:ascii="Courier New" w:hAnsi="Courier New" w:cs="Courier New"/>
              </w:rPr>
              <w:t>в т.ч. по годам:</w:t>
            </w:r>
          </w:p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2018г-</w:t>
            </w:r>
            <w:r w:rsidR="00576A71">
              <w:rPr>
                <w:rFonts w:ascii="Courier New" w:hAnsi="Courier New" w:cs="Courier New"/>
              </w:rPr>
              <w:t xml:space="preserve">3665,5 </w:t>
            </w:r>
            <w:r w:rsidR="00F84932" w:rsidRPr="00576A71">
              <w:rPr>
                <w:rFonts w:ascii="Courier New" w:hAnsi="Courier New" w:cs="Courier New"/>
              </w:rPr>
              <w:t>т.р.</w:t>
            </w:r>
          </w:p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2019г-</w:t>
            </w:r>
            <w:r w:rsidR="007454FC" w:rsidRPr="00770164">
              <w:rPr>
                <w:rFonts w:ascii="Courier New" w:hAnsi="Courier New" w:cs="Courier New"/>
              </w:rPr>
              <w:t xml:space="preserve"> </w:t>
            </w:r>
            <w:r w:rsidR="00E45404" w:rsidRPr="00770164">
              <w:rPr>
                <w:rFonts w:ascii="Courier New" w:hAnsi="Courier New" w:cs="Courier New"/>
              </w:rPr>
              <w:t>2</w:t>
            </w:r>
            <w:r w:rsidR="00576A71">
              <w:rPr>
                <w:rFonts w:ascii="Courier New" w:hAnsi="Courier New" w:cs="Courier New"/>
              </w:rPr>
              <w:t>4</w:t>
            </w:r>
            <w:r w:rsidR="00361C81">
              <w:rPr>
                <w:rFonts w:ascii="Courier New" w:hAnsi="Courier New" w:cs="Courier New"/>
              </w:rPr>
              <w:t>50,5</w:t>
            </w:r>
            <w:r w:rsidR="00576A71">
              <w:rPr>
                <w:rFonts w:ascii="Courier New" w:hAnsi="Courier New" w:cs="Courier New"/>
              </w:rPr>
              <w:t xml:space="preserve"> </w:t>
            </w:r>
            <w:r w:rsidR="00F84932" w:rsidRPr="00770164">
              <w:rPr>
                <w:rFonts w:ascii="Courier New" w:hAnsi="Courier New" w:cs="Courier New"/>
              </w:rPr>
              <w:t>т.р</w:t>
            </w:r>
            <w:proofErr w:type="gramStart"/>
            <w:r w:rsidR="00F84932" w:rsidRPr="00770164">
              <w:rPr>
                <w:rFonts w:ascii="Courier New" w:hAnsi="Courier New" w:cs="Courier New"/>
              </w:rPr>
              <w:t>..</w:t>
            </w:r>
            <w:proofErr w:type="gramEnd"/>
          </w:p>
          <w:p w:rsidR="00F8493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2020г</w:t>
            </w:r>
            <w:r w:rsidR="007454FC" w:rsidRPr="00770164">
              <w:rPr>
                <w:rFonts w:ascii="Courier New" w:hAnsi="Courier New" w:cs="Courier New"/>
              </w:rPr>
              <w:t xml:space="preserve">  </w:t>
            </w:r>
            <w:r w:rsidR="00E45404" w:rsidRPr="00770164">
              <w:rPr>
                <w:rFonts w:ascii="Courier New" w:hAnsi="Courier New" w:cs="Courier New"/>
              </w:rPr>
              <w:t>2</w:t>
            </w:r>
            <w:r w:rsidR="00576A71">
              <w:rPr>
                <w:rFonts w:ascii="Courier New" w:hAnsi="Courier New" w:cs="Courier New"/>
              </w:rPr>
              <w:t>4</w:t>
            </w:r>
            <w:r w:rsidR="00361C81">
              <w:rPr>
                <w:rFonts w:ascii="Courier New" w:hAnsi="Courier New" w:cs="Courier New"/>
              </w:rPr>
              <w:t>04,2</w:t>
            </w:r>
            <w:r w:rsidR="00576A71">
              <w:rPr>
                <w:rFonts w:ascii="Courier New" w:hAnsi="Courier New" w:cs="Courier New"/>
              </w:rPr>
              <w:t xml:space="preserve"> </w:t>
            </w:r>
            <w:r w:rsidR="00F84932" w:rsidRPr="00770164">
              <w:rPr>
                <w:rFonts w:ascii="Courier New" w:hAnsi="Courier New" w:cs="Courier New"/>
              </w:rPr>
              <w:t>т.р.</w:t>
            </w:r>
          </w:p>
          <w:p w:rsidR="00246FA2" w:rsidRPr="00770164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2021г-</w:t>
            </w:r>
            <w:r w:rsidR="007454FC" w:rsidRPr="00770164">
              <w:rPr>
                <w:rFonts w:ascii="Courier New" w:hAnsi="Courier New" w:cs="Courier New"/>
              </w:rPr>
              <w:t xml:space="preserve"> </w:t>
            </w:r>
            <w:r w:rsidR="00E45404" w:rsidRPr="00770164">
              <w:rPr>
                <w:rFonts w:ascii="Courier New" w:hAnsi="Courier New" w:cs="Courier New"/>
              </w:rPr>
              <w:t>2</w:t>
            </w:r>
            <w:r w:rsidR="00361C81">
              <w:rPr>
                <w:rFonts w:ascii="Courier New" w:hAnsi="Courier New" w:cs="Courier New"/>
              </w:rPr>
              <w:t>404,2</w:t>
            </w:r>
            <w:r w:rsidR="00576A71">
              <w:rPr>
                <w:rFonts w:ascii="Courier New" w:hAnsi="Courier New" w:cs="Courier New"/>
              </w:rPr>
              <w:t xml:space="preserve"> </w:t>
            </w:r>
            <w:r w:rsidR="00F84932" w:rsidRPr="00770164">
              <w:rPr>
                <w:rFonts w:ascii="Courier New" w:hAnsi="Courier New" w:cs="Courier New"/>
              </w:rPr>
              <w:t>т.р.</w:t>
            </w:r>
          </w:p>
          <w:p w:rsidR="00936D07" w:rsidRPr="00770164" w:rsidRDefault="00246FA2" w:rsidP="00361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  <w:r w:rsidRPr="00770164">
              <w:rPr>
                <w:rFonts w:ascii="Courier New" w:hAnsi="Courier New" w:cs="Courier New"/>
              </w:rPr>
              <w:t>2022г-</w:t>
            </w:r>
            <w:r w:rsidR="007454FC" w:rsidRPr="00770164">
              <w:rPr>
                <w:rFonts w:ascii="Courier New" w:hAnsi="Courier New" w:cs="Courier New"/>
              </w:rPr>
              <w:t xml:space="preserve"> </w:t>
            </w:r>
            <w:r w:rsidR="00576A71">
              <w:rPr>
                <w:rFonts w:ascii="Courier New" w:hAnsi="Courier New" w:cs="Courier New"/>
              </w:rPr>
              <w:t>2</w:t>
            </w:r>
            <w:r w:rsidR="00361C81">
              <w:rPr>
                <w:rFonts w:ascii="Courier New" w:hAnsi="Courier New" w:cs="Courier New"/>
              </w:rPr>
              <w:t>404,2</w:t>
            </w:r>
            <w:r w:rsidR="00576A71">
              <w:rPr>
                <w:rFonts w:ascii="Courier New" w:hAnsi="Courier New" w:cs="Courier New"/>
              </w:rPr>
              <w:t xml:space="preserve"> </w:t>
            </w:r>
            <w:r w:rsidR="00F84932" w:rsidRPr="00770164">
              <w:rPr>
                <w:rFonts w:ascii="Courier New" w:hAnsi="Courier New" w:cs="Courier New"/>
              </w:rPr>
              <w:t>т.р</w:t>
            </w:r>
            <w:r w:rsidR="00F84932" w:rsidRPr="00770164">
              <w:rPr>
                <w:rFonts w:ascii="Courier New" w:hAnsi="Courier New" w:cs="Courier New"/>
                <w:b/>
              </w:rPr>
              <w:t>.</w:t>
            </w:r>
          </w:p>
        </w:tc>
      </w:tr>
      <w:tr w:rsidR="008C584B" w:rsidRPr="005A2A39" w:rsidTr="00770164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770164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повышение качества предоставляемых услуг</w:t>
            </w:r>
            <w:r w:rsidR="000C254F" w:rsidRPr="00770164">
              <w:rPr>
                <w:rFonts w:ascii="Courier New" w:hAnsi="Courier New" w:cs="Courier New"/>
              </w:rPr>
              <w:t xml:space="preserve"> администрацией </w:t>
            </w:r>
            <w:proofErr w:type="spellStart"/>
            <w:r w:rsidR="00467861" w:rsidRPr="00770164">
              <w:rPr>
                <w:rFonts w:ascii="Courier New" w:hAnsi="Courier New" w:cs="Courier New"/>
              </w:rPr>
              <w:t>Кирейского</w:t>
            </w:r>
            <w:proofErr w:type="spellEnd"/>
            <w:r w:rsidR="000C254F" w:rsidRPr="00770164">
              <w:rPr>
                <w:rFonts w:ascii="Courier New" w:hAnsi="Courier New" w:cs="Courier New"/>
              </w:rPr>
              <w:t xml:space="preserve"> с.п.</w:t>
            </w:r>
            <w:r w:rsidR="00995FDD" w:rsidRPr="00770164">
              <w:rPr>
                <w:rFonts w:ascii="Courier New" w:hAnsi="Courier New" w:cs="Courier New"/>
              </w:rPr>
              <w:t>;</w:t>
            </w:r>
          </w:p>
          <w:p w:rsidR="002115BF" w:rsidRPr="00770164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эффективное использование местного бюджета;</w:t>
            </w:r>
          </w:p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r w:rsidR="0077016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770164">
              <w:rPr>
                <w:rFonts w:ascii="Courier New" w:eastAsia="Times New Roman" w:hAnsi="Courier New" w:cs="Courier New"/>
                <w:bCs/>
                <w:lang w:eastAsia="ru-RU"/>
              </w:rPr>
              <w:t>увеличение собственных доходов местного бюджета</w:t>
            </w:r>
            <w:r w:rsidR="00995FDD" w:rsidRPr="00770164">
              <w:rPr>
                <w:rFonts w:ascii="Courier New" w:eastAsia="Times New Roman" w:hAnsi="Courier New" w:cs="Courier New"/>
                <w:bCs/>
                <w:lang w:eastAsia="ru-RU"/>
              </w:rPr>
              <w:t>;</w:t>
            </w:r>
          </w:p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70164">
              <w:rPr>
                <w:rFonts w:ascii="Courier New" w:hAnsi="Courier New" w:cs="Courier New"/>
              </w:rPr>
              <w:t>- обеспечение безопасности населения;</w:t>
            </w:r>
          </w:p>
          <w:p w:rsidR="002115BF" w:rsidRPr="00770164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сохранение и развитие</w:t>
            </w:r>
            <w:r w:rsidR="00711BF6" w:rsidRP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транспортной инфраструктуры;</w:t>
            </w:r>
          </w:p>
          <w:p w:rsidR="00DE1279" w:rsidRPr="00770164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улучшение санитарного и экологического состояния  поселения</w:t>
            </w:r>
            <w:r w:rsidR="00995FDD" w:rsidRPr="00770164">
              <w:rPr>
                <w:rFonts w:ascii="Courier New" w:hAnsi="Courier New" w:cs="Courier New"/>
              </w:rPr>
              <w:t>;</w:t>
            </w:r>
          </w:p>
          <w:p w:rsidR="00995FDD" w:rsidRPr="00770164" w:rsidRDefault="00995FDD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 xml:space="preserve">исключение правовых коллизий при осуществлении градостроительной деятельности на территории </w:t>
            </w:r>
            <w:proofErr w:type="spellStart"/>
            <w:r w:rsidR="00467861" w:rsidRPr="00770164">
              <w:rPr>
                <w:rFonts w:ascii="Courier New" w:hAnsi="Courier New" w:cs="Courier New"/>
              </w:rPr>
              <w:t>Кирейского</w:t>
            </w:r>
            <w:proofErr w:type="spellEnd"/>
            <w:r w:rsidRPr="00770164">
              <w:rPr>
                <w:rFonts w:ascii="Courier New" w:hAnsi="Courier New" w:cs="Courier New"/>
              </w:rPr>
              <w:t xml:space="preserve"> сельского поселения, в части землеустройства;</w:t>
            </w:r>
          </w:p>
          <w:p w:rsidR="00D0439D" w:rsidRPr="00770164" w:rsidRDefault="00D0439D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  <w:p w:rsidR="00DE1279" w:rsidRPr="00770164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hAnsi="Courier New" w:cs="Courier New"/>
              </w:rPr>
              <w:t>-</w:t>
            </w:r>
            <w:r w:rsidR="00770164">
              <w:rPr>
                <w:rFonts w:ascii="Courier New" w:hAnsi="Courier New" w:cs="Courier New"/>
              </w:rPr>
              <w:t xml:space="preserve"> </w:t>
            </w:r>
            <w:r w:rsidRPr="00770164">
              <w:rPr>
                <w:rFonts w:ascii="Courier New" w:hAnsi="Courier New" w:cs="Courier New"/>
              </w:rPr>
              <w:t>формирование у населения здорового образа жизни</w:t>
            </w:r>
          </w:p>
          <w:p w:rsidR="00286384" w:rsidRPr="00770164" w:rsidRDefault="002115BF" w:rsidP="00770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70164">
              <w:rPr>
                <w:rFonts w:ascii="Courier New" w:eastAsia="Times New Roman" w:hAnsi="Courier New" w:cs="Courier New"/>
                <w:bCs/>
                <w:lang w:eastAsia="ru-RU"/>
              </w:rPr>
              <w:t>-</w:t>
            </w:r>
            <w:r w:rsidR="0077016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770164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повышение качества и уровня жизни населения, его </w:t>
            </w:r>
            <w:r w:rsidR="00DE1279" w:rsidRPr="0077016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  </w:t>
            </w:r>
            <w:r w:rsidRPr="00770164">
              <w:rPr>
                <w:rFonts w:ascii="Courier New" w:eastAsia="Times New Roman" w:hAnsi="Courier New" w:cs="Courier New"/>
                <w:bCs/>
                <w:lang w:eastAsia="ru-RU"/>
              </w:rPr>
              <w:t>занятости</w:t>
            </w:r>
            <w:r w:rsidR="00F81115" w:rsidRPr="00770164">
              <w:rPr>
                <w:rFonts w:ascii="Courier New" w:eastAsia="Times New Roman" w:hAnsi="Courier New" w:cs="Courier New"/>
                <w:bCs/>
                <w:lang w:eastAsia="ru-RU"/>
              </w:rPr>
              <w:t>.</w:t>
            </w:r>
          </w:p>
        </w:tc>
      </w:tr>
    </w:tbl>
    <w:p w:rsidR="00CA42DE" w:rsidRPr="00770164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3B44E3" w:rsidRPr="00770164" w:rsidRDefault="003B44E3" w:rsidP="00770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13256" w:rsidRPr="00770164" w:rsidRDefault="00B13256" w:rsidP="00770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3256" w:rsidRPr="00770164" w:rsidRDefault="00B13256" w:rsidP="0077016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состав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муниципального района Иркутской области.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муниципальное образование наделено статусом муниципального образования Законом Иркутской области «О статусе и границах муниципальных образований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 Иркутской области» № 98-оз от 16 декабря 2004 г.</w:t>
      </w:r>
    </w:p>
    <w:p w:rsidR="00B13256" w:rsidRPr="00770164" w:rsidRDefault="00B13256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70164">
        <w:rPr>
          <w:rFonts w:ascii="Arial" w:hAnsi="Arial" w:cs="Arial"/>
          <w:sz w:val="24"/>
          <w:szCs w:val="24"/>
        </w:rPr>
        <w:lastRenderedPageBreak/>
        <w:t xml:space="preserve">Граница муниципального образования начинается в точке, находящейся на границе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районов, расположенной в месте впадения р. Кирей в р. </w:t>
      </w:r>
      <w:proofErr w:type="spellStart"/>
      <w:r w:rsidRPr="00770164">
        <w:rPr>
          <w:rFonts w:ascii="Arial" w:hAnsi="Arial" w:cs="Arial"/>
          <w:sz w:val="24"/>
          <w:szCs w:val="24"/>
        </w:rPr>
        <w:t>Икей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, далее граница идет вверх по течению р. Кирей по границе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районов и далее в южном направлении по административной границе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 по </w:t>
      </w:r>
      <w:proofErr w:type="spellStart"/>
      <w:r w:rsidRPr="00770164">
        <w:rPr>
          <w:rFonts w:ascii="Arial" w:hAnsi="Arial" w:cs="Arial"/>
          <w:sz w:val="24"/>
          <w:szCs w:val="24"/>
        </w:rPr>
        <w:t>смежеству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70164">
        <w:rPr>
          <w:rFonts w:ascii="Arial" w:hAnsi="Arial" w:cs="Arial"/>
          <w:sz w:val="24"/>
          <w:szCs w:val="24"/>
        </w:rPr>
        <w:t>Зиминским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районами и Республикой Бурятия.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0164">
        <w:rPr>
          <w:rFonts w:ascii="Arial" w:hAnsi="Arial" w:cs="Arial"/>
          <w:sz w:val="24"/>
          <w:szCs w:val="24"/>
        </w:rPr>
        <w:t xml:space="preserve">Не доходя 4000 м до точки схождения границ между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районом, </w:t>
      </w:r>
      <w:proofErr w:type="spellStart"/>
      <w:r w:rsidRPr="00770164">
        <w:rPr>
          <w:rFonts w:ascii="Arial" w:hAnsi="Arial" w:cs="Arial"/>
          <w:sz w:val="24"/>
          <w:szCs w:val="24"/>
        </w:rPr>
        <w:t>Нижнеудинским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районом и Республикой Бурятия, граница поворачивает на северо-запад и проходит в этом направлении по </w:t>
      </w:r>
      <w:proofErr w:type="spellStart"/>
      <w:r w:rsidRPr="00770164">
        <w:rPr>
          <w:rFonts w:ascii="Arial" w:hAnsi="Arial" w:cs="Arial"/>
          <w:sz w:val="24"/>
          <w:szCs w:val="24"/>
        </w:rPr>
        <w:t>Шиткинскому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хребту до 197 квартала </w:t>
      </w:r>
      <w:proofErr w:type="spellStart"/>
      <w:r w:rsidRPr="00770164">
        <w:rPr>
          <w:rFonts w:ascii="Arial" w:hAnsi="Arial" w:cs="Arial"/>
          <w:sz w:val="24"/>
          <w:szCs w:val="24"/>
        </w:rPr>
        <w:t>Аршанского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Pr="00770164">
        <w:rPr>
          <w:rFonts w:ascii="Arial" w:hAnsi="Arial" w:cs="Arial"/>
          <w:sz w:val="24"/>
          <w:szCs w:val="24"/>
        </w:rPr>
        <w:t>Икейского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лесхоза, затем поворачивает на север и в этом направлении по ломаной идет слева по границе кварталов 167, 140, 141, 142, 115, 89, 65, 43, 23, 11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770164">
        <w:rPr>
          <w:rFonts w:ascii="Arial" w:hAnsi="Arial" w:cs="Arial"/>
          <w:sz w:val="24"/>
          <w:szCs w:val="24"/>
        </w:rPr>
        <w:t>Белозиминского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лесничества, кварталов 237, 238, 200, 201, 151, 123, 124, 109, 96, 83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 </w:t>
      </w:r>
      <w:proofErr w:type="spellStart"/>
      <w:r w:rsidRPr="00770164">
        <w:rPr>
          <w:rFonts w:ascii="Arial" w:hAnsi="Arial" w:cs="Arial"/>
          <w:sz w:val="24"/>
          <w:szCs w:val="24"/>
        </w:rPr>
        <w:t>Икейского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лесхоза, затем поворачивает на восток и идет по северной границе кварталов 83 - 87, 101, 102, 103, 88, 72 - 75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лесничества и бывшего колхоза "Приречный" до границы между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районами на р. </w:t>
      </w:r>
      <w:proofErr w:type="spellStart"/>
      <w:r w:rsidRPr="00770164">
        <w:rPr>
          <w:rFonts w:ascii="Arial" w:hAnsi="Arial" w:cs="Arial"/>
          <w:sz w:val="24"/>
          <w:szCs w:val="24"/>
        </w:rPr>
        <w:t>Икей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в месте впадения в нее р</w:t>
      </w:r>
      <w:proofErr w:type="gramStart"/>
      <w:r w:rsidRPr="00770164">
        <w:rPr>
          <w:rFonts w:ascii="Arial" w:hAnsi="Arial" w:cs="Arial"/>
          <w:sz w:val="24"/>
          <w:szCs w:val="24"/>
        </w:rPr>
        <w:t>.К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ирей.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сельское поселение расположено на юго-востоке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 Иркутской области. На севере муниципальное образование граничит с Владимирским сельским поселением, на востоке с </w:t>
      </w:r>
      <w:proofErr w:type="spellStart"/>
      <w:r w:rsidRPr="00770164">
        <w:rPr>
          <w:rFonts w:ascii="Arial" w:hAnsi="Arial" w:cs="Arial"/>
          <w:sz w:val="24"/>
          <w:szCs w:val="24"/>
        </w:rPr>
        <w:t>Куйтунским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70164">
        <w:rPr>
          <w:rFonts w:ascii="Arial" w:hAnsi="Arial" w:cs="Arial"/>
          <w:sz w:val="24"/>
          <w:szCs w:val="24"/>
        </w:rPr>
        <w:t>Зиминским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районами, на юго-востоке с </w:t>
      </w:r>
      <w:proofErr w:type="spellStart"/>
      <w:r w:rsidRPr="00770164">
        <w:rPr>
          <w:rFonts w:ascii="Arial" w:hAnsi="Arial" w:cs="Arial"/>
          <w:sz w:val="24"/>
          <w:szCs w:val="24"/>
        </w:rPr>
        <w:t>Заларинским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районом, юге с Республикой Бурятия, на западе с </w:t>
      </w:r>
      <w:proofErr w:type="spellStart"/>
      <w:r w:rsidRPr="00770164">
        <w:rPr>
          <w:rFonts w:ascii="Arial" w:hAnsi="Arial" w:cs="Arial"/>
          <w:sz w:val="24"/>
          <w:szCs w:val="24"/>
        </w:rPr>
        <w:t>Аршанским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сельским поселением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района.</w:t>
      </w:r>
    </w:p>
    <w:p w:rsidR="001D7F13" w:rsidRPr="00770164" w:rsidRDefault="001D7F13" w:rsidP="00770164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муниципальное образование входит в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Тулунскую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районную систему расселения с центром в г</w:t>
      </w:r>
      <w:proofErr w:type="gramStart"/>
      <w:r w:rsidRPr="00770164">
        <w:rPr>
          <w:rFonts w:ascii="Arial" w:hAnsi="Arial" w:cs="Arial"/>
          <w:sz w:val="24"/>
          <w:szCs w:val="24"/>
        </w:rPr>
        <w:t>.Т</w:t>
      </w:r>
      <w:proofErr w:type="gramEnd"/>
      <w:r w:rsidRPr="00770164">
        <w:rPr>
          <w:rFonts w:ascii="Arial" w:hAnsi="Arial" w:cs="Arial"/>
          <w:sz w:val="24"/>
          <w:szCs w:val="24"/>
        </w:rPr>
        <w:t xml:space="preserve">улун. с которым поддерживает культурно –бытовые связи. В качестве центра муниципального образования </w:t>
      </w:r>
      <w:proofErr w:type="spellStart"/>
      <w:r w:rsidRPr="00770164">
        <w:rPr>
          <w:rFonts w:ascii="Arial" w:hAnsi="Arial" w:cs="Arial"/>
          <w:sz w:val="24"/>
          <w:szCs w:val="24"/>
        </w:rPr>
        <w:t>с</w:t>
      </w:r>
      <w:proofErr w:type="gramStart"/>
      <w:r w:rsidRPr="00770164">
        <w:rPr>
          <w:rFonts w:ascii="Arial" w:hAnsi="Arial" w:cs="Arial"/>
          <w:sz w:val="24"/>
          <w:szCs w:val="24"/>
        </w:rPr>
        <w:t>.У</w:t>
      </w:r>
      <w:proofErr w:type="gramEnd"/>
      <w:r w:rsidRPr="00770164">
        <w:rPr>
          <w:rFonts w:ascii="Arial" w:hAnsi="Arial" w:cs="Arial"/>
          <w:sz w:val="24"/>
          <w:szCs w:val="24"/>
        </w:rPr>
        <w:t>йгат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осуществляет  функции административного управления и культурно-бытового обслуживания в отношении подчиненных населенных пунктов. Расстояние до наиболее удаленного из них, п. Белая Зима (без посто</w:t>
      </w:r>
      <w:r w:rsidR="0086029C" w:rsidRPr="00770164">
        <w:rPr>
          <w:rFonts w:ascii="Arial" w:hAnsi="Arial" w:cs="Arial"/>
          <w:sz w:val="24"/>
          <w:szCs w:val="24"/>
        </w:rPr>
        <w:t>янного населения), составляет 8</w:t>
      </w:r>
      <w:r w:rsidRPr="00770164">
        <w:rPr>
          <w:rFonts w:ascii="Arial" w:hAnsi="Arial" w:cs="Arial"/>
          <w:sz w:val="24"/>
          <w:szCs w:val="24"/>
        </w:rPr>
        <w:t>8 км, до д</w:t>
      </w:r>
      <w:proofErr w:type="gramStart"/>
      <w:r w:rsidRPr="00770164">
        <w:rPr>
          <w:rFonts w:ascii="Arial" w:hAnsi="Arial" w:cs="Arial"/>
          <w:sz w:val="24"/>
          <w:szCs w:val="24"/>
        </w:rPr>
        <w:t>.К</w:t>
      </w:r>
      <w:proofErr w:type="gramEnd"/>
      <w:r w:rsidRPr="00770164">
        <w:rPr>
          <w:rFonts w:ascii="Arial" w:hAnsi="Arial" w:cs="Arial"/>
          <w:sz w:val="24"/>
          <w:szCs w:val="24"/>
        </w:rPr>
        <w:t>ривуша – 1 км. Связь между населенными пунктами осуществляется автомобильным транспортом.</w:t>
      </w:r>
      <w:r w:rsidR="00F17592" w:rsidRPr="00770164">
        <w:rPr>
          <w:rFonts w:ascii="Arial" w:hAnsi="Arial" w:cs="Arial"/>
          <w:sz w:val="24"/>
          <w:szCs w:val="24"/>
        </w:rPr>
        <w:t xml:space="preserve"> Также на территории поселения расположено урочище </w:t>
      </w:r>
      <w:proofErr w:type="spellStart"/>
      <w:r w:rsidR="00F17592" w:rsidRPr="00770164">
        <w:rPr>
          <w:rFonts w:ascii="Arial" w:hAnsi="Arial" w:cs="Arial"/>
          <w:sz w:val="24"/>
          <w:szCs w:val="24"/>
        </w:rPr>
        <w:t>Баракшин</w:t>
      </w:r>
      <w:proofErr w:type="spellEnd"/>
      <w:r w:rsidR="00F17592" w:rsidRPr="00770164">
        <w:rPr>
          <w:rFonts w:ascii="Arial" w:hAnsi="Arial" w:cs="Arial"/>
          <w:sz w:val="24"/>
          <w:szCs w:val="24"/>
        </w:rPr>
        <w:t>, не имеющее статуса населенного пункта.</w:t>
      </w:r>
    </w:p>
    <w:p w:rsidR="00B13256" w:rsidRPr="00770164" w:rsidRDefault="00B13256" w:rsidP="00770164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Территория в границах муниципального образования – 420 525 га, что составляет 30,32 % территории </w:t>
      </w:r>
      <w:proofErr w:type="spellStart"/>
      <w:r w:rsidRPr="00770164">
        <w:rPr>
          <w:rFonts w:ascii="Arial" w:hAnsi="Arial" w:cs="Arial"/>
          <w:sz w:val="24"/>
          <w:szCs w:val="24"/>
        </w:rPr>
        <w:t>Тулунского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района,</w:t>
      </w:r>
      <w:r w:rsidR="00955B21" w:rsidRPr="00770164">
        <w:rPr>
          <w:rFonts w:ascii="Arial" w:hAnsi="Arial" w:cs="Arial"/>
          <w:sz w:val="24"/>
          <w:szCs w:val="24"/>
        </w:rPr>
        <w:t xml:space="preserve"> средняя плотность населения – 0,1 чел./</w:t>
      </w:r>
      <w:r w:rsidR="003B4351" w:rsidRPr="00770164">
        <w:rPr>
          <w:rFonts w:ascii="Arial" w:hAnsi="Arial" w:cs="Arial"/>
          <w:sz w:val="24"/>
          <w:szCs w:val="24"/>
        </w:rPr>
        <w:t>кв</w:t>
      </w:r>
      <w:proofErr w:type="gramStart"/>
      <w:r w:rsidR="003B4351" w:rsidRPr="00770164">
        <w:rPr>
          <w:rFonts w:ascii="Arial" w:hAnsi="Arial" w:cs="Arial"/>
          <w:sz w:val="24"/>
          <w:szCs w:val="24"/>
        </w:rPr>
        <w:t>.</w:t>
      </w:r>
      <w:r w:rsidR="00955B21" w:rsidRPr="00770164">
        <w:rPr>
          <w:rFonts w:ascii="Arial" w:hAnsi="Arial" w:cs="Arial"/>
          <w:sz w:val="24"/>
          <w:szCs w:val="24"/>
        </w:rPr>
        <w:t>к</w:t>
      </w:r>
      <w:proofErr w:type="gramEnd"/>
      <w:r w:rsidR="00955B21" w:rsidRPr="00770164">
        <w:rPr>
          <w:rFonts w:ascii="Arial" w:hAnsi="Arial" w:cs="Arial"/>
          <w:sz w:val="24"/>
          <w:szCs w:val="24"/>
        </w:rPr>
        <w:t>м</w:t>
      </w:r>
      <w:r w:rsidR="001F7A48" w:rsidRPr="00770164">
        <w:rPr>
          <w:rFonts w:ascii="Arial" w:hAnsi="Arial" w:cs="Arial"/>
          <w:sz w:val="24"/>
          <w:szCs w:val="24"/>
        </w:rPr>
        <w:t>, что значительно ниже, чем в среднем по Иркутской области.</w:t>
      </w:r>
    </w:p>
    <w:p w:rsidR="00F17592" w:rsidRPr="00770164" w:rsidRDefault="00F17592" w:rsidP="007701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Численность населения по состоянию на 01.01.2017г. составляет 484 человека. По оценке за первое полугодие присутствует снижение естественной убыли населения. Так же в поселении присутствует временный приток населения, </w:t>
      </w:r>
      <w:r w:rsidR="009545AB" w:rsidRPr="00770164">
        <w:rPr>
          <w:rFonts w:ascii="Arial" w:hAnsi="Arial" w:cs="Arial"/>
          <w:sz w:val="24"/>
          <w:szCs w:val="24"/>
        </w:rPr>
        <w:t>примерно 10</w:t>
      </w:r>
      <w:r w:rsidRPr="00770164">
        <w:rPr>
          <w:rFonts w:ascii="Arial" w:hAnsi="Arial" w:cs="Arial"/>
          <w:sz w:val="24"/>
          <w:szCs w:val="24"/>
        </w:rPr>
        <w:t xml:space="preserve"> человек на 1000 населения.</w:t>
      </w:r>
    </w:p>
    <w:p w:rsidR="003B4351" w:rsidRPr="00770164" w:rsidRDefault="003B4351" w:rsidP="0077016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70164">
        <w:rPr>
          <w:rFonts w:ascii="Arial" w:eastAsia="Calibri" w:hAnsi="Arial" w:cs="Arial"/>
          <w:sz w:val="24"/>
          <w:szCs w:val="24"/>
        </w:rPr>
        <w:t xml:space="preserve">За прошедшие годы численность постоянного населения </w:t>
      </w:r>
      <w:proofErr w:type="spellStart"/>
      <w:r w:rsidRPr="00770164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770164">
        <w:rPr>
          <w:rFonts w:ascii="Arial" w:eastAsia="Calibri" w:hAnsi="Arial" w:cs="Arial"/>
          <w:sz w:val="24"/>
          <w:szCs w:val="24"/>
        </w:rPr>
        <w:t xml:space="preserve"> муниципального образования неуклонно уменьшается. </w:t>
      </w:r>
      <w:r w:rsidR="00F17592" w:rsidRPr="00770164">
        <w:rPr>
          <w:rFonts w:ascii="Arial" w:hAnsi="Arial" w:cs="Arial"/>
          <w:sz w:val="24"/>
          <w:szCs w:val="24"/>
        </w:rPr>
        <w:t xml:space="preserve">За период с 2012 года родилось - 13 детей, умерло – 39 человек, смертность в три раза превысила рождаемость. В </w:t>
      </w:r>
      <w:proofErr w:type="spellStart"/>
      <w:r w:rsidR="00F17592" w:rsidRPr="00770164">
        <w:rPr>
          <w:rFonts w:ascii="Arial" w:hAnsi="Arial" w:cs="Arial"/>
          <w:sz w:val="24"/>
          <w:szCs w:val="24"/>
        </w:rPr>
        <w:t>Баракшинском</w:t>
      </w:r>
      <w:proofErr w:type="spellEnd"/>
      <w:r w:rsidR="00F17592" w:rsidRPr="00770164">
        <w:rPr>
          <w:rFonts w:ascii="Arial" w:hAnsi="Arial" w:cs="Arial"/>
          <w:sz w:val="24"/>
          <w:szCs w:val="24"/>
        </w:rPr>
        <w:t xml:space="preserve"> интернате за это время умерло - 9 человек.</w:t>
      </w:r>
      <w:r w:rsidRPr="00770164">
        <w:rPr>
          <w:rFonts w:ascii="Arial" w:eastAsia="Calibri" w:hAnsi="Arial" w:cs="Arial"/>
          <w:sz w:val="24"/>
          <w:szCs w:val="24"/>
        </w:rPr>
        <w:t xml:space="preserve"> Имеет место и миграция населения в более благополучные районы. Особую роль в уменьшении численности населения оказывает смертность трудоспособного населения. Половозрастная структура населения за последние годы особенно не изменяется. Демографическая ситуация характеризуется старением общества.</w:t>
      </w:r>
    </w:p>
    <w:p w:rsidR="003B4351" w:rsidRPr="00770164" w:rsidRDefault="00486AA5" w:rsidP="0077016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70164">
        <w:rPr>
          <w:rFonts w:ascii="Arial" w:hAnsi="Arial" w:cs="Arial"/>
          <w:sz w:val="24"/>
          <w:szCs w:val="24"/>
        </w:rPr>
        <w:t>Кирейское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сельское поселение не является сельскохозяйственной территорией, п</w:t>
      </w:r>
      <w:r w:rsidR="003B4351" w:rsidRPr="00770164">
        <w:rPr>
          <w:rFonts w:ascii="Arial" w:eastAsia="Calibri" w:hAnsi="Arial" w:cs="Arial"/>
          <w:sz w:val="24"/>
          <w:szCs w:val="24"/>
        </w:rPr>
        <w:t>одавляющая часть ее приходится на земли лесного фонда – 337484,7 га или 80,25 % территории поселения, на земли сельскохозяйственн</w:t>
      </w:r>
      <w:r w:rsidR="009545AB" w:rsidRPr="00770164">
        <w:rPr>
          <w:rFonts w:ascii="Arial" w:eastAsia="Calibri" w:hAnsi="Arial" w:cs="Arial"/>
          <w:sz w:val="24"/>
          <w:szCs w:val="24"/>
        </w:rPr>
        <w:t>ого назначения приходится 400 га или 0,</w:t>
      </w:r>
      <w:r w:rsidR="003B4351" w:rsidRPr="00770164">
        <w:rPr>
          <w:rFonts w:ascii="Arial" w:eastAsia="Calibri" w:hAnsi="Arial" w:cs="Arial"/>
          <w:sz w:val="24"/>
          <w:szCs w:val="24"/>
        </w:rPr>
        <w:t xml:space="preserve">9 %. 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Кирейского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сельского поселения находятся</w:t>
      </w:r>
      <w:r w:rsidR="00711BF6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proofErr w:type="spell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Кирейского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2.Учреждение культуры - МКУК «</w:t>
      </w:r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Сельский клуб </w:t>
      </w:r>
      <w:proofErr w:type="spell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</w:t>
      </w:r>
      <w:proofErr w:type="gram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.У</w:t>
      </w:r>
      <w:proofErr w:type="gramEnd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йгат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»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3. Учреждение образования - МОУ «</w:t>
      </w:r>
      <w:proofErr w:type="spellStart"/>
      <w:r w:rsidR="00486AA5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Уйгатская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 общеобразовательная</w:t>
      </w:r>
      <w:r w:rsidR="00711BF6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школа»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4. Учреждение здравоохранения - Фельдшерско-акушерский пункт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5. Учреждение почтовой связи - Отделение связи </w:t>
      </w:r>
      <w:r w:rsidR="003044F3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«Крутой ключ»</w:t>
      </w:r>
    </w:p>
    <w:p w:rsidR="00292E25" w:rsidRPr="00770164" w:rsidRDefault="00292E25" w:rsidP="0077016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6.</w:t>
      </w:r>
      <w:r w:rsidR="003044F3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ИП </w:t>
      </w:r>
      <w:proofErr w:type="spellStart"/>
      <w:r w:rsidR="003044F3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Петлёха</w:t>
      </w:r>
      <w:proofErr w:type="spellEnd"/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–</w:t>
      </w:r>
      <w:r w:rsidR="003E7ECF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 магазин товаров повседневного спроса</w:t>
      </w:r>
      <w:r w:rsidR="007B31F8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;</w:t>
      </w:r>
    </w:p>
    <w:p w:rsidR="00FC7091" w:rsidRPr="00770164" w:rsidRDefault="00292E25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7. </w:t>
      </w:r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ООО «</w:t>
      </w:r>
      <w:proofErr w:type="spellStart"/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Тулунсиблес</w:t>
      </w:r>
      <w:proofErr w:type="spellEnd"/>
      <w:r w:rsidR="00FC7091" w:rsidRPr="00770164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», которое занимается </w:t>
      </w:r>
      <w:r w:rsidR="00FC7091" w:rsidRPr="00770164">
        <w:rPr>
          <w:rFonts w:ascii="Arial" w:eastAsia="Calibri" w:hAnsi="Arial" w:cs="Arial"/>
          <w:sz w:val="24"/>
          <w:szCs w:val="24"/>
        </w:rPr>
        <w:t>заготовкой и торговлей лесом.</w:t>
      </w:r>
    </w:p>
    <w:p w:rsidR="00FC7091" w:rsidRPr="00770164" w:rsidRDefault="00FC7091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770164">
        <w:rPr>
          <w:rFonts w:ascii="Arial" w:hAnsi="Arial" w:cs="Arial"/>
          <w:sz w:val="24"/>
          <w:szCs w:val="24"/>
        </w:rPr>
        <w:t>Баракшинский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психоневрологический интернат</w:t>
      </w:r>
    </w:p>
    <w:p w:rsidR="002E4DD5" w:rsidRPr="00770164" w:rsidRDefault="002E4DD5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9. ООО «Легион» - аренда лесов</w:t>
      </w:r>
      <w:r w:rsidR="000B16D1" w:rsidRPr="00770164">
        <w:rPr>
          <w:rFonts w:ascii="Arial" w:hAnsi="Arial" w:cs="Arial"/>
          <w:sz w:val="24"/>
          <w:szCs w:val="24"/>
        </w:rPr>
        <w:t xml:space="preserve"> и лесохозяйственная  деятельность</w:t>
      </w:r>
      <w:r w:rsidR="009545AB" w:rsidRPr="00770164">
        <w:rPr>
          <w:rFonts w:ascii="Arial" w:hAnsi="Arial" w:cs="Arial"/>
          <w:sz w:val="24"/>
          <w:szCs w:val="24"/>
        </w:rPr>
        <w:t>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10. метеостанция</w:t>
      </w:r>
      <w:r w:rsidR="007C01D7" w:rsidRPr="00770164">
        <w:rPr>
          <w:rFonts w:ascii="Arial" w:hAnsi="Arial" w:cs="Arial"/>
          <w:sz w:val="24"/>
          <w:szCs w:val="24"/>
        </w:rPr>
        <w:t xml:space="preserve"> ГР -70</w:t>
      </w:r>
      <w:r w:rsidRPr="00770164">
        <w:rPr>
          <w:rFonts w:ascii="Arial" w:hAnsi="Arial" w:cs="Arial"/>
          <w:sz w:val="24"/>
          <w:szCs w:val="24"/>
        </w:rPr>
        <w:t>,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11. ООО ГК «</w:t>
      </w:r>
      <w:proofErr w:type="spellStart"/>
      <w:r w:rsidRPr="00770164">
        <w:rPr>
          <w:rFonts w:ascii="Arial" w:hAnsi="Arial" w:cs="Arial"/>
          <w:sz w:val="24"/>
          <w:szCs w:val="24"/>
        </w:rPr>
        <w:t>Билибино</w:t>
      </w:r>
      <w:proofErr w:type="spellEnd"/>
      <w:r w:rsidRPr="00770164">
        <w:rPr>
          <w:rFonts w:ascii="Arial" w:hAnsi="Arial" w:cs="Arial"/>
          <w:sz w:val="24"/>
          <w:szCs w:val="24"/>
        </w:rPr>
        <w:t>» - занимается добычей золота,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lastRenderedPageBreak/>
        <w:t>12. ООО ГК «</w:t>
      </w:r>
      <w:proofErr w:type="spellStart"/>
      <w:r w:rsidRPr="00770164">
        <w:rPr>
          <w:rFonts w:ascii="Arial" w:hAnsi="Arial" w:cs="Arial"/>
          <w:sz w:val="24"/>
          <w:szCs w:val="24"/>
        </w:rPr>
        <w:t>Геопрофиль</w:t>
      </w:r>
      <w:proofErr w:type="spellEnd"/>
      <w:r w:rsidRPr="00770164">
        <w:rPr>
          <w:rFonts w:ascii="Arial" w:hAnsi="Arial" w:cs="Arial"/>
          <w:sz w:val="24"/>
          <w:szCs w:val="24"/>
        </w:rPr>
        <w:t>» - занимается добычей золота.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13. ЗАО  </w:t>
      </w:r>
      <w:proofErr w:type="spellStart"/>
      <w:r w:rsidRPr="00770164">
        <w:rPr>
          <w:rFonts w:ascii="Arial" w:hAnsi="Arial" w:cs="Arial"/>
          <w:sz w:val="24"/>
          <w:szCs w:val="24"/>
        </w:rPr>
        <w:t>Иркутскзверопром</w:t>
      </w:r>
      <w:proofErr w:type="spellEnd"/>
      <w:r w:rsidRPr="00770164">
        <w:rPr>
          <w:rFonts w:ascii="Arial" w:hAnsi="Arial" w:cs="Arial"/>
          <w:sz w:val="24"/>
          <w:szCs w:val="24"/>
        </w:rPr>
        <w:t>» - заготовка дикоросов, охотничье хозяйство.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770164">
        <w:rPr>
          <w:rFonts w:ascii="Arial" w:hAnsi="Arial" w:cs="Arial"/>
          <w:sz w:val="24"/>
          <w:szCs w:val="24"/>
        </w:rPr>
        <w:t>Кирейский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заказник»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15. </w:t>
      </w:r>
      <w:proofErr w:type="spellStart"/>
      <w:r w:rsidRPr="00770164">
        <w:rPr>
          <w:rFonts w:ascii="Arial" w:hAnsi="Arial" w:cs="Arial"/>
          <w:sz w:val="24"/>
          <w:szCs w:val="24"/>
        </w:rPr>
        <w:t>Зулумайский</w:t>
      </w:r>
      <w:proofErr w:type="spellEnd"/>
      <w:r w:rsidRPr="00770164">
        <w:rPr>
          <w:rFonts w:ascii="Arial" w:hAnsi="Arial" w:cs="Arial"/>
          <w:sz w:val="24"/>
          <w:szCs w:val="24"/>
        </w:rPr>
        <w:t xml:space="preserve"> заказник».</w:t>
      </w:r>
    </w:p>
    <w:p w:rsidR="009545AB" w:rsidRPr="00770164" w:rsidRDefault="009545AB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>16. КФХ «Антипов»</w:t>
      </w:r>
      <w:r w:rsidR="000B16D1" w:rsidRPr="00770164">
        <w:rPr>
          <w:rFonts w:ascii="Arial" w:hAnsi="Arial" w:cs="Arial"/>
          <w:sz w:val="24"/>
          <w:szCs w:val="24"/>
        </w:rPr>
        <w:t>.</w:t>
      </w:r>
    </w:p>
    <w:p w:rsidR="00FC7091" w:rsidRPr="00770164" w:rsidRDefault="00FC7091" w:rsidP="00770164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Часть населения занимается ведением личного подсобного хозяйства.</w:t>
      </w:r>
    </w:p>
    <w:p w:rsidR="00FC7091" w:rsidRPr="00770164" w:rsidRDefault="00FC7091" w:rsidP="007701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Поголовье скота в личном подсобном хозяйстве на 01.01.2017 г. составило: КРС 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56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голов, сохранилось на уровне прошлого года, в том числе коров 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26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голов (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46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,0%); свиней 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18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голов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овец, коз 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19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голов; лошадей 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34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головы; птицы </w:t>
      </w:r>
      <w:r w:rsidR="00B9381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170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голов</w:t>
      </w:r>
      <w:r w:rsidR="002E4DD5"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>, кролики -21 голов, пчелосемьи -12</w:t>
      </w:r>
      <w:r w:rsidRPr="007701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.</w:t>
      </w:r>
    </w:p>
    <w:p w:rsidR="00FC7091" w:rsidRPr="00770164" w:rsidRDefault="00FC7091" w:rsidP="00770164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0164">
        <w:rPr>
          <w:rFonts w:ascii="Arial" w:hAnsi="Arial" w:cs="Arial"/>
          <w:sz w:val="24"/>
          <w:szCs w:val="24"/>
        </w:rPr>
        <w:t xml:space="preserve">Среднесписочная численность работающих в 2016 году во всех предприятиях и учреждениях сельского поселения составила </w:t>
      </w:r>
      <w:r w:rsidR="009545AB" w:rsidRPr="00770164">
        <w:rPr>
          <w:rFonts w:ascii="Arial" w:hAnsi="Arial" w:cs="Arial"/>
          <w:sz w:val="24"/>
          <w:szCs w:val="24"/>
        </w:rPr>
        <w:t xml:space="preserve">260 </w:t>
      </w:r>
      <w:r w:rsidRPr="00770164">
        <w:rPr>
          <w:rFonts w:ascii="Arial" w:hAnsi="Arial" w:cs="Arial"/>
          <w:sz w:val="24"/>
          <w:szCs w:val="24"/>
        </w:rPr>
        <w:t>человек</w:t>
      </w:r>
      <w:r w:rsidR="009545AB" w:rsidRPr="00770164">
        <w:rPr>
          <w:rFonts w:ascii="Arial" w:hAnsi="Arial" w:cs="Arial"/>
          <w:sz w:val="24"/>
          <w:szCs w:val="24"/>
        </w:rPr>
        <w:t xml:space="preserve">, в том числе проживающих постоянно на территории </w:t>
      </w:r>
      <w:proofErr w:type="spellStart"/>
      <w:r w:rsidR="009545AB" w:rsidRPr="00770164">
        <w:rPr>
          <w:rFonts w:ascii="Arial" w:hAnsi="Arial" w:cs="Arial"/>
          <w:sz w:val="24"/>
          <w:szCs w:val="24"/>
        </w:rPr>
        <w:t>Кирейского</w:t>
      </w:r>
      <w:proofErr w:type="spellEnd"/>
      <w:r w:rsidR="009545AB" w:rsidRPr="00770164">
        <w:rPr>
          <w:rFonts w:ascii="Arial" w:hAnsi="Arial" w:cs="Arial"/>
          <w:sz w:val="24"/>
          <w:szCs w:val="24"/>
        </w:rPr>
        <w:t xml:space="preserve"> сельского поселения -102 человека</w:t>
      </w:r>
      <w:r w:rsidRPr="00770164">
        <w:rPr>
          <w:rFonts w:ascii="Arial" w:hAnsi="Arial" w:cs="Arial"/>
          <w:sz w:val="24"/>
          <w:szCs w:val="24"/>
        </w:rPr>
        <w:t>.</w:t>
      </w:r>
    </w:p>
    <w:p w:rsidR="002833DD" w:rsidRPr="0045467F" w:rsidRDefault="007415B3" w:rsidP="00770164">
      <w:pPr>
        <w:pStyle w:val="a8"/>
        <w:spacing w:after="0" w:line="240" w:lineRule="auto"/>
        <w:ind w:left="0" w:firstLine="709"/>
        <w:rPr>
          <w:rFonts w:ascii="Courier New" w:hAnsi="Courier New" w:cs="Courier New"/>
        </w:rPr>
      </w:pPr>
      <w:r w:rsidRPr="0077016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10456" w:type="dxa"/>
        <w:tblLook w:val="04A0"/>
      </w:tblPr>
      <w:tblGrid>
        <w:gridCol w:w="4132"/>
        <w:gridCol w:w="2355"/>
        <w:gridCol w:w="3969"/>
      </w:tblGrid>
      <w:tr w:rsidR="00997CFA" w:rsidRPr="0045467F" w:rsidTr="00997CFA">
        <w:trPr>
          <w:trHeight w:val="536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2016 год</w:t>
            </w:r>
          </w:p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997CFA" w:rsidRPr="0045467F" w:rsidTr="00997CFA">
        <w:trPr>
          <w:trHeight w:val="276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2355" w:type="dxa"/>
          </w:tcPr>
          <w:p w:rsidR="00997CFA" w:rsidRPr="0045467F" w:rsidRDefault="00955B21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Ч</w:t>
            </w:r>
            <w:r w:rsidR="00997CFA" w:rsidRPr="0045467F">
              <w:rPr>
                <w:rFonts w:ascii="Courier New" w:eastAsia="Calibri" w:hAnsi="Courier New" w:cs="Courier New"/>
                <w:sz w:val="22"/>
                <w:szCs w:val="22"/>
              </w:rPr>
              <w:t>ел</w:t>
            </w:r>
          </w:p>
        </w:tc>
        <w:tc>
          <w:tcPr>
            <w:tcW w:w="3969" w:type="dxa"/>
          </w:tcPr>
          <w:p w:rsidR="00997CFA" w:rsidRPr="0045467F" w:rsidRDefault="00997CFA" w:rsidP="00997CFA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% к общему числу </w:t>
            </w:r>
            <w:proofErr w:type="gramStart"/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работающих</w:t>
            </w:r>
            <w:proofErr w:type="gramEnd"/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  <w:tr w:rsidR="00997CFA" w:rsidRPr="0045467F" w:rsidTr="00370595">
        <w:trPr>
          <w:trHeight w:val="276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45467F" w:rsidRDefault="00FC7091" w:rsidP="00FC709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45467F" w:rsidRDefault="000B16D1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120</w:t>
            </w:r>
          </w:p>
        </w:tc>
        <w:tc>
          <w:tcPr>
            <w:tcW w:w="3969" w:type="dxa"/>
          </w:tcPr>
          <w:p w:rsidR="00997CFA" w:rsidRPr="0045467F" w:rsidRDefault="000B16D1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45%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45467F" w:rsidRDefault="009545AB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1,5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0,5%</w:t>
            </w:r>
          </w:p>
        </w:tc>
      </w:tr>
      <w:tr w:rsidR="00997CFA" w:rsidRPr="0045467F" w:rsidTr="002E4DD5">
        <w:trPr>
          <w:trHeight w:val="414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355" w:type="dxa"/>
          </w:tcPr>
          <w:p w:rsidR="00997CFA" w:rsidRPr="0045467F" w:rsidRDefault="00173C9B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173C9B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Торговля</w:t>
            </w:r>
          </w:p>
        </w:tc>
        <w:tc>
          <w:tcPr>
            <w:tcW w:w="2355" w:type="dxa"/>
          </w:tcPr>
          <w:p w:rsidR="00997CFA" w:rsidRPr="0045467F" w:rsidRDefault="002E4DD5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45467F" w:rsidRDefault="002E4DD5" w:rsidP="002E4DD5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0,8%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BC500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Средняя общеобразовательная школа</w:t>
            </w:r>
          </w:p>
        </w:tc>
        <w:tc>
          <w:tcPr>
            <w:tcW w:w="2355" w:type="dxa"/>
          </w:tcPr>
          <w:p w:rsidR="00997CFA" w:rsidRPr="0045467F" w:rsidRDefault="00F5153E" w:rsidP="00F5153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15%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45467F" w:rsidRDefault="00FC7091" w:rsidP="00FC709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997CFA" w:rsidRPr="0045467F" w:rsidRDefault="00FC7091" w:rsidP="00FC709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2355" w:type="dxa"/>
          </w:tcPr>
          <w:p w:rsidR="00997CFA" w:rsidRPr="0045467F" w:rsidRDefault="000B16D1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  <w:r w:rsidR="009A5F0E" w:rsidRPr="0045467F">
              <w:rPr>
                <w:rFonts w:ascii="Courier New" w:eastAsia="Calibri" w:hAnsi="Courier New" w:cs="Courier New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:rsidR="00997CFA" w:rsidRPr="0045467F" w:rsidRDefault="000B16D1" w:rsidP="000B16D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37,6</w:t>
            </w:r>
            <w:r w:rsidR="009A5F0E" w:rsidRPr="0045467F">
              <w:rPr>
                <w:rFonts w:ascii="Courier New" w:eastAsia="Calibri" w:hAnsi="Courier New" w:cs="Courier New"/>
                <w:sz w:val="22"/>
                <w:szCs w:val="22"/>
              </w:rPr>
              <w:t>%</w:t>
            </w:r>
          </w:p>
        </w:tc>
      </w:tr>
      <w:tr w:rsidR="00997CFA" w:rsidRPr="0045467F" w:rsidTr="00997CFA">
        <w:trPr>
          <w:trHeight w:val="268"/>
        </w:trPr>
        <w:tc>
          <w:tcPr>
            <w:tcW w:w="4132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2355" w:type="dxa"/>
          </w:tcPr>
          <w:p w:rsidR="00997CFA" w:rsidRPr="0045467F" w:rsidRDefault="00173C9B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>260</w:t>
            </w:r>
          </w:p>
        </w:tc>
        <w:tc>
          <w:tcPr>
            <w:tcW w:w="3969" w:type="dxa"/>
          </w:tcPr>
          <w:p w:rsidR="00997CFA" w:rsidRPr="0045467F" w:rsidRDefault="00997CFA" w:rsidP="00CA2B5B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45467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</w:tc>
      </w:tr>
    </w:tbl>
    <w:p w:rsidR="00997CFA" w:rsidRPr="0045467F" w:rsidRDefault="00997CFA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33DD" w:rsidRPr="0045467F" w:rsidRDefault="002833DD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9A5F0E" w:rsidRPr="0045467F">
        <w:rPr>
          <w:rFonts w:ascii="Arial" w:hAnsi="Arial" w:cs="Arial"/>
          <w:sz w:val="24"/>
          <w:szCs w:val="24"/>
        </w:rPr>
        <w:t>10</w:t>
      </w:r>
      <w:r w:rsidRPr="0045467F">
        <w:rPr>
          <w:rFonts w:ascii="Arial" w:hAnsi="Arial" w:cs="Arial"/>
          <w:sz w:val="24"/>
          <w:szCs w:val="24"/>
        </w:rPr>
        <w:t xml:space="preserve">% трудоспособного населения </w:t>
      </w:r>
      <w:proofErr w:type="spellStart"/>
      <w:r w:rsidR="002E4DD5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работают на своих личных подсобных хозяйствах. </w:t>
      </w:r>
    </w:p>
    <w:p w:rsidR="00F17592" w:rsidRPr="0045467F" w:rsidRDefault="00F17592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Население на 01 января 2017 года составляло - 484 человека, в том числе инвалидов - 144, трудоспособного населения 190 человек, пенсионеров - 81, сто семь человек проживающих в </w:t>
      </w:r>
      <w:proofErr w:type="spellStart"/>
      <w:r w:rsidRPr="0045467F">
        <w:rPr>
          <w:rFonts w:ascii="Arial" w:hAnsi="Arial" w:cs="Arial"/>
          <w:sz w:val="24"/>
          <w:szCs w:val="24"/>
        </w:rPr>
        <w:t>Баракшинском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интернате. Детей в возрасте до 18 лет - проживает на территории 69.</w:t>
      </w:r>
    </w:p>
    <w:p w:rsidR="007415B3" w:rsidRPr="0045467F" w:rsidRDefault="00301188" w:rsidP="0045467F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7415B3" w:rsidRPr="0045467F">
        <w:rPr>
          <w:rFonts w:ascii="Arial" w:hAnsi="Arial" w:cs="Arial"/>
          <w:sz w:val="24"/>
          <w:szCs w:val="24"/>
        </w:rPr>
        <w:t xml:space="preserve">Средняя заработная плата </w:t>
      </w:r>
      <w:proofErr w:type="gramStart"/>
      <w:r w:rsidR="007415B3" w:rsidRPr="0045467F">
        <w:rPr>
          <w:rFonts w:ascii="Arial" w:hAnsi="Arial" w:cs="Arial"/>
          <w:sz w:val="24"/>
          <w:szCs w:val="24"/>
        </w:rPr>
        <w:t>работников, работающих на предприятиях и в учреждениях сельского поселения в 2016 году составила</w:t>
      </w:r>
      <w:proofErr w:type="gramEnd"/>
      <w:r w:rsidR="007415B3" w:rsidRPr="0045467F">
        <w:rPr>
          <w:rFonts w:ascii="Arial" w:hAnsi="Arial" w:cs="Arial"/>
          <w:sz w:val="24"/>
          <w:szCs w:val="24"/>
        </w:rPr>
        <w:t xml:space="preserve"> </w:t>
      </w:r>
      <w:r w:rsidR="00C50DF8" w:rsidRPr="0045467F">
        <w:rPr>
          <w:rFonts w:ascii="Arial" w:hAnsi="Arial" w:cs="Arial"/>
          <w:sz w:val="24"/>
          <w:szCs w:val="24"/>
        </w:rPr>
        <w:t>2</w:t>
      </w:r>
      <w:r w:rsidR="008910B3" w:rsidRPr="0045467F">
        <w:rPr>
          <w:rFonts w:ascii="Arial" w:hAnsi="Arial" w:cs="Arial"/>
          <w:sz w:val="24"/>
          <w:szCs w:val="24"/>
        </w:rPr>
        <w:t>0200</w:t>
      </w:r>
      <w:r w:rsidR="007415B3" w:rsidRPr="0045467F">
        <w:rPr>
          <w:rFonts w:ascii="Arial" w:hAnsi="Arial" w:cs="Arial"/>
          <w:sz w:val="24"/>
          <w:szCs w:val="24"/>
        </w:rPr>
        <w:t xml:space="preserve"> рублей, по сравнению с 2015 годом возросла на 5 %, в 2015 году средняя заработная плата составляла </w:t>
      </w:r>
      <w:r w:rsidR="008910B3" w:rsidRPr="0045467F">
        <w:rPr>
          <w:rFonts w:ascii="Arial" w:hAnsi="Arial" w:cs="Arial"/>
          <w:sz w:val="24"/>
          <w:szCs w:val="24"/>
        </w:rPr>
        <w:t>19600</w:t>
      </w:r>
      <w:r w:rsidR="007415B3" w:rsidRPr="0045467F">
        <w:rPr>
          <w:rFonts w:ascii="Arial" w:hAnsi="Arial" w:cs="Arial"/>
          <w:sz w:val="24"/>
          <w:szCs w:val="24"/>
        </w:rPr>
        <w:t xml:space="preserve"> рублей.</w:t>
      </w:r>
    </w:p>
    <w:p w:rsidR="00301188" w:rsidRPr="0045467F" w:rsidRDefault="007415B3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Наиболее высокий уровень заработной платы на одного работника отмечается в бюджетной сфере</w:t>
      </w:r>
      <w:r w:rsid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- это </w:t>
      </w:r>
      <w:r w:rsidR="00F17592" w:rsidRPr="0045467F">
        <w:rPr>
          <w:rFonts w:ascii="Arial" w:hAnsi="Arial" w:cs="Arial"/>
          <w:sz w:val="24"/>
          <w:szCs w:val="24"/>
        </w:rPr>
        <w:t>ОГБУ СО «</w:t>
      </w:r>
      <w:proofErr w:type="spellStart"/>
      <w:r w:rsidR="00F17592" w:rsidRPr="0045467F">
        <w:rPr>
          <w:rFonts w:ascii="Arial" w:hAnsi="Arial" w:cs="Arial"/>
          <w:sz w:val="24"/>
          <w:szCs w:val="24"/>
        </w:rPr>
        <w:t>Баракшинский</w:t>
      </w:r>
      <w:proofErr w:type="spellEnd"/>
      <w:r w:rsidR="00F17592" w:rsidRPr="0045467F">
        <w:rPr>
          <w:rFonts w:ascii="Arial" w:hAnsi="Arial" w:cs="Arial"/>
          <w:sz w:val="24"/>
          <w:szCs w:val="24"/>
        </w:rPr>
        <w:t xml:space="preserve"> психоневрологический интернат -</w:t>
      </w:r>
      <w:r w:rsidR="008910B3" w:rsidRPr="0045467F">
        <w:rPr>
          <w:rFonts w:ascii="Arial" w:hAnsi="Arial" w:cs="Arial"/>
          <w:sz w:val="24"/>
          <w:szCs w:val="24"/>
        </w:rPr>
        <w:t xml:space="preserve"> 23060</w:t>
      </w:r>
      <w:r w:rsidR="00F17592" w:rsidRPr="004546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7592" w:rsidRPr="0045467F">
        <w:rPr>
          <w:rFonts w:ascii="Arial" w:hAnsi="Arial" w:cs="Arial"/>
          <w:sz w:val="24"/>
          <w:szCs w:val="24"/>
        </w:rPr>
        <w:t>руб</w:t>
      </w:r>
      <w:proofErr w:type="spellEnd"/>
      <w:r w:rsidR="00F17592" w:rsidRPr="0045467F">
        <w:rPr>
          <w:rFonts w:ascii="Arial" w:hAnsi="Arial" w:cs="Arial"/>
          <w:sz w:val="24"/>
          <w:szCs w:val="24"/>
        </w:rPr>
        <w:t xml:space="preserve">, </w:t>
      </w:r>
      <w:r w:rsidRPr="0045467F">
        <w:rPr>
          <w:rFonts w:ascii="Arial" w:hAnsi="Arial" w:cs="Arial"/>
          <w:sz w:val="24"/>
          <w:szCs w:val="24"/>
        </w:rPr>
        <w:t>МОУ «</w:t>
      </w:r>
      <w:proofErr w:type="spellStart"/>
      <w:r w:rsidRPr="0045467F">
        <w:rPr>
          <w:rFonts w:ascii="Arial" w:hAnsi="Arial" w:cs="Arial"/>
          <w:sz w:val="24"/>
          <w:szCs w:val="24"/>
        </w:rPr>
        <w:t>У</w:t>
      </w:r>
      <w:r w:rsidR="0031271D" w:rsidRPr="0045467F">
        <w:rPr>
          <w:rFonts w:ascii="Arial" w:hAnsi="Arial" w:cs="Arial"/>
          <w:sz w:val="24"/>
          <w:szCs w:val="24"/>
        </w:rPr>
        <w:t>йгатская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</w:t>
      </w:r>
      <w:r w:rsidR="0031271D" w:rsidRPr="0045467F">
        <w:rPr>
          <w:rFonts w:ascii="Arial" w:hAnsi="Arial" w:cs="Arial"/>
          <w:sz w:val="24"/>
          <w:szCs w:val="24"/>
        </w:rPr>
        <w:t>О</w:t>
      </w:r>
      <w:r w:rsidRPr="0045467F">
        <w:rPr>
          <w:rFonts w:ascii="Arial" w:hAnsi="Arial" w:cs="Arial"/>
          <w:sz w:val="24"/>
          <w:szCs w:val="24"/>
        </w:rPr>
        <w:t xml:space="preserve">ОШ» - </w:t>
      </w:r>
      <w:r w:rsidR="00F17592" w:rsidRPr="0045467F">
        <w:rPr>
          <w:rFonts w:ascii="Arial" w:hAnsi="Arial" w:cs="Arial"/>
          <w:sz w:val="24"/>
          <w:szCs w:val="24"/>
        </w:rPr>
        <w:t>19800</w:t>
      </w:r>
      <w:r w:rsidR="007E2267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рублей</w:t>
      </w:r>
      <w:r w:rsidRPr="0045467F">
        <w:rPr>
          <w:rFonts w:ascii="Arial" w:hAnsi="Arial" w:cs="Arial"/>
          <w:sz w:val="24"/>
          <w:szCs w:val="24"/>
        </w:rPr>
        <w:t xml:space="preserve"> и в МКУК </w:t>
      </w:r>
      <w:r w:rsidR="007E2267" w:rsidRPr="0045467F">
        <w:rPr>
          <w:rFonts w:ascii="Arial" w:hAnsi="Arial" w:cs="Arial"/>
          <w:sz w:val="24"/>
          <w:szCs w:val="24"/>
        </w:rPr>
        <w:t xml:space="preserve">«Сельский клуб </w:t>
      </w:r>
      <w:proofErr w:type="spellStart"/>
      <w:r w:rsidR="007E2267" w:rsidRPr="0045467F">
        <w:rPr>
          <w:rFonts w:ascii="Arial" w:hAnsi="Arial" w:cs="Arial"/>
          <w:sz w:val="24"/>
          <w:szCs w:val="24"/>
        </w:rPr>
        <w:t>с</w:t>
      </w:r>
      <w:proofErr w:type="gramStart"/>
      <w:r w:rsidR="007E2267" w:rsidRPr="0045467F">
        <w:rPr>
          <w:rFonts w:ascii="Arial" w:hAnsi="Arial" w:cs="Arial"/>
          <w:sz w:val="24"/>
          <w:szCs w:val="24"/>
        </w:rPr>
        <w:t>.У</w:t>
      </w:r>
      <w:proofErr w:type="gramEnd"/>
      <w:r w:rsidR="007E2267" w:rsidRPr="0045467F">
        <w:rPr>
          <w:rFonts w:ascii="Arial" w:hAnsi="Arial" w:cs="Arial"/>
          <w:sz w:val="24"/>
          <w:szCs w:val="24"/>
        </w:rPr>
        <w:t>йгат</w:t>
      </w:r>
      <w:proofErr w:type="spellEnd"/>
      <w:r w:rsidR="007E2267" w:rsidRPr="0045467F">
        <w:rPr>
          <w:rFonts w:ascii="Arial" w:hAnsi="Arial" w:cs="Arial"/>
          <w:sz w:val="24"/>
          <w:szCs w:val="24"/>
        </w:rPr>
        <w:t>»</w:t>
      </w:r>
      <w:r w:rsidRPr="0045467F">
        <w:rPr>
          <w:rFonts w:ascii="Arial" w:hAnsi="Arial" w:cs="Arial"/>
          <w:sz w:val="24"/>
          <w:szCs w:val="24"/>
        </w:rPr>
        <w:t xml:space="preserve"> – </w:t>
      </w:r>
      <w:r w:rsidR="008910B3" w:rsidRPr="0045467F">
        <w:rPr>
          <w:rFonts w:ascii="Arial" w:hAnsi="Arial" w:cs="Arial"/>
          <w:sz w:val="24"/>
          <w:szCs w:val="24"/>
        </w:rPr>
        <w:t>15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>464</w:t>
      </w:r>
      <w:r w:rsidRPr="0045467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45467F">
        <w:rPr>
          <w:rFonts w:ascii="Arial" w:hAnsi="Arial" w:cs="Arial"/>
          <w:sz w:val="24"/>
          <w:szCs w:val="24"/>
        </w:rPr>
        <w:t xml:space="preserve">, </w:t>
      </w:r>
      <w:r w:rsidR="0031271D" w:rsidRPr="0045467F">
        <w:rPr>
          <w:rFonts w:ascii="Arial" w:hAnsi="Arial" w:cs="Arial"/>
          <w:sz w:val="24"/>
          <w:szCs w:val="24"/>
        </w:rPr>
        <w:t>с</w:t>
      </w:r>
      <w:r w:rsidRPr="0045467F">
        <w:rPr>
          <w:rFonts w:ascii="Arial" w:hAnsi="Arial" w:cs="Arial"/>
          <w:sz w:val="24"/>
          <w:szCs w:val="24"/>
        </w:rPr>
        <w:t>амый низкий уровень среднемесячной заработной платы по-прежнему остается в сельском хозяйстве – 9800</w:t>
      </w:r>
      <w:r w:rsidR="000B16D1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руб. и в торговле - 8718 рублей.</w:t>
      </w:r>
    </w:p>
    <w:p w:rsidR="00D64032" w:rsidRPr="0045467F" w:rsidRDefault="00A1186C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Уровень регистрируемой безработицы по прогнозным </w:t>
      </w:r>
      <w:r w:rsidR="00E8747D" w:rsidRPr="0045467F">
        <w:rPr>
          <w:rFonts w:ascii="Arial" w:hAnsi="Arial" w:cs="Arial"/>
          <w:sz w:val="24"/>
          <w:szCs w:val="24"/>
        </w:rPr>
        <w:t xml:space="preserve">данным в 2017 году уменьшается </w:t>
      </w:r>
      <w:r w:rsidRPr="0045467F">
        <w:rPr>
          <w:rFonts w:ascii="Arial" w:hAnsi="Arial" w:cs="Arial"/>
          <w:sz w:val="24"/>
          <w:szCs w:val="24"/>
        </w:rPr>
        <w:t xml:space="preserve">по сравнению с </w:t>
      </w:r>
      <w:r w:rsidR="00E8747D" w:rsidRPr="0045467F">
        <w:rPr>
          <w:rFonts w:ascii="Arial" w:hAnsi="Arial" w:cs="Arial"/>
          <w:sz w:val="24"/>
          <w:szCs w:val="24"/>
        </w:rPr>
        <w:t>2016 годом и составит 10%</w:t>
      </w:r>
      <w:r w:rsidRPr="0045467F">
        <w:rPr>
          <w:rFonts w:ascii="Arial" w:hAnsi="Arial" w:cs="Arial"/>
          <w:sz w:val="24"/>
          <w:szCs w:val="24"/>
        </w:rPr>
        <w:t xml:space="preserve"> к трудоспособному населению. Численность безработных, зарегистрированных в службах занятос</w:t>
      </w:r>
      <w:r w:rsidR="00E8747D" w:rsidRPr="0045467F">
        <w:rPr>
          <w:rFonts w:ascii="Arial" w:hAnsi="Arial" w:cs="Arial"/>
          <w:sz w:val="24"/>
          <w:szCs w:val="24"/>
        </w:rPr>
        <w:t>ти, в среднем за год составит 4</w:t>
      </w:r>
      <w:r w:rsidRPr="0045467F">
        <w:rPr>
          <w:rFonts w:ascii="Arial" w:hAnsi="Arial" w:cs="Arial"/>
          <w:sz w:val="24"/>
          <w:szCs w:val="24"/>
        </w:rPr>
        <w:t xml:space="preserve"> человек</w:t>
      </w:r>
      <w:r w:rsidR="00E8747D" w:rsidRPr="0045467F">
        <w:rPr>
          <w:rFonts w:ascii="Arial" w:hAnsi="Arial" w:cs="Arial"/>
          <w:sz w:val="24"/>
          <w:szCs w:val="24"/>
        </w:rPr>
        <w:t>а – 2%.</w:t>
      </w:r>
    </w:p>
    <w:p w:rsidR="00D64032" w:rsidRPr="0045467F" w:rsidRDefault="00D64032" w:rsidP="00D42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На </w:t>
      </w:r>
      <w:r w:rsidR="00E8747D" w:rsidRPr="0045467F">
        <w:rPr>
          <w:rFonts w:ascii="Arial" w:hAnsi="Arial" w:cs="Arial"/>
          <w:sz w:val="24"/>
          <w:szCs w:val="24"/>
        </w:rPr>
        <w:t>территории имеется порядка 26</w:t>
      </w:r>
      <w:r w:rsidRPr="0045467F">
        <w:rPr>
          <w:rFonts w:ascii="Arial" w:hAnsi="Arial" w:cs="Arial"/>
          <w:sz w:val="24"/>
          <w:szCs w:val="24"/>
        </w:rPr>
        <w:t xml:space="preserve">0 рабочих мест. Однако из местного населения занято всего сто с </w:t>
      </w:r>
      <w:proofErr w:type="gramStart"/>
      <w:r w:rsidRPr="0045467F">
        <w:rPr>
          <w:rFonts w:ascii="Arial" w:hAnsi="Arial" w:cs="Arial"/>
          <w:sz w:val="24"/>
          <w:szCs w:val="24"/>
        </w:rPr>
        <w:t>небольшим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человек, в том числе в </w:t>
      </w:r>
      <w:proofErr w:type="spellStart"/>
      <w:r w:rsidRPr="0045467F">
        <w:rPr>
          <w:rFonts w:ascii="Arial" w:hAnsi="Arial" w:cs="Arial"/>
          <w:sz w:val="24"/>
          <w:szCs w:val="24"/>
        </w:rPr>
        <w:t>Баракшин</w:t>
      </w:r>
      <w:r w:rsidR="00A1186C" w:rsidRPr="0045467F">
        <w:rPr>
          <w:rFonts w:ascii="Arial" w:hAnsi="Arial" w:cs="Arial"/>
          <w:sz w:val="24"/>
          <w:szCs w:val="24"/>
        </w:rPr>
        <w:t>ском</w:t>
      </w:r>
      <w:proofErr w:type="spellEnd"/>
      <w:r w:rsidR="00A1186C" w:rsidRPr="0045467F">
        <w:rPr>
          <w:rFonts w:ascii="Arial" w:hAnsi="Arial" w:cs="Arial"/>
          <w:sz w:val="24"/>
          <w:szCs w:val="24"/>
        </w:rPr>
        <w:t xml:space="preserve"> ПНИ</w:t>
      </w:r>
      <w:r w:rsidR="00E8747D" w:rsidRPr="0045467F">
        <w:rPr>
          <w:rFonts w:ascii="Arial" w:hAnsi="Arial" w:cs="Arial"/>
          <w:sz w:val="24"/>
          <w:szCs w:val="24"/>
        </w:rPr>
        <w:t xml:space="preserve"> </w:t>
      </w:r>
      <w:r w:rsidR="0031271D" w:rsidRPr="0045467F">
        <w:rPr>
          <w:rFonts w:ascii="Arial" w:hAnsi="Arial" w:cs="Arial"/>
          <w:sz w:val="24"/>
          <w:szCs w:val="24"/>
        </w:rPr>
        <w:t>6</w:t>
      </w:r>
      <w:r w:rsidR="00E8747D" w:rsidRPr="0045467F">
        <w:rPr>
          <w:rFonts w:ascii="Arial" w:hAnsi="Arial" w:cs="Arial"/>
          <w:sz w:val="24"/>
          <w:szCs w:val="24"/>
        </w:rPr>
        <w:t>0 человек (При штате 117</w:t>
      </w:r>
      <w:r w:rsidRPr="0045467F">
        <w:rPr>
          <w:rFonts w:ascii="Arial" w:hAnsi="Arial" w:cs="Arial"/>
          <w:sz w:val="24"/>
          <w:szCs w:val="24"/>
        </w:rPr>
        <w:t>единиц) а на промышленных предприятиях ни одного человека. Безработных на территории 20 человек, число безработных за отчётный период уменьшилось в два с полов</w:t>
      </w:r>
      <w:r w:rsidR="00A1186C" w:rsidRPr="0045467F">
        <w:rPr>
          <w:rFonts w:ascii="Arial" w:hAnsi="Arial" w:cs="Arial"/>
          <w:sz w:val="24"/>
          <w:szCs w:val="24"/>
        </w:rPr>
        <w:t>и</w:t>
      </w:r>
      <w:r w:rsidRPr="0045467F">
        <w:rPr>
          <w:rFonts w:ascii="Arial" w:hAnsi="Arial" w:cs="Arial"/>
          <w:sz w:val="24"/>
          <w:szCs w:val="24"/>
        </w:rPr>
        <w:t>ной раза. Более 60 человек из числа прописанных на территории поселения работают за пределами поселения, в том числе в городах Братске, Иркутске, Москве, Петербурге, и других, на строительстве нефтепровода и других стройках.</w:t>
      </w:r>
    </w:p>
    <w:p w:rsidR="007415B3" w:rsidRPr="0045467F" w:rsidRDefault="007415B3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Чи</w:t>
      </w:r>
      <w:r w:rsidR="00E8747D" w:rsidRPr="0045467F">
        <w:rPr>
          <w:rFonts w:ascii="Arial" w:hAnsi="Arial" w:cs="Arial"/>
          <w:sz w:val="24"/>
          <w:szCs w:val="24"/>
        </w:rPr>
        <w:t xml:space="preserve">сленность населения </w:t>
      </w:r>
      <w:proofErr w:type="spellStart"/>
      <w:r w:rsidR="00E8747D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E8747D" w:rsidRPr="0045467F">
        <w:rPr>
          <w:rFonts w:ascii="Arial" w:hAnsi="Arial" w:cs="Arial"/>
          <w:sz w:val="24"/>
          <w:szCs w:val="24"/>
        </w:rPr>
        <w:t xml:space="preserve"> в 2017 году составляет 484</w:t>
      </w:r>
      <w:r w:rsidRPr="0045467F">
        <w:rPr>
          <w:rFonts w:ascii="Arial" w:hAnsi="Arial" w:cs="Arial"/>
          <w:sz w:val="24"/>
          <w:szCs w:val="24"/>
        </w:rPr>
        <w:t xml:space="preserve"> человек</w:t>
      </w:r>
      <w:r w:rsidR="00E8747D" w:rsidRPr="0045467F">
        <w:rPr>
          <w:rFonts w:ascii="Arial" w:hAnsi="Arial" w:cs="Arial"/>
          <w:sz w:val="24"/>
          <w:szCs w:val="24"/>
        </w:rPr>
        <w:t>а</w:t>
      </w:r>
      <w:r w:rsidRPr="0045467F">
        <w:rPr>
          <w:rFonts w:ascii="Arial" w:hAnsi="Arial" w:cs="Arial"/>
          <w:sz w:val="24"/>
          <w:szCs w:val="24"/>
        </w:rPr>
        <w:t>, что соответствует 2015 году.</w:t>
      </w:r>
    </w:p>
    <w:p w:rsidR="007415B3" w:rsidRPr="0045467F" w:rsidRDefault="00E8747D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В 2016г году в </w:t>
      </w:r>
      <w:proofErr w:type="spellStart"/>
      <w:r w:rsidRPr="0045467F">
        <w:rPr>
          <w:rFonts w:ascii="Arial" w:hAnsi="Arial" w:cs="Arial"/>
          <w:sz w:val="24"/>
          <w:szCs w:val="24"/>
        </w:rPr>
        <w:t>Кирейском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</w:t>
      </w:r>
      <w:r w:rsidR="007415B3" w:rsidRPr="0045467F">
        <w:rPr>
          <w:rFonts w:ascii="Arial" w:hAnsi="Arial" w:cs="Arial"/>
          <w:sz w:val="24"/>
          <w:szCs w:val="24"/>
        </w:rPr>
        <w:t>сел</w:t>
      </w:r>
      <w:r w:rsidRPr="0045467F">
        <w:rPr>
          <w:rFonts w:ascii="Arial" w:hAnsi="Arial" w:cs="Arial"/>
          <w:sz w:val="24"/>
          <w:szCs w:val="24"/>
        </w:rPr>
        <w:t xml:space="preserve">ьском поселении родилось - </w:t>
      </w:r>
      <w:r w:rsidR="00DB2E06" w:rsidRPr="0045467F">
        <w:rPr>
          <w:rFonts w:ascii="Arial" w:hAnsi="Arial" w:cs="Arial"/>
          <w:sz w:val="24"/>
          <w:szCs w:val="24"/>
        </w:rPr>
        <w:t>2</w:t>
      </w:r>
      <w:r w:rsidR="007415B3" w:rsidRPr="0045467F">
        <w:rPr>
          <w:rFonts w:ascii="Arial" w:hAnsi="Arial" w:cs="Arial"/>
          <w:sz w:val="24"/>
          <w:szCs w:val="24"/>
        </w:rPr>
        <w:t xml:space="preserve"> человек</w:t>
      </w:r>
      <w:r w:rsidR="00DB2E06" w:rsidRPr="0045467F">
        <w:rPr>
          <w:rFonts w:ascii="Arial" w:hAnsi="Arial" w:cs="Arial"/>
          <w:sz w:val="24"/>
          <w:szCs w:val="24"/>
        </w:rPr>
        <w:t>а</w:t>
      </w:r>
    </w:p>
    <w:p w:rsidR="007415B3" w:rsidRPr="0045467F" w:rsidRDefault="00E8747D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умерло - </w:t>
      </w:r>
      <w:r w:rsidR="008910B3" w:rsidRPr="0045467F">
        <w:rPr>
          <w:rFonts w:ascii="Arial" w:hAnsi="Arial" w:cs="Arial"/>
          <w:sz w:val="24"/>
          <w:szCs w:val="24"/>
        </w:rPr>
        <w:t>3</w:t>
      </w:r>
      <w:r w:rsidR="008E7AAF" w:rsidRPr="0045467F">
        <w:rPr>
          <w:rFonts w:ascii="Arial" w:hAnsi="Arial" w:cs="Arial"/>
          <w:sz w:val="24"/>
          <w:szCs w:val="24"/>
        </w:rPr>
        <w:t xml:space="preserve"> человек</w:t>
      </w:r>
      <w:r w:rsidR="008910B3" w:rsidRPr="0045467F">
        <w:rPr>
          <w:rFonts w:ascii="Arial" w:hAnsi="Arial" w:cs="Arial"/>
          <w:sz w:val="24"/>
          <w:szCs w:val="24"/>
        </w:rPr>
        <w:t>а</w:t>
      </w:r>
      <w:r w:rsidR="008E7AAF" w:rsidRPr="0045467F">
        <w:rPr>
          <w:rFonts w:ascii="Arial" w:hAnsi="Arial" w:cs="Arial"/>
          <w:sz w:val="24"/>
          <w:szCs w:val="24"/>
        </w:rPr>
        <w:t xml:space="preserve">, </w:t>
      </w:r>
      <w:r w:rsidRPr="0045467F">
        <w:rPr>
          <w:rFonts w:ascii="Arial" w:hAnsi="Arial" w:cs="Arial"/>
          <w:sz w:val="24"/>
          <w:szCs w:val="24"/>
        </w:rPr>
        <w:t>естественная убыль</w:t>
      </w:r>
      <w:r w:rsidR="007415B3" w:rsidRPr="0045467F">
        <w:rPr>
          <w:rFonts w:ascii="Arial" w:hAnsi="Arial" w:cs="Arial"/>
          <w:sz w:val="24"/>
          <w:szCs w:val="24"/>
        </w:rPr>
        <w:t xml:space="preserve"> составил</w:t>
      </w:r>
      <w:r w:rsidRPr="0045467F">
        <w:rPr>
          <w:rFonts w:ascii="Arial" w:hAnsi="Arial" w:cs="Arial"/>
          <w:sz w:val="24"/>
          <w:szCs w:val="24"/>
        </w:rPr>
        <w:t>а (-</w:t>
      </w:r>
      <w:r w:rsidR="008910B3" w:rsidRPr="0045467F">
        <w:rPr>
          <w:rFonts w:ascii="Arial" w:hAnsi="Arial" w:cs="Arial"/>
          <w:sz w:val="24"/>
          <w:szCs w:val="24"/>
        </w:rPr>
        <w:t>1</w:t>
      </w:r>
      <w:r w:rsidR="007415B3" w:rsidRPr="0045467F">
        <w:rPr>
          <w:rFonts w:ascii="Arial" w:hAnsi="Arial" w:cs="Arial"/>
          <w:sz w:val="24"/>
          <w:szCs w:val="24"/>
        </w:rPr>
        <w:t xml:space="preserve"> человек) </w:t>
      </w:r>
    </w:p>
    <w:p w:rsidR="007415B3" w:rsidRPr="0045467F" w:rsidRDefault="008E7AAF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lastRenderedPageBreak/>
        <w:t>Выбыли</w:t>
      </w:r>
      <w:r w:rsidR="00E8747D" w:rsidRPr="0045467F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="00E8747D" w:rsidRPr="0045467F">
        <w:rPr>
          <w:rFonts w:ascii="Arial" w:hAnsi="Arial" w:cs="Arial"/>
          <w:sz w:val="24"/>
          <w:szCs w:val="24"/>
        </w:rPr>
        <w:t>К</w:t>
      </w:r>
      <w:r w:rsidR="008910B3" w:rsidRPr="0045467F">
        <w:rPr>
          <w:rFonts w:ascii="Arial" w:hAnsi="Arial" w:cs="Arial"/>
          <w:sz w:val="24"/>
          <w:szCs w:val="24"/>
        </w:rPr>
        <w:t>и</w:t>
      </w:r>
      <w:r w:rsidR="00E8747D" w:rsidRPr="0045467F">
        <w:rPr>
          <w:rFonts w:ascii="Arial" w:hAnsi="Arial" w:cs="Arial"/>
          <w:sz w:val="24"/>
          <w:szCs w:val="24"/>
        </w:rPr>
        <w:t>рейского</w:t>
      </w:r>
      <w:proofErr w:type="spellEnd"/>
      <w:r w:rsidR="007415B3" w:rsidRPr="0045467F">
        <w:rPr>
          <w:rFonts w:ascii="Arial" w:hAnsi="Arial" w:cs="Arial"/>
          <w:sz w:val="24"/>
          <w:szCs w:val="24"/>
        </w:rPr>
        <w:t xml:space="preserve"> сельского посел</w:t>
      </w:r>
      <w:r w:rsidRPr="0045467F">
        <w:rPr>
          <w:rFonts w:ascii="Arial" w:hAnsi="Arial" w:cs="Arial"/>
          <w:sz w:val="24"/>
          <w:szCs w:val="24"/>
        </w:rPr>
        <w:t xml:space="preserve">ения в 2016 году - </w:t>
      </w:r>
      <w:r w:rsidR="008910B3" w:rsidRPr="0045467F">
        <w:rPr>
          <w:rFonts w:ascii="Arial" w:hAnsi="Arial" w:cs="Arial"/>
          <w:sz w:val="24"/>
          <w:szCs w:val="24"/>
        </w:rPr>
        <w:t>10</w:t>
      </w:r>
      <w:r w:rsidR="007415B3" w:rsidRPr="0045467F">
        <w:rPr>
          <w:rFonts w:ascii="Arial" w:hAnsi="Arial" w:cs="Arial"/>
          <w:sz w:val="24"/>
          <w:szCs w:val="24"/>
        </w:rPr>
        <w:t>человек</w:t>
      </w:r>
    </w:p>
    <w:p w:rsidR="008E7AAF" w:rsidRPr="0045467F" w:rsidRDefault="007415B3" w:rsidP="0045467F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Прибыл</w:t>
      </w:r>
      <w:r w:rsidR="00E8747D" w:rsidRPr="0045467F">
        <w:rPr>
          <w:rFonts w:ascii="Arial" w:hAnsi="Arial" w:cs="Arial"/>
          <w:sz w:val="24"/>
          <w:szCs w:val="24"/>
        </w:rPr>
        <w:t xml:space="preserve">о - </w:t>
      </w:r>
      <w:r w:rsidR="008910B3" w:rsidRPr="0045467F">
        <w:rPr>
          <w:rFonts w:ascii="Arial" w:hAnsi="Arial" w:cs="Arial"/>
          <w:sz w:val="24"/>
          <w:szCs w:val="24"/>
        </w:rPr>
        <w:t>7</w:t>
      </w:r>
      <w:r w:rsidR="008E7AAF" w:rsidRPr="0045467F">
        <w:rPr>
          <w:rFonts w:ascii="Arial" w:hAnsi="Arial" w:cs="Arial"/>
          <w:sz w:val="24"/>
          <w:szCs w:val="24"/>
        </w:rPr>
        <w:t xml:space="preserve"> человек, </w:t>
      </w:r>
      <w:r w:rsidR="00E8747D" w:rsidRPr="0045467F">
        <w:rPr>
          <w:rFonts w:ascii="Arial" w:hAnsi="Arial" w:cs="Arial"/>
          <w:sz w:val="24"/>
          <w:szCs w:val="24"/>
        </w:rPr>
        <w:t>миграция составила: (</w:t>
      </w:r>
      <w:r w:rsidR="000B16D1" w:rsidRPr="0045467F">
        <w:rPr>
          <w:rFonts w:ascii="Arial" w:hAnsi="Arial" w:cs="Arial"/>
          <w:sz w:val="24"/>
          <w:szCs w:val="24"/>
        </w:rPr>
        <w:t>-</w:t>
      </w:r>
      <w:r w:rsidR="008910B3" w:rsidRPr="0045467F">
        <w:rPr>
          <w:rFonts w:ascii="Arial" w:hAnsi="Arial" w:cs="Arial"/>
          <w:sz w:val="24"/>
          <w:szCs w:val="24"/>
        </w:rPr>
        <w:t>3</w:t>
      </w:r>
      <w:r w:rsidRPr="0045467F">
        <w:rPr>
          <w:rFonts w:ascii="Arial" w:hAnsi="Arial" w:cs="Arial"/>
          <w:sz w:val="24"/>
          <w:szCs w:val="24"/>
        </w:rPr>
        <w:t xml:space="preserve"> человек</w:t>
      </w:r>
      <w:r w:rsidR="008910B3" w:rsidRPr="0045467F">
        <w:rPr>
          <w:rFonts w:ascii="Arial" w:hAnsi="Arial" w:cs="Arial"/>
          <w:sz w:val="24"/>
          <w:szCs w:val="24"/>
        </w:rPr>
        <w:t>а</w:t>
      </w:r>
      <w:r w:rsidRPr="0045467F">
        <w:rPr>
          <w:rFonts w:ascii="Arial" w:hAnsi="Arial" w:cs="Arial"/>
          <w:sz w:val="24"/>
          <w:szCs w:val="24"/>
        </w:rPr>
        <w:t>).</w:t>
      </w:r>
    </w:p>
    <w:p w:rsidR="00AB4CBE" w:rsidRPr="0045467F" w:rsidRDefault="007415B3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Уровень регистрируемой безработицы </w:t>
      </w:r>
      <w:r w:rsidR="008E7AAF" w:rsidRPr="0045467F">
        <w:rPr>
          <w:rFonts w:ascii="Arial" w:hAnsi="Arial" w:cs="Arial"/>
          <w:sz w:val="24"/>
          <w:szCs w:val="24"/>
        </w:rPr>
        <w:t>в 2016</w:t>
      </w:r>
      <w:r w:rsidRPr="0045467F">
        <w:rPr>
          <w:rFonts w:ascii="Arial" w:hAnsi="Arial" w:cs="Arial"/>
          <w:sz w:val="24"/>
          <w:szCs w:val="24"/>
        </w:rPr>
        <w:t xml:space="preserve"> составил </w:t>
      </w:r>
      <w:r w:rsidR="00E8747D" w:rsidRPr="0045467F">
        <w:rPr>
          <w:rFonts w:ascii="Arial" w:hAnsi="Arial" w:cs="Arial"/>
          <w:sz w:val="24"/>
          <w:szCs w:val="24"/>
        </w:rPr>
        <w:t xml:space="preserve">4 </w:t>
      </w:r>
      <w:r w:rsidRPr="0045467F">
        <w:rPr>
          <w:rFonts w:ascii="Arial" w:hAnsi="Arial" w:cs="Arial"/>
          <w:sz w:val="24"/>
          <w:szCs w:val="24"/>
        </w:rPr>
        <w:t>человек</w:t>
      </w:r>
      <w:r w:rsidR="00E8747D" w:rsidRPr="0045467F">
        <w:rPr>
          <w:rFonts w:ascii="Arial" w:hAnsi="Arial" w:cs="Arial"/>
          <w:sz w:val="24"/>
          <w:szCs w:val="24"/>
        </w:rPr>
        <w:t>а</w:t>
      </w:r>
      <w:r w:rsidRPr="0045467F">
        <w:rPr>
          <w:rFonts w:ascii="Arial" w:hAnsi="Arial" w:cs="Arial"/>
          <w:sz w:val="24"/>
          <w:szCs w:val="24"/>
        </w:rPr>
        <w:t xml:space="preserve">, к </w:t>
      </w:r>
      <w:r w:rsidR="008E7AAF" w:rsidRPr="0045467F">
        <w:rPr>
          <w:rFonts w:ascii="Arial" w:hAnsi="Arial" w:cs="Arial"/>
          <w:sz w:val="24"/>
          <w:szCs w:val="24"/>
        </w:rPr>
        <w:t xml:space="preserve">2015 году произошло увеличение </w:t>
      </w:r>
      <w:r w:rsidRPr="0045467F">
        <w:rPr>
          <w:rFonts w:ascii="Arial" w:hAnsi="Arial" w:cs="Arial"/>
          <w:sz w:val="24"/>
          <w:szCs w:val="24"/>
        </w:rPr>
        <w:t>н</w:t>
      </w:r>
      <w:r w:rsidR="00E8747D" w:rsidRPr="0045467F">
        <w:rPr>
          <w:rFonts w:ascii="Arial" w:hAnsi="Arial" w:cs="Arial"/>
          <w:sz w:val="24"/>
          <w:szCs w:val="24"/>
        </w:rPr>
        <w:t>а 2</w:t>
      </w:r>
      <w:r w:rsidR="00533700" w:rsidRPr="0045467F">
        <w:rPr>
          <w:rFonts w:ascii="Arial" w:hAnsi="Arial" w:cs="Arial"/>
          <w:sz w:val="24"/>
          <w:szCs w:val="24"/>
        </w:rPr>
        <w:t xml:space="preserve"> </w:t>
      </w:r>
      <w:r w:rsidR="00E8747D" w:rsidRPr="0045467F">
        <w:rPr>
          <w:rFonts w:ascii="Arial" w:hAnsi="Arial" w:cs="Arial"/>
          <w:sz w:val="24"/>
          <w:szCs w:val="24"/>
        </w:rPr>
        <w:t>человека, и составило 100</w:t>
      </w:r>
      <w:r w:rsidR="008E7AAF" w:rsidRPr="0045467F">
        <w:rPr>
          <w:rFonts w:ascii="Arial" w:hAnsi="Arial" w:cs="Arial"/>
          <w:sz w:val="24"/>
          <w:szCs w:val="24"/>
        </w:rPr>
        <w:t>%.</w:t>
      </w:r>
    </w:p>
    <w:p w:rsidR="00AB4CBE" w:rsidRPr="0045467F" w:rsidRDefault="00AB4CBE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Планируемые показатели социально-эко</w:t>
      </w:r>
      <w:r w:rsidR="00E8747D" w:rsidRPr="0045467F">
        <w:rPr>
          <w:rFonts w:ascii="Arial" w:hAnsi="Arial" w:cs="Arial"/>
          <w:sz w:val="24"/>
          <w:szCs w:val="24"/>
        </w:rPr>
        <w:t xml:space="preserve">номического развития </w:t>
      </w:r>
      <w:proofErr w:type="spellStart"/>
      <w:r w:rsidR="00E8747D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по итогам реализации муниципальной программы</w:t>
      </w:r>
      <w:r w:rsidR="00CA2B5B" w:rsidRPr="0045467F">
        <w:rPr>
          <w:rFonts w:ascii="Arial" w:hAnsi="Arial" w:cs="Arial"/>
          <w:sz w:val="24"/>
          <w:szCs w:val="24"/>
        </w:rPr>
        <w:t>:</w:t>
      </w:r>
    </w:p>
    <w:p w:rsidR="00AB4CBE" w:rsidRPr="0045467F" w:rsidRDefault="00CA2B5B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AB4CBE" w:rsidRPr="0045467F">
        <w:rPr>
          <w:rFonts w:ascii="Arial" w:hAnsi="Arial" w:cs="Arial"/>
          <w:sz w:val="24"/>
          <w:szCs w:val="24"/>
        </w:rPr>
        <w:t xml:space="preserve">Численность населения </w:t>
      </w:r>
      <w:proofErr w:type="spellStart"/>
      <w:r w:rsidR="0031271D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AB4CBE" w:rsidRPr="0045467F">
        <w:rPr>
          <w:rFonts w:ascii="Arial" w:hAnsi="Arial" w:cs="Arial"/>
          <w:sz w:val="24"/>
          <w:szCs w:val="24"/>
        </w:rPr>
        <w:t xml:space="preserve"> сельского поселения останется на </w:t>
      </w:r>
      <w:r w:rsidR="00E8747D" w:rsidRPr="0045467F">
        <w:rPr>
          <w:rFonts w:ascii="Arial" w:hAnsi="Arial" w:cs="Arial"/>
          <w:sz w:val="24"/>
          <w:szCs w:val="24"/>
        </w:rPr>
        <w:t>прежнем уровне и составит 484</w:t>
      </w:r>
      <w:r w:rsidR="00AB4CBE" w:rsidRPr="0045467F">
        <w:rPr>
          <w:rFonts w:ascii="Arial" w:hAnsi="Arial" w:cs="Arial"/>
          <w:sz w:val="24"/>
          <w:szCs w:val="24"/>
        </w:rPr>
        <w:t xml:space="preserve"> человек;</w:t>
      </w:r>
    </w:p>
    <w:p w:rsidR="00CA2B5B" w:rsidRPr="0045467F" w:rsidRDefault="00CA2B5B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Среднесписочная численность работающих во всех предприятиях и учреждениях</w:t>
      </w:r>
      <w:r w:rsidR="00E8747D" w:rsidRPr="0045467F">
        <w:rPr>
          <w:rFonts w:ascii="Arial" w:hAnsi="Arial" w:cs="Arial"/>
          <w:sz w:val="24"/>
          <w:szCs w:val="24"/>
        </w:rPr>
        <w:t xml:space="preserve"> сельского поселения составит 260</w:t>
      </w:r>
      <w:r w:rsidRPr="0045467F">
        <w:rPr>
          <w:rFonts w:ascii="Arial" w:hAnsi="Arial" w:cs="Arial"/>
          <w:sz w:val="24"/>
          <w:szCs w:val="24"/>
        </w:rPr>
        <w:t xml:space="preserve"> человек, из них в бюджетной сфере останется</w:t>
      </w:r>
      <w:r w:rsidR="00E8747D" w:rsidRPr="0045467F">
        <w:rPr>
          <w:rFonts w:ascii="Arial" w:hAnsi="Arial" w:cs="Arial"/>
          <w:sz w:val="24"/>
          <w:szCs w:val="24"/>
        </w:rPr>
        <w:t xml:space="preserve"> на прежнем уровне и составит 102</w:t>
      </w:r>
      <w:r w:rsidRPr="0045467F">
        <w:rPr>
          <w:rFonts w:ascii="Arial" w:hAnsi="Arial" w:cs="Arial"/>
          <w:sz w:val="24"/>
          <w:szCs w:val="24"/>
        </w:rPr>
        <w:t xml:space="preserve"> человека.</w:t>
      </w:r>
    </w:p>
    <w:p w:rsidR="00CA2B5B" w:rsidRPr="0045467F" w:rsidRDefault="00CA2B5B" w:rsidP="004546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Средняя заработная плата </w:t>
      </w:r>
      <w:proofErr w:type="gramStart"/>
      <w:r w:rsidRPr="0045467F">
        <w:rPr>
          <w:rFonts w:ascii="Arial" w:hAnsi="Arial" w:cs="Arial"/>
          <w:sz w:val="24"/>
          <w:szCs w:val="24"/>
        </w:rPr>
        <w:t>работников, работающих на предприятиях и в учреждениях сельского поселения составит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16000 рублей, в бюджетной сфере 25000 рублей.</w:t>
      </w:r>
    </w:p>
    <w:p w:rsidR="007949DC" w:rsidRPr="0045467F" w:rsidRDefault="00B856A9" w:rsidP="0045467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292E25" w:rsidRPr="0045467F">
        <w:rPr>
          <w:rFonts w:ascii="Arial" w:hAnsi="Arial" w:cs="Arial"/>
          <w:color w:val="000000"/>
          <w:sz w:val="24"/>
          <w:szCs w:val="24"/>
        </w:rPr>
        <w:t>О</w:t>
      </w:r>
      <w:r w:rsidR="007949DC" w:rsidRPr="0045467F">
        <w:rPr>
          <w:rFonts w:ascii="Arial" w:hAnsi="Arial" w:cs="Arial"/>
          <w:color w:val="000000"/>
          <w:sz w:val="24"/>
          <w:szCs w:val="24"/>
        </w:rPr>
        <w:t>бъекты инфраструктуры:</w:t>
      </w:r>
      <w:r w:rsidR="00711BF6" w:rsidRPr="0045467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856A9" w:rsidRPr="0045467F" w:rsidRDefault="00B856A9" w:rsidP="0045467F">
      <w:pPr>
        <w:pStyle w:val="aa"/>
        <w:ind w:firstLine="709"/>
        <w:jc w:val="both"/>
        <w:rPr>
          <w:rFonts w:ascii="Arial" w:hAnsi="Arial" w:cs="Arial"/>
        </w:rPr>
      </w:pPr>
      <w:r w:rsidRPr="0045467F">
        <w:rPr>
          <w:rFonts w:ascii="Arial" w:hAnsi="Arial" w:cs="Arial"/>
        </w:rPr>
        <w:t>Дорожное хозяйство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eastAsia="Andale Sans UI" w:hAnsi="Arial" w:cs="Arial"/>
          <w:kern w:val="2"/>
        </w:rPr>
      </w:pPr>
      <w:r w:rsidRPr="0045467F">
        <w:rPr>
          <w:rFonts w:ascii="Arial" w:eastAsia="Arial" w:hAnsi="Arial" w:cs="Arial"/>
          <w:lang w:eastAsia="ar-SA"/>
        </w:rPr>
        <w:t xml:space="preserve">Протяженность автомобильных дорог в черте населенных пунктов составляет </w:t>
      </w:r>
      <w:r w:rsidR="0015554E" w:rsidRPr="0045467F">
        <w:rPr>
          <w:rFonts w:ascii="Arial" w:eastAsia="Arial" w:hAnsi="Arial" w:cs="Arial"/>
          <w:lang w:eastAsia="ar-SA"/>
        </w:rPr>
        <w:t>9</w:t>
      </w:r>
      <w:r w:rsidRPr="0045467F">
        <w:rPr>
          <w:rFonts w:ascii="Arial" w:eastAsia="Arial" w:hAnsi="Arial" w:cs="Arial"/>
          <w:lang w:eastAsia="ar-SA"/>
        </w:rPr>
        <w:t xml:space="preserve">,5км, </w:t>
      </w:r>
      <w:r w:rsidRPr="0045467F">
        <w:rPr>
          <w:rFonts w:ascii="Arial" w:eastAsia="Andale Sans UI" w:hAnsi="Arial" w:cs="Arial"/>
          <w:kern w:val="2"/>
        </w:rPr>
        <w:t xml:space="preserve">в том числе </w:t>
      </w:r>
      <w:r w:rsidR="000C4EA8" w:rsidRPr="0045467F">
        <w:rPr>
          <w:rFonts w:ascii="Arial" w:eastAsia="Andale Sans UI" w:hAnsi="Arial" w:cs="Arial"/>
          <w:kern w:val="2"/>
        </w:rPr>
        <w:t>9</w:t>
      </w:r>
      <w:r w:rsidRPr="0045467F">
        <w:rPr>
          <w:rFonts w:ascii="Arial" w:eastAsia="Andale Sans UI" w:hAnsi="Arial" w:cs="Arial"/>
          <w:kern w:val="2"/>
        </w:rPr>
        <w:t>,</w:t>
      </w:r>
      <w:r w:rsidR="000C4EA8" w:rsidRPr="0045467F">
        <w:rPr>
          <w:rFonts w:ascii="Arial" w:eastAsia="Andale Sans UI" w:hAnsi="Arial" w:cs="Arial"/>
          <w:kern w:val="2"/>
        </w:rPr>
        <w:t>5</w:t>
      </w:r>
      <w:r w:rsidRPr="0045467F">
        <w:rPr>
          <w:rFonts w:ascii="Arial" w:eastAsia="Andale Sans UI" w:hAnsi="Arial" w:cs="Arial"/>
          <w:kern w:val="2"/>
        </w:rPr>
        <w:t xml:space="preserve"> км – гравийных дорог.</w:t>
      </w:r>
    </w:p>
    <w:p w:rsidR="00E004C9" w:rsidRPr="0045467F" w:rsidRDefault="00B856A9" w:rsidP="0045467F">
      <w:pPr>
        <w:pStyle w:val="aa"/>
        <w:ind w:firstLine="709"/>
        <w:jc w:val="both"/>
        <w:rPr>
          <w:rFonts w:ascii="Arial" w:hAnsi="Arial" w:cs="Arial"/>
        </w:rPr>
      </w:pPr>
      <w:r w:rsidRPr="0045467F">
        <w:rPr>
          <w:rFonts w:ascii="Arial" w:hAnsi="Arial" w:cs="Arial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45467F">
        <w:rPr>
          <w:rFonts w:ascii="Arial" w:hAnsi="Arial" w:cs="Arial"/>
        </w:rPr>
        <w:t xml:space="preserve">эксплуатации, в связи с холодными климатическими условиями, </w:t>
      </w:r>
      <w:r w:rsidRPr="0045467F">
        <w:rPr>
          <w:rFonts w:ascii="Arial" w:hAnsi="Arial" w:cs="Arial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45467F">
        <w:rPr>
          <w:rFonts w:ascii="Arial" w:hAnsi="Arial" w:cs="Arial"/>
        </w:rPr>
        <w:t>.</w:t>
      </w:r>
      <w:r w:rsidR="00711BF6" w:rsidRPr="0045467F">
        <w:rPr>
          <w:rFonts w:ascii="Arial" w:hAnsi="Arial" w:cs="Arial"/>
        </w:rPr>
        <w:t xml:space="preserve"> </w:t>
      </w:r>
    </w:p>
    <w:p w:rsidR="00B856A9" w:rsidRPr="0045467F" w:rsidRDefault="00845950" w:rsidP="0045467F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45467F">
        <w:rPr>
          <w:rFonts w:ascii="Arial" w:eastAsia="Arial" w:hAnsi="Arial" w:cs="Arial"/>
          <w:lang w:eastAsia="ar-SA"/>
        </w:rPr>
        <w:t xml:space="preserve"> </w:t>
      </w:r>
      <w:r w:rsidR="00B856A9" w:rsidRPr="0045467F">
        <w:rPr>
          <w:rFonts w:ascii="Arial" w:hAnsi="Arial" w:cs="Arial"/>
          <w:color w:val="000000"/>
        </w:rPr>
        <w:t>Основной проблемой развития и содержания автомобильных являе</w:t>
      </w:r>
      <w:r w:rsidR="00206607" w:rsidRPr="0045467F">
        <w:rPr>
          <w:rFonts w:ascii="Arial" w:hAnsi="Arial" w:cs="Arial"/>
          <w:color w:val="000000"/>
        </w:rPr>
        <w:t xml:space="preserve">тся то, что администрация </w:t>
      </w:r>
      <w:proofErr w:type="spellStart"/>
      <w:r w:rsidR="00206607" w:rsidRPr="0045467F">
        <w:rPr>
          <w:rFonts w:ascii="Arial" w:hAnsi="Arial" w:cs="Arial"/>
          <w:color w:val="000000"/>
        </w:rPr>
        <w:t>Кирейс</w:t>
      </w:r>
      <w:r w:rsidR="00B856A9" w:rsidRPr="0045467F">
        <w:rPr>
          <w:rFonts w:ascii="Arial" w:hAnsi="Arial" w:cs="Arial"/>
          <w:color w:val="000000"/>
        </w:rPr>
        <w:t>кого</w:t>
      </w:r>
      <w:proofErr w:type="spellEnd"/>
      <w:r w:rsidR="00B856A9" w:rsidRPr="0045467F">
        <w:rPr>
          <w:rFonts w:ascii="Arial" w:hAnsi="Arial" w:cs="Arial"/>
          <w:color w:val="000000"/>
        </w:rPr>
        <w:t xml:space="preserve"> сельского поселения не имеет возможности в полном объеме финансировать вы</w:t>
      </w:r>
      <w:r w:rsidRPr="0045467F">
        <w:rPr>
          <w:rFonts w:ascii="Arial" w:hAnsi="Arial" w:cs="Arial"/>
          <w:color w:val="000000"/>
        </w:rPr>
        <w:t xml:space="preserve">полнение работ по строительству и капитальному ремонту </w:t>
      </w:r>
      <w:r w:rsidR="00B856A9" w:rsidRPr="0045467F">
        <w:rPr>
          <w:rFonts w:ascii="Arial" w:hAnsi="Arial" w:cs="Arial"/>
          <w:color w:val="000000"/>
        </w:rPr>
        <w:t xml:space="preserve">автомобильных дорог местного </w:t>
      </w:r>
      <w:r w:rsidR="0047220D" w:rsidRPr="0045467F">
        <w:rPr>
          <w:rFonts w:ascii="Arial" w:hAnsi="Arial" w:cs="Arial"/>
          <w:color w:val="000000"/>
        </w:rPr>
        <w:t>значения, в</w:t>
      </w:r>
      <w:r w:rsidR="00F818DB" w:rsidRPr="0045467F">
        <w:rPr>
          <w:rFonts w:ascii="Arial" w:hAnsi="Arial" w:cs="Arial"/>
          <w:color w:val="000000"/>
        </w:rPr>
        <w:t xml:space="preserve"> виду глубоко дотационного бюджета.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eastAsia="Andale Sans UI" w:hAnsi="Arial" w:cs="Arial"/>
          <w:kern w:val="2"/>
        </w:rPr>
      </w:pPr>
      <w:r w:rsidRPr="0045467F">
        <w:rPr>
          <w:rFonts w:ascii="Arial" w:eastAsia="Andale Sans UI" w:hAnsi="Arial" w:cs="Arial"/>
          <w:kern w:val="2"/>
        </w:rPr>
        <w:t>Ежегодно, за счет средств дорожного фонда</w:t>
      </w:r>
      <w:r w:rsidR="0047220D" w:rsidRPr="0045467F">
        <w:rPr>
          <w:rFonts w:ascii="Arial" w:eastAsia="Andale Sans UI" w:hAnsi="Arial" w:cs="Arial"/>
          <w:kern w:val="2"/>
        </w:rPr>
        <w:t>,</w:t>
      </w:r>
      <w:r w:rsidRPr="0045467F">
        <w:rPr>
          <w:rFonts w:ascii="Arial" w:eastAsia="Andale Sans UI" w:hAnsi="Arial" w:cs="Arial"/>
          <w:kern w:val="2"/>
        </w:rPr>
        <w:t xml:space="preserve"> ремонтируются участки дорог: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45467F">
        <w:rPr>
          <w:rFonts w:ascii="Arial" w:eastAsia="Andale Sans UI" w:hAnsi="Arial" w:cs="Arial"/>
          <w:kern w:val="2"/>
        </w:rPr>
        <w:t xml:space="preserve">На 01.01.2017 года </w:t>
      </w:r>
      <w:r w:rsidRPr="0045467F">
        <w:rPr>
          <w:rFonts w:ascii="Arial" w:hAnsi="Arial" w:cs="Arial"/>
          <w:color w:val="000000"/>
        </w:rPr>
        <w:t xml:space="preserve">протяженность автомобильных дорог, находящихся в границах населенных пунктов, соответствующих техническим требованиям, составила 1200 </w:t>
      </w:r>
      <w:proofErr w:type="spellStart"/>
      <w:proofErr w:type="gramStart"/>
      <w:r w:rsidRPr="0045467F">
        <w:rPr>
          <w:rFonts w:ascii="Arial" w:hAnsi="Arial" w:cs="Arial"/>
          <w:color w:val="000000"/>
        </w:rPr>
        <w:t>п</w:t>
      </w:r>
      <w:proofErr w:type="spellEnd"/>
      <w:proofErr w:type="gramEnd"/>
      <w:r w:rsidRPr="0045467F">
        <w:rPr>
          <w:rFonts w:ascii="Arial" w:hAnsi="Arial" w:cs="Arial"/>
          <w:color w:val="000000"/>
        </w:rPr>
        <w:t>/м.</w:t>
      </w:r>
    </w:p>
    <w:p w:rsidR="00845950" w:rsidRPr="0045467F" w:rsidRDefault="00845950" w:rsidP="0045467F">
      <w:pPr>
        <w:pStyle w:val="aa"/>
        <w:ind w:firstLine="709"/>
        <w:jc w:val="both"/>
        <w:rPr>
          <w:rFonts w:ascii="Arial" w:hAnsi="Arial" w:cs="Arial"/>
          <w:color w:val="000000"/>
        </w:rPr>
      </w:pPr>
      <w:r w:rsidRPr="0045467F">
        <w:rPr>
          <w:rFonts w:ascii="Arial" w:hAnsi="Arial" w:cs="Arial"/>
          <w:color w:val="000000"/>
        </w:rPr>
        <w:t>Реализация данной программы позволит увеличить данный показатель до</w:t>
      </w:r>
      <w:r w:rsidR="003A6AF1" w:rsidRPr="0045467F">
        <w:rPr>
          <w:rFonts w:ascii="Arial" w:hAnsi="Arial" w:cs="Arial"/>
          <w:color w:val="000000"/>
        </w:rPr>
        <w:t xml:space="preserve"> 3000п/м.</w:t>
      </w:r>
    </w:p>
    <w:p w:rsidR="00D64032" w:rsidRPr="0045467F" w:rsidRDefault="003A6AF1" w:rsidP="004546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Водоснабжение </w:t>
      </w:r>
    </w:p>
    <w:p w:rsidR="00D64032" w:rsidRPr="0045467F" w:rsidRDefault="00D64032" w:rsidP="004546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Водоснабжение </w:t>
      </w:r>
      <w:proofErr w:type="spellStart"/>
      <w:r w:rsidRPr="0045467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eastAsia="Calibri" w:hAnsi="Arial" w:cs="Arial"/>
          <w:sz w:val="24"/>
          <w:szCs w:val="24"/>
        </w:rPr>
        <w:t xml:space="preserve"> муниципального образования, в основ</w:t>
      </w:r>
      <w:r w:rsidR="00E8747D" w:rsidRPr="0045467F">
        <w:rPr>
          <w:rFonts w:ascii="Arial" w:eastAsia="Calibri" w:hAnsi="Arial" w:cs="Arial"/>
          <w:sz w:val="24"/>
          <w:szCs w:val="24"/>
        </w:rPr>
        <w:t>ном, осуществляется от внешних</w:t>
      </w:r>
      <w:r w:rsidRPr="0045467F">
        <w:rPr>
          <w:rFonts w:ascii="Arial" w:eastAsia="Calibri" w:hAnsi="Arial" w:cs="Arial"/>
          <w:sz w:val="24"/>
          <w:szCs w:val="24"/>
        </w:rPr>
        <w:t xml:space="preserve"> источников водоснабжения</w:t>
      </w:r>
      <w:r w:rsidR="00E8747D" w:rsidRPr="0045467F">
        <w:rPr>
          <w:rFonts w:ascii="Arial" w:eastAsia="Calibri" w:hAnsi="Arial" w:cs="Arial"/>
          <w:sz w:val="24"/>
          <w:szCs w:val="24"/>
        </w:rPr>
        <w:t xml:space="preserve"> – реки Кирей</w:t>
      </w:r>
      <w:r w:rsidRPr="0045467F">
        <w:rPr>
          <w:rFonts w:ascii="Arial" w:eastAsia="Calibri" w:hAnsi="Arial" w:cs="Arial"/>
          <w:sz w:val="24"/>
          <w:szCs w:val="24"/>
        </w:rPr>
        <w:t>.</w:t>
      </w:r>
    </w:p>
    <w:p w:rsidR="00D64032" w:rsidRPr="0045467F" w:rsidRDefault="00D64032" w:rsidP="0045467F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Централизованное водоснабжение в поселении отсутствует.</w:t>
      </w:r>
    </w:p>
    <w:p w:rsidR="00D64032" w:rsidRPr="0045467F" w:rsidRDefault="00D64032" w:rsidP="0045467F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Основными недостатками и нарушениями при э</w:t>
      </w:r>
      <w:r w:rsidR="00206607" w:rsidRPr="0045467F">
        <w:rPr>
          <w:rFonts w:ascii="Arial" w:eastAsia="Calibri" w:hAnsi="Arial" w:cs="Arial"/>
          <w:sz w:val="24"/>
          <w:szCs w:val="24"/>
        </w:rPr>
        <w:t>ксплуатации водозаборных мест</w:t>
      </w:r>
      <w:r w:rsidRPr="0045467F">
        <w:rPr>
          <w:rFonts w:ascii="Arial" w:eastAsia="Calibri" w:hAnsi="Arial" w:cs="Arial"/>
          <w:sz w:val="24"/>
          <w:szCs w:val="24"/>
        </w:rPr>
        <w:t xml:space="preserve"> остаются: отсутствие лицензии по </w:t>
      </w:r>
      <w:proofErr w:type="spellStart"/>
      <w:r w:rsidRPr="0045467F">
        <w:rPr>
          <w:rFonts w:ascii="Arial" w:eastAsia="Calibri" w:hAnsi="Arial" w:cs="Arial"/>
          <w:sz w:val="24"/>
          <w:szCs w:val="24"/>
        </w:rPr>
        <w:t>недропользованию</w:t>
      </w:r>
      <w:proofErr w:type="spellEnd"/>
      <w:r w:rsidRPr="0045467F">
        <w:rPr>
          <w:rFonts w:ascii="Arial" w:eastAsia="Calibri" w:hAnsi="Arial" w:cs="Arial"/>
          <w:sz w:val="24"/>
          <w:szCs w:val="24"/>
        </w:rPr>
        <w:t xml:space="preserve"> для добычи подземных вод, несоблюдение зон санитарной охраны строгого режима, отсутствие контроля за </w:t>
      </w:r>
      <w:proofErr w:type="spellStart"/>
      <w:r w:rsidRPr="0045467F">
        <w:rPr>
          <w:rFonts w:ascii="Arial" w:eastAsia="Calibri" w:hAnsi="Arial" w:cs="Arial"/>
          <w:sz w:val="24"/>
          <w:szCs w:val="24"/>
        </w:rPr>
        <w:t>водоотбором</w:t>
      </w:r>
      <w:proofErr w:type="spellEnd"/>
      <w:r w:rsidRPr="0045467F">
        <w:rPr>
          <w:rFonts w:ascii="Arial" w:eastAsia="Calibri" w:hAnsi="Arial" w:cs="Arial"/>
          <w:sz w:val="24"/>
          <w:szCs w:val="24"/>
        </w:rPr>
        <w:t>. Так как скважинами механического бурения вскрываются подземные воды глубоких горизонтов, они наиболее защищены от загрязнения в отличи</w:t>
      </w:r>
      <w:proofErr w:type="gramStart"/>
      <w:r w:rsidRPr="0045467F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45467F">
        <w:rPr>
          <w:rFonts w:ascii="Arial" w:eastAsia="Calibri" w:hAnsi="Arial" w:cs="Arial"/>
          <w:sz w:val="24"/>
          <w:szCs w:val="24"/>
        </w:rPr>
        <w:t xml:space="preserve"> от мелких выработок (колодцы, скважины ручного бурения).</w:t>
      </w:r>
    </w:p>
    <w:p w:rsidR="00D64032" w:rsidRPr="0045467F" w:rsidRDefault="00D64032" w:rsidP="009801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В целом по качеству подземные воды защищенных водоносных горизонтов удовлетворяют санитарным требованиям и нормам и являются кондиционными.</w:t>
      </w:r>
    </w:p>
    <w:p w:rsidR="00822F21" w:rsidRPr="0045467F" w:rsidRDefault="00822F21" w:rsidP="004546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Благоустройство</w:t>
      </w:r>
      <w:r w:rsidRPr="0045467F">
        <w:rPr>
          <w:rFonts w:ascii="Arial" w:hAnsi="Arial" w:cs="Arial"/>
          <w:spacing w:val="-5"/>
          <w:sz w:val="24"/>
          <w:szCs w:val="24"/>
        </w:rPr>
        <w:t xml:space="preserve"> </w:t>
      </w:r>
      <w:r w:rsidR="002B723B" w:rsidRPr="0045467F">
        <w:rPr>
          <w:rFonts w:ascii="Arial" w:hAnsi="Arial" w:cs="Arial"/>
          <w:spacing w:val="-5"/>
          <w:sz w:val="24"/>
          <w:szCs w:val="24"/>
        </w:rPr>
        <w:t xml:space="preserve">- </w:t>
      </w:r>
      <w:r w:rsidR="002B723B" w:rsidRPr="0045467F">
        <w:rPr>
          <w:rFonts w:ascii="Arial" w:hAnsi="Arial" w:cs="Arial"/>
          <w:sz w:val="24"/>
          <w:szCs w:val="24"/>
        </w:rPr>
        <w:t>п</w:t>
      </w:r>
      <w:r w:rsidRPr="0045467F">
        <w:rPr>
          <w:rFonts w:ascii="Arial" w:hAnsi="Arial" w:cs="Arial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822F21" w:rsidRPr="0045467F" w:rsidRDefault="00822F21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В последние годы в поселении </w:t>
      </w:r>
      <w:proofErr w:type="gramStart"/>
      <w:r w:rsidRPr="0045467F">
        <w:rPr>
          <w:rFonts w:ascii="Arial" w:hAnsi="Arial" w:cs="Arial"/>
          <w:sz w:val="24"/>
          <w:szCs w:val="24"/>
        </w:rPr>
        <w:t xml:space="preserve">проводилась работа по благоустройству </w:t>
      </w:r>
      <w:r w:rsidR="005E174F" w:rsidRPr="0045467F">
        <w:rPr>
          <w:rFonts w:ascii="Arial" w:hAnsi="Arial" w:cs="Arial"/>
          <w:sz w:val="24"/>
          <w:szCs w:val="24"/>
        </w:rPr>
        <w:t>населённ</w:t>
      </w:r>
      <w:r w:rsidR="0047220D" w:rsidRPr="0045467F">
        <w:rPr>
          <w:rFonts w:ascii="Arial" w:hAnsi="Arial" w:cs="Arial"/>
          <w:sz w:val="24"/>
          <w:szCs w:val="24"/>
        </w:rPr>
        <w:t>ого пункта</w:t>
      </w:r>
      <w:r w:rsidR="00CA2B5B" w:rsidRPr="0045467F">
        <w:rPr>
          <w:rFonts w:ascii="Arial" w:hAnsi="Arial" w:cs="Arial"/>
          <w:sz w:val="24"/>
          <w:szCs w:val="24"/>
        </w:rPr>
        <w:t xml:space="preserve"> </w:t>
      </w:r>
      <w:r w:rsidR="005E174F" w:rsidRPr="0045467F">
        <w:rPr>
          <w:rFonts w:ascii="Arial" w:hAnsi="Arial" w:cs="Arial"/>
          <w:sz w:val="24"/>
          <w:szCs w:val="24"/>
        </w:rPr>
        <w:t>в 2015 году убирались</w:t>
      </w:r>
      <w:proofErr w:type="gramEnd"/>
      <w:r w:rsidR="005E174F" w:rsidRPr="0045467F">
        <w:rPr>
          <w:rFonts w:ascii="Arial" w:hAnsi="Arial" w:cs="Arial"/>
          <w:sz w:val="24"/>
          <w:szCs w:val="24"/>
        </w:rPr>
        <w:t xml:space="preserve"> несанкционированные свалки, в 2016 году приобретены и установлены 25 уличных светильников,</w:t>
      </w:r>
      <w:r w:rsidRPr="0045467F">
        <w:rPr>
          <w:rFonts w:ascii="Arial" w:hAnsi="Arial" w:cs="Arial"/>
          <w:sz w:val="24"/>
          <w:szCs w:val="24"/>
        </w:rPr>
        <w:t xml:space="preserve"> но </w:t>
      </w:r>
      <w:r w:rsidR="005E174F" w:rsidRPr="0045467F">
        <w:rPr>
          <w:rFonts w:ascii="Arial" w:hAnsi="Arial" w:cs="Arial"/>
          <w:sz w:val="24"/>
          <w:szCs w:val="24"/>
        </w:rPr>
        <w:t>этого явно не достаточно. Необходимо и далее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="005E174F" w:rsidRPr="0045467F">
        <w:rPr>
          <w:rFonts w:ascii="Arial" w:hAnsi="Arial" w:cs="Arial"/>
          <w:sz w:val="24"/>
          <w:szCs w:val="24"/>
        </w:rPr>
        <w:t>проводить освещение населенного пункта</w:t>
      </w:r>
      <w:r w:rsidR="0047220D" w:rsidRPr="0045467F">
        <w:rPr>
          <w:rFonts w:ascii="Arial" w:hAnsi="Arial" w:cs="Arial"/>
          <w:sz w:val="24"/>
          <w:szCs w:val="24"/>
        </w:rPr>
        <w:t>, поддерживать санитарное состояние территории сельского поселения, благоустраивать общественную территорию, места сбора мусора.</w:t>
      </w:r>
    </w:p>
    <w:p w:rsidR="0047220D" w:rsidRPr="0045467F" w:rsidRDefault="0047220D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Реализация этих задач в рамках данной программы позволить увеличить долю благоустроенных общественных территорий.</w:t>
      </w:r>
    </w:p>
    <w:p w:rsidR="00980120" w:rsidRDefault="00995FDD" w:rsidP="00D42A8E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0C4EA8" w:rsidRPr="00980120">
        <w:rPr>
          <w:rFonts w:ascii="Arial" w:hAnsi="Arial" w:cs="Arial"/>
          <w:bCs/>
          <w:iCs/>
          <w:sz w:val="24"/>
          <w:szCs w:val="24"/>
        </w:rPr>
        <w:t>Теплоснабжение</w:t>
      </w:r>
      <w:r w:rsidR="000C4EA8" w:rsidRPr="00980120">
        <w:rPr>
          <w:rFonts w:ascii="Arial" w:hAnsi="Arial" w:cs="Arial"/>
          <w:bCs/>
          <w:sz w:val="24"/>
          <w:szCs w:val="24"/>
        </w:rPr>
        <w:t>.</w:t>
      </w:r>
    </w:p>
    <w:p w:rsidR="00995FDD" w:rsidRPr="0045467F" w:rsidRDefault="000C4EA8" w:rsidP="0098012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46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На территории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 сельского </w:t>
      </w:r>
      <w:r w:rsidR="00BC500F">
        <w:rPr>
          <w:rFonts w:ascii="Arial" w:hAnsi="Arial" w:cs="Arial"/>
          <w:color w:val="000000" w:themeColor="text1"/>
          <w:sz w:val="24"/>
          <w:szCs w:val="24"/>
        </w:rPr>
        <w:t>поселения ус</w:t>
      </w:r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луги теплоснабжения не оказываются. В домах преобладает печное отопление, в части домов и квартир подключены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электробойлера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>, целесообразно изучить вопрос о переводе жилого сектора на отопление газом.</w:t>
      </w:r>
      <w:r w:rsidR="009801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Целесообразно устройство индивидуальных газовых колонок с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газообеспечением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 со </w:t>
      </w:r>
      <w:proofErr w:type="spellStart"/>
      <w:r w:rsidRPr="0045467F">
        <w:rPr>
          <w:rFonts w:ascii="Arial" w:hAnsi="Arial" w:cs="Arial"/>
          <w:color w:val="000000" w:themeColor="text1"/>
          <w:sz w:val="24"/>
          <w:szCs w:val="24"/>
        </w:rPr>
        <w:t>сменнны</w:t>
      </w:r>
      <w:r w:rsidR="0032756C" w:rsidRPr="0045467F">
        <w:rPr>
          <w:rFonts w:ascii="Arial" w:hAnsi="Arial" w:cs="Arial"/>
          <w:color w:val="000000" w:themeColor="text1"/>
          <w:sz w:val="24"/>
          <w:szCs w:val="24"/>
        </w:rPr>
        <w:t>м</w:t>
      </w:r>
      <w:proofErr w:type="spellEnd"/>
      <w:r w:rsidRPr="0045467F">
        <w:rPr>
          <w:rFonts w:ascii="Arial" w:hAnsi="Arial" w:cs="Arial"/>
          <w:color w:val="000000" w:themeColor="text1"/>
          <w:sz w:val="24"/>
          <w:szCs w:val="24"/>
        </w:rPr>
        <w:t xml:space="preserve"> баллонов.</w:t>
      </w:r>
    </w:p>
    <w:p w:rsidR="00530A9A" w:rsidRPr="0045467F" w:rsidRDefault="00530A9A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Безопасность</w:t>
      </w:r>
      <w:r w:rsidR="009B0C46" w:rsidRPr="0045467F">
        <w:rPr>
          <w:rFonts w:ascii="Arial" w:hAnsi="Arial" w:cs="Arial"/>
          <w:sz w:val="24"/>
          <w:szCs w:val="24"/>
        </w:rPr>
        <w:t xml:space="preserve"> территории сельского поселения</w:t>
      </w:r>
    </w:p>
    <w:p w:rsidR="00530A9A" w:rsidRPr="0045467F" w:rsidRDefault="00530A9A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5467F">
        <w:rPr>
          <w:rFonts w:ascii="Arial" w:hAnsi="Arial" w:cs="Arial"/>
          <w:sz w:val="24"/>
          <w:szCs w:val="24"/>
        </w:rPr>
        <w:t>Для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467F">
        <w:rPr>
          <w:rFonts w:ascii="Arial" w:hAnsi="Arial" w:cs="Arial"/>
          <w:sz w:val="24"/>
          <w:szCs w:val="24"/>
        </w:rPr>
        <w:t>обеспечение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первичных мер пожарной безопасности администрацией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</w:t>
      </w:r>
      <w:r w:rsidR="00206607" w:rsidRPr="0045467F">
        <w:rPr>
          <w:rFonts w:ascii="Arial" w:hAnsi="Arial" w:cs="Arial"/>
          <w:sz w:val="24"/>
          <w:szCs w:val="24"/>
        </w:rPr>
        <w:t xml:space="preserve">о поселения ведется большая </w:t>
      </w:r>
      <w:r w:rsidRPr="0045467F">
        <w:rPr>
          <w:rFonts w:ascii="Arial" w:hAnsi="Arial" w:cs="Arial"/>
          <w:sz w:val="24"/>
          <w:szCs w:val="24"/>
        </w:rPr>
        <w:t>работа, а именно:</w:t>
      </w:r>
    </w:p>
    <w:p w:rsidR="00686CB0" w:rsidRPr="0045467F" w:rsidRDefault="00686CB0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45467F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создана добровольная пожарная дружина, состоящая из 2 пожарных расчётов в </w:t>
      </w:r>
      <w:proofErr w:type="spellStart"/>
      <w:r w:rsidRPr="0045467F">
        <w:rPr>
          <w:rFonts w:ascii="Arial" w:hAnsi="Arial" w:cs="Arial"/>
          <w:sz w:val="24"/>
          <w:szCs w:val="24"/>
        </w:rPr>
        <w:t>Уйгатской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школе, укомплектованы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, пожарными рукавами, одного пожарного расчёта в д. Кривуша, также укомплектованного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и пожарными рукавами, одного пожарного расчёта в администрации поселения обеспеченного пожарной машиной АРС,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и пожарными рукавами, создан пожарный расчёт на улице Заречной, за ним закреплена </w:t>
      </w:r>
      <w:proofErr w:type="spellStart"/>
      <w:r w:rsidRPr="0045467F">
        <w:rPr>
          <w:rFonts w:ascii="Arial" w:hAnsi="Arial" w:cs="Arial"/>
          <w:sz w:val="24"/>
          <w:szCs w:val="24"/>
        </w:rPr>
        <w:t>мотопомпа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 пожарными рукавами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, проводятся проверки мест хранения противопожарного оборудования. Имеется 2 пожарных расчёта в </w:t>
      </w:r>
      <w:proofErr w:type="spellStart"/>
      <w:r w:rsidRPr="0045467F">
        <w:rPr>
          <w:rFonts w:ascii="Arial" w:hAnsi="Arial" w:cs="Arial"/>
          <w:sz w:val="24"/>
          <w:szCs w:val="24"/>
        </w:rPr>
        <w:t>Баракшине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, укомплектованные средствами пожаротушения. Регулярно проводятся тренировки пожарных расчётов с развертыванием по боевому расписанию. В с. </w:t>
      </w:r>
      <w:proofErr w:type="spellStart"/>
      <w:r w:rsidRPr="0045467F">
        <w:rPr>
          <w:rFonts w:ascii="Arial" w:hAnsi="Arial" w:cs="Arial"/>
          <w:sz w:val="24"/>
          <w:szCs w:val="24"/>
        </w:rPr>
        <w:t>Уйгат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ремонтируется пожарное депо для стоянки пожарного автомобиля и размещения средств пожаротушения. В 2013 году было сделано 3 пожарных водоема, по одному на ул. </w:t>
      </w:r>
      <w:proofErr w:type="gramStart"/>
      <w:r w:rsidRPr="0045467F">
        <w:rPr>
          <w:rFonts w:ascii="Arial" w:hAnsi="Arial" w:cs="Arial"/>
          <w:sz w:val="24"/>
          <w:szCs w:val="24"/>
        </w:rPr>
        <w:t>Школьная</w:t>
      </w:r>
      <w:proofErr w:type="gramEnd"/>
      <w:r w:rsidRPr="0045467F">
        <w:rPr>
          <w:rFonts w:ascii="Arial" w:hAnsi="Arial" w:cs="Arial"/>
          <w:sz w:val="24"/>
          <w:szCs w:val="24"/>
        </w:rPr>
        <w:t>, ул. Заречная, ул. Озёрная. В 2016 году сдела</w:t>
      </w:r>
      <w:r w:rsidR="00CB055F" w:rsidRPr="0045467F">
        <w:rPr>
          <w:rFonts w:ascii="Arial" w:hAnsi="Arial" w:cs="Arial"/>
          <w:sz w:val="24"/>
          <w:szCs w:val="24"/>
        </w:rPr>
        <w:t>н</w:t>
      </w:r>
      <w:r w:rsidRPr="0045467F">
        <w:rPr>
          <w:rFonts w:ascii="Arial" w:hAnsi="Arial" w:cs="Arial"/>
          <w:sz w:val="24"/>
          <w:szCs w:val="24"/>
        </w:rPr>
        <w:t xml:space="preserve"> пожарный водоём по ул. Зеленой за счёт средств спонсоров, и два небольших водоёма расчи</w:t>
      </w:r>
      <w:r w:rsidR="00CB055F" w:rsidRPr="0045467F">
        <w:rPr>
          <w:rFonts w:ascii="Arial" w:hAnsi="Arial" w:cs="Arial"/>
          <w:sz w:val="24"/>
          <w:szCs w:val="24"/>
        </w:rPr>
        <w:t>щен</w:t>
      </w:r>
      <w:r w:rsidR="000B16D1" w:rsidRPr="0045467F">
        <w:rPr>
          <w:rFonts w:ascii="Arial" w:hAnsi="Arial" w:cs="Arial"/>
          <w:sz w:val="24"/>
          <w:szCs w:val="24"/>
        </w:rPr>
        <w:t>о</w:t>
      </w:r>
      <w:r w:rsidRPr="0045467F">
        <w:rPr>
          <w:rFonts w:ascii="Arial" w:hAnsi="Arial" w:cs="Arial"/>
          <w:sz w:val="24"/>
          <w:szCs w:val="24"/>
        </w:rPr>
        <w:t xml:space="preserve"> по ул. </w:t>
      </w:r>
      <w:proofErr w:type="gramStart"/>
      <w:r w:rsidRPr="0045467F">
        <w:rPr>
          <w:rFonts w:ascii="Arial" w:hAnsi="Arial" w:cs="Arial"/>
          <w:sz w:val="24"/>
          <w:szCs w:val="24"/>
        </w:rPr>
        <w:t>Нагорная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. В прошедшем периоде совместно с ОГАУ «Южное </w:t>
      </w:r>
      <w:proofErr w:type="spellStart"/>
      <w:r w:rsidRPr="0045467F">
        <w:rPr>
          <w:rFonts w:ascii="Arial" w:hAnsi="Arial" w:cs="Arial"/>
          <w:sz w:val="24"/>
          <w:szCs w:val="24"/>
        </w:rPr>
        <w:t>лесопожарное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объединени</w:t>
      </w:r>
      <w:r w:rsidR="00CB055F" w:rsidRPr="0045467F">
        <w:rPr>
          <w:rFonts w:ascii="Arial" w:hAnsi="Arial" w:cs="Arial"/>
          <w:sz w:val="24"/>
          <w:szCs w:val="24"/>
        </w:rPr>
        <w:t>е</w:t>
      </w:r>
      <w:r w:rsidRPr="0045467F">
        <w:rPr>
          <w:rFonts w:ascii="Arial" w:hAnsi="Arial" w:cs="Arial"/>
          <w:sz w:val="24"/>
          <w:szCs w:val="24"/>
        </w:rPr>
        <w:t>» формировался пожарный расчёт из 4 –7 человек для профилактики и тушения пожаров в лесу. В пожароопасный период выставля</w:t>
      </w:r>
      <w:r w:rsidR="00CB055F" w:rsidRPr="0045467F">
        <w:rPr>
          <w:rFonts w:ascii="Arial" w:hAnsi="Arial" w:cs="Arial"/>
          <w:sz w:val="24"/>
          <w:szCs w:val="24"/>
        </w:rPr>
        <w:t>ется</w:t>
      </w:r>
      <w:r w:rsidRPr="0045467F">
        <w:rPr>
          <w:rFonts w:ascii="Arial" w:hAnsi="Arial" w:cs="Arial"/>
          <w:sz w:val="24"/>
          <w:szCs w:val="24"/>
        </w:rPr>
        <w:t xml:space="preserve"> пост на </w:t>
      </w:r>
      <w:proofErr w:type="spellStart"/>
      <w:r w:rsidRPr="0045467F">
        <w:rPr>
          <w:rFonts w:ascii="Arial" w:hAnsi="Arial" w:cs="Arial"/>
          <w:sz w:val="24"/>
          <w:szCs w:val="24"/>
        </w:rPr>
        <w:t>Тулунской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дороге</w:t>
      </w:r>
      <w:r w:rsidR="00CB055F" w:rsidRPr="0045467F">
        <w:rPr>
          <w:rFonts w:ascii="Arial" w:hAnsi="Arial" w:cs="Arial"/>
          <w:sz w:val="24"/>
          <w:szCs w:val="24"/>
        </w:rPr>
        <w:t>.</w:t>
      </w:r>
    </w:p>
    <w:p w:rsidR="00A90ACB" w:rsidRPr="0045467F" w:rsidRDefault="00A90ACB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Ежегодно требуется обновление минерализованных полос, для защиты населенного пункта от лесных пожаров.</w:t>
      </w:r>
    </w:p>
    <w:p w:rsidR="00F93611" w:rsidRPr="0045467F" w:rsidRDefault="00822F21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Данная программа позволит решить задач</w:t>
      </w:r>
      <w:r w:rsidR="009B0C46" w:rsidRPr="0045467F">
        <w:rPr>
          <w:rFonts w:ascii="Arial" w:hAnsi="Arial" w:cs="Arial"/>
          <w:sz w:val="24"/>
          <w:szCs w:val="24"/>
        </w:rPr>
        <w:t>у по создание резерва материальных ресурсов для предупреждения и л</w:t>
      </w:r>
      <w:r w:rsidR="00CA2B5B" w:rsidRPr="0045467F">
        <w:rPr>
          <w:rFonts w:ascii="Arial" w:hAnsi="Arial" w:cs="Arial"/>
          <w:sz w:val="24"/>
          <w:szCs w:val="24"/>
        </w:rPr>
        <w:t>иквидации чрезвычайных ситуаций и в итоге приведет к</w:t>
      </w:r>
      <w:r w:rsidR="00A90ACB" w:rsidRPr="0045467F">
        <w:rPr>
          <w:rFonts w:ascii="Arial" w:hAnsi="Arial" w:cs="Arial"/>
          <w:sz w:val="24"/>
          <w:szCs w:val="24"/>
        </w:rPr>
        <w:t xml:space="preserve"> </w:t>
      </w:r>
      <w:r w:rsidR="009B0C46" w:rsidRPr="0045467F">
        <w:rPr>
          <w:rFonts w:ascii="Arial" w:hAnsi="Arial" w:cs="Arial"/>
          <w:sz w:val="24"/>
          <w:szCs w:val="24"/>
        </w:rPr>
        <w:t>сокращени</w:t>
      </w:r>
      <w:r w:rsidR="00CA2B5B" w:rsidRPr="0045467F">
        <w:rPr>
          <w:rFonts w:ascii="Arial" w:hAnsi="Arial" w:cs="Arial"/>
          <w:sz w:val="24"/>
          <w:szCs w:val="24"/>
        </w:rPr>
        <w:t>ю</w:t>
      </w:r>
      <w:r w:rsidR="009B0C46" w:rsidRPr="0045467F">
        <w:rPr>
          <w:rFonts w:ascii="Arial" w:hAnsi="Arial" w:cs="Arial"/>
          <w:sz w:val="24"/>
          <w:szCs w:val="24"/>
        </w:rPr>
        <w:t xml:space="preserve"> количества пожаров на территории сельского поселения</w:t>
      </w:r>
      <w:r w:rsidRPr="0045467F">
        <w:rPr>
          <w:rFonts w:ascii="Arial" w:hAnsi="Arial" w:cs="Arial"/>
          <w:sz w:val="24"/>
          <w:szCs w:val="24"/>
        </w:rPr>
        <w:t xml:space="preserve"> </w:t>
      </w:r>
    </w:p>
    <w:p w:rsidR="005340F9" w:rsidRPr="0045467F" w:rsidRDefault="00F03ED9" w:rsidP="004546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Градостроительная и землеустроительная деятельность</w:t>
      </w:r>
    </w:p>
    <w:p w:rsidR="00187A41" w:rsidRPr="0045467F" w:rsidRDefault="00187A41" w:rsidP="00D42A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задач устойчивого </w:t>
      </w:r>
      <w:r w:rsidRPr="0045467F">
        <w:rPr>
          <w:rFonts w:ascii="Arial" w:hAnsi="Arial" w:cs="Arial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обеспечение 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5340F9" w:rsidRPr="0045467F" w:rsidRDefault="005340F9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На сегодняшний день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сельское поселение имеет:</w:t>
      </w:r>
    </w:p>
    <w:p w:rsidR="005340F9" w:rsidRPr="0045467F" w:rsidRDefault="00990194" w:rsidP="0045467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1)</w:t>
      </w:r>
      <w:r w:rsidR="005340F9" w:rsidRPr="0045467F">
        <w:rPr>
          <w:rFonts w:ascii="Arial" w:hAnsi="Arial" w:cs="Arial"/>
          <w:sz w:val="24"/>
          <w:szCs w:val="24"/>
        </w:rPr>
        <w:t xml:space="preserve">Генеральный план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206607" w:rsidRPr="0045467F">
        <w:rPr>
          <w:rFonts w:ascii="Arial" w:hAnsi="Arial" w:cs="Arial"/>
          <w:sz w:val="24"/>
          <w:szCs w:val="24"/>
        </w:rPr>
        <w:t xml:space="preserve"> </w:t>
      </w:r>
      <w:r w:rsidR="005340F9" w:rsidRPr="0045467F">
        <w:rPr>
          <w:rFonts w:ascii="Arial" w:hAnsi="Arial" w:cs="Arial"/>
          <w:sz w:val="24"/>
          <w:szCs w:val="24"/>
        </w:rPr>
        <w:t>муниципального образования</w:t>
      </w:r>
      <w:r w:rsidRPr="0045467F">
        <w:rPr>
          <w:rFonts w:ascii="Arial" w:hAnsi="Arial" w:cs="Arial"/>
          <w:sz w:val="24"/>
          <w:szCs w:val="24"/>
        </w:rPr>
        <w:t xml:space="preserve"> до 2032 года, утвержденный Думой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112B6" w:rsidRPr="0045467F">
        <w:rPr>
          <w:rFonts w:ascii="Arial" w:hAnsi="Arial" w:cs="Arial"/>
          <w:sz w:val="24"/>
          <w:szCs w:val="24"/>
        </w:rPr>
        <w:t>30</w:t>
      </w:r>
      <w:r w:rsidRPr="0045467F">
        <w:rPr>
          <w:rFonts w:ascii="Arial" w:hAnsi="Arial" w:cs="Arial"/>
          <w:sz w:val="24"/>
          <w:szCs w:val="24"/>
        </w:rPr>
        <w:t>.1</w:t>
      </w:r>
      <w:r w:rsidR="00A112B6" w:rsidRPr="0045467F">
        <w:rPr>
          <w:rFonts w:ascii="Arial" w:hAnsi="Arial" w:cs="Arial"/>
          <w:sz w:val="24"/>
          <w:szCs w:val="24"/>
        </w:rPr>
        <w:t>2</w:t>
      </w:r>
      <w:r w:rsidRPr="0045467F">
        <w:rPr>
          <w:rFonts w:ascii="Arial" w:hAnsi="Arial" w:cs="Arial"/>
          <w:sz w:val="24"/>
          <w:szCs w:val="24"/>
        </w:rPr>
        <w:t>. 2013г. № 3</w:t>
      </w:r>
      <w:r w:rsidR="00A112B6" w:rsidRPr="0045467F">
        <w:rPr>
          <w:rFonts w:ascii="Arial" w:hAnsi="Arial" w:cs="Arial"/>
          <w:sz w:val="24"/>
          <w:szCs w:val="24"/>
        </w:rPr>
        <w:t>4/19</w:t>
      </w:r>
      <w:r w:rsidRPr="0045467F">
        <w:rPr>
          <w:rFonts w:ascii="Arial" w:hAnsi="Arial" w:cs="Arial"/>
          <w:sz w:val="24"/>
          <w:szCs w:val="24"/>
        </w:rPr>
        <w:t>, разработан ООО "Градостроительство" (г</w:t>
      </w:r>
      <w:proofErr w:type="gramStart"/>
      <w:r w:rsidRPr="0045467F">
        <w:rPr>
          <w:rFonts w:ascii="Arial" w:hAnsi="Arial" w:cs="Arial"/>
          <w:sz w:val="24"/>
          <w:szCs w:val="24"/>
        </w:rPr>
        <w:t>.С</w:t>
      </w:r>
      <w:proofErr w:type="gramEnd"/>
      <w:r w:rsidRPr="0045467F">
        <w:rPr>
          <w:rFonts w:ascii="Arial" w:hAnsi="Arial" w:cs="Arial"/>
          <w:sz w:val="24"/>
          <w:szCs w:val="24"/>
        </w:rPr>
        <w:t>аранск)</w:t>
      </w:r>
    </w:p>
    <w:p w:rsidR="005340F9" w:rsidRPr="0045467F" w:rsidRDefault="00990194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2)</w:t>
      </w:r>
      <w:r w:rsidR="005340F9" w:rsidRPr="0045467F">
        <w:rPr>
          <w:rFonts w:ascii="Arial" w:hAnsi="Arial" w:cs="Arial"/>
          <w:sz w:val="24"/>
          <w:szCs w:val="24"/>
        </w:rPr>
        <w:t xml:space="preserve">Правила землепользования и застройки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5340F9" w:rsidRPr="0045467F">
        <w:rPr>
          <w:rFonts w:ascii="Arial" w:hAnsi="Arial" w:cs="Arial"/>
          <w:sz w:val="24"/>
          <w:szCs w:val="24"/>
        </w:rPr>
        <w:t xml:space="preserve"> сельского поселения</w:t>
      </w:r>
      <w:r w:rsidR="00187A41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утвержденные Думой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112B6" w:rsidRPr="0045467F">
        <w:rPr>
          <w:rFonts w:ascii="Arial" w:hAnsi="Arial" w:cs="Arial"/>
          <w:sz w:val="24"/>
          <w:szCs w:val="24"/>
        </w:rPr>
        <w:t>21</w:t>
      </w:r>
      <w:r w:rsidRPr="0045467F">
        <w:rPr>
          <w:rFonts w:ascii="Arial" w:hAnsi="Arial" w:cs="Arial"/>
          <w:sz w:val="24"/>
          <w:szCs w:val="24"/>
        </w:rPr>
        <w:t>.0</w:t>
      </w:r>
      <w:r w:rsidR="00A112B6" w:rsidRPr="0045467F">
        <w:rPr>
          <w:rFonts w:ascii="Arial" w:hAnsi="Arial" w:cs="Arial"/>
          <w:sz w:val="24"/>
          <w:szCs w:val="24"/>
        </w:rPr>
        <w:t>5</w:t>
      </w:r>
      <w:r w:rsidRPr="0045467F">
        <w:rPr>
          <w:rFonts w:ascii="Arial" w:hAnsi="Arial" w:cs="Arial"/>
          <w:sz w:val="24"/>
          <w:szCs w:val="24"/>
        </w:rPr>
        <w:t>. 2014г. № 5</w:t>
      </w:r>
      <w:r w:rsidR="00A112B6" w:rsidRPr="0045467F">
        <w:rPr>
          <w:rFonts w:ascii="Arial" w:hAnsi="Arial" w:cs="Arial"/>
          <w:sz w:val="24"/>
          <w:szCs w:val="24"/>
        </w:rPr>
        <w:t>2/55</w:t>
      </w:r>
      <w:r w:rsidRPr="004546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467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45467F">
        <w:rPr>
          <w:rFonts w:ascii="Arial" w:hAnsi="Arial" w:cs="Arial"/>
          <w:sz w:val="24"/>
          <w:szCs w:val="24"/>
        </w:rPr>
        <w:t>с внесенными изменениями и дополнениями),</w:t>
      </w:r>
      <w:r w:rsidR="0015554E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разработаны ООО "Градостроительство </w:t>
      </w:r>
    </w:p>
    <w:p w:rsidR="00990194" w:rsidRPr="0045467F" w:rsidRDefault="00990194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3)Местные нормативы градостроительного проектирования </w:t>
      </w:r>
      <w:proofErr w:type="spellStart"/>
      <w:r w:rsidR="00A112B6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муниципального образования, утвержденные Думой </w:t>
      </w:r>
      <w:proofErr w:type="spellStart"/>
      <w:r w:rsidR="00A112B6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A112B6" w:rsidRPr="0045467F">
        <w:rPr>
          <w:rFonts w:ascii="Arial" w:hAnsi="Arial" w:cs="Arial"/>
          <w:sz w:val="24"/>
          <w:szCs w:val="24"/>
        </w:rPr>
        <w:t>14</w:t>
      </w:r>
      <w:r w:rsidRPr="0045467F">
        <w:rPr>
          <w:rFonts w:ascii="Arial" w:hAnsi="Arial" w:cs="Arial"/>
          <w:sz w:val="24"/>
          <w:szCs w:val="24"/>
        </w:rPr>
        <w:t>.</w:t>
      </w:r>
      <w:r w:rsidR="00A112B6" w:rsidRPr="0045467F">
        <w:rPr>
          <w:rFonts w:ascii="Arial" w:hAnsi="Arial" w:cs="Arial"/>
          <w:sz w:val="24"/>
          <w:szCs w:val="24"/>
        </w:rPr>
        <w:t>12</w:t>
      </w:r>
      <w:r w:rsidRPr="0045467F">
        <w:rPr>
          <w:rFonts w:ascii="Arial" w:hAnsi="Arial" w:cs="Arial"/>
          <w:sz w:val="24"/>
          <w:szCs w:val="24"/>
        </w:rPr>
        <w:t>.201</w:t>
      </w:r>
      <w:r w:rsidR="00A112B6" w:rsidRPr="0045467F">
        <w:rPr>
          <w:rFonts w:ascii="Arial" w:hAnsi="Arial" w:cs="Arial"/>
          <w:sz w:val="24"/>
          <w:szCs w:val="24"/>
        </w:rPr>
        <w:t>6</w:t>
      </w:r>
      <w:r w:rsidRPr="0045467F">
        <w:rPr>
          <w:rFonts w:ascii="Arial" w:hAnsi="Arial" w:cs="Arial"/>
          <w:sz w:val="24"/>
          <w:szCs w:val="24"/>
        </w:rPr>
        <w:t xml:space="preserve">г. № </w:t>
      </w:r>
      <w:r w:rsidR="00A112B6" w:rsidRPr="0045467F">
        <w:rPr>
          <w:rFonts w:ascii="Arial" w:hAnsi="Arial" w:cs="Arial"/>
          <w:sz w:val="24"/>
          <w:szCs w:val="24"/>
        </w:rPr>
        <w:t>138/63</w:t>
      </w:r>
      <w:r w:rsidRPr="0045467F">
        <w:rPr>
          <w:rFonts w:ascii="Arial" w:hAnsi="Arial" w:cs="Arial"/>
          <w:sz w:val="24"/>
          <w:szCs w:val="24"/>
        </w:rPr>
        <w:t>, разработан</w:t>
      </w:r>
      <w:proofErr w:type="gramStart"/>
      <w:r w:rsidRPr="0045467F">
        <w:rPr>
          <w:rFonts w:ascii="Arial" w:hAnsi="Arial" w:cs="Arial"/>
          <w:sz w:val="24"/>
          <w:szCs w:val="24"/>
        </w:rPr>
        <w:t>ы ООО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«Проектно-планировочная мастерская « Мастер-план»</w:t>
      </w:r>
    </w:p>
    <w:p w:rsidR="00187A41" w:rsidRPr="0045467F" w:rsidRDefault="00990194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время, </w:t>
      </w:r>
      <w:r w:rsidR="00CB0D89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по причине изменения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законодательства в части требований к составу и содержанию генеральных планов (статья 23 </w:t>
      </w:r>
      <w:hyperlink r:id="rId9" w:history="1">
        <w:r w:rsidRPr="00D42A8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Pr="00D42A8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отклонениями фактического развития территорий различного функционального назначения от направлений, определенных действующим Генеральным планом и потребностям развития </w:t>
      </w:r>
      <w:proofErr w:type="spellStart"/>
      <w:r w:rsidR="0015554E" w:rsidRPr="0045467F">
        <w:rPr>
          <w:rFonts w:ascii="Arial" w:eastAsia="Times New Roman" w:hAnsi="Arial" w:cs="Arial"/>
          <w:sz w:val="24"/>
          <w:szCs w:val="24"/>
          <w:lang w:eastAsia="ru-RU"/>
        </w:rPr>
        <w:t>Кирейского</w:t>
      </w:r>
      <w:proofErr w:type="spellEnd"/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Генеральный план необходимо откорректировать</w:t>
      </w:r>
      <w:r w:rsidR="00CB0D89" w:rsidRPr="004546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1363" w:rsidRPr="0045467F" w:rsidRDefault="00CB0D89" w:rsidP="004546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После утверждения Генерального плана в новой редакции необходимо разработать правила землепользования и застройки </w:t>
      </w:r>
      <w:proofErr w:type="spellStart"/>
      <w:r w:rsidR="0015554E" w:rsidRPr="0045467F">
        <w:rPr>
          <w:rFonts w:ascii="Arial" w:eastAsia="Times New Roman" w:hAnsi="Arial" w:cs="Arial"/>
          <w:sz w:val="24"/>
          <w:szCs w:val="24"/>
          <w:lang w:eastAsia="ru-RU"/>
        </w:rPr>
        <w:t>Кирейского</w:t>
      </w:r>
      <w:proofErr w:type="spellEnd"/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новой редакции.</w:t>
      </w:r>
      <w:r w:rsidR="009801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землепользования и застройки сельского поселения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="009801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 Необеспеченность актуальными градостроительными </w:t>
      </w:r>
      <w:r w:rsidR="003316E5" w:rsidRPr="0045467F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не позволяет планомерно реализовывать мероприятия</w:t>
      </w:r>
      <w:r w:rsidR="003316E5" w:rsidRPr="0045467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направленные </w:t>
      </w:r>
      <w:r w:rsidR="003316E5" w:rsidRPr="0045467F">
        <w:rPr>
          <w:rFonts w:ascii="Arial" w:eastAsia="Times New Roman" w:hAnsi="Arial" w:cs="Arial"/>
          <w:sz w:val="24"/>
          <w:szCs w:val="24"/>
          <w:lang w:eastAsia="ru-RU"/>
        </w:rPr>
        <w:t>на развитие сельской территории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01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</w:t>
      </w:r>
      <w:r w:rsidR="003316E5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для ведения хозяйственной деятельности. </w:t>
      </w:r>
    </w:p>
    <w:p w:rsidR="00995FDD" w:rsidRPr="0045467F" w:rsidRDefault="00A81363" w:rsidP="0045467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Arial" w:hAnsi="Arial" w:cs="Arial"/>
          <w:sz w:val="24"/>
          <w:szCs w:val="24"/>
          <w:highlight w:val="yellow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>Решение вышеуказанных проблем, в рамках реализации данной программы, позволит</w:t>
      </w:r>
    </w:p>
    <w:p w:rsidR="00A81363" w:rsidRPr="0045467F" w:rsidRDefault="00A81363" w:rsidP="0045467F">
      <w:pPr>
        <w:pStyle w:val="a5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-</w:t>
      </w:r>
      <w:r w:rsidR="00682066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о</w:t>
      </w:r>
      <w:r w:rsidR="003316E5" w:rsidRPr="0045467F">
        <w:rPr>
          <w:rFonts w:ascii="Arial" w:hAnsi="Arial" w:cs="Arial"/>
          <w:sz w:val="24"/>
          <w:szCs w:val="24"/>
        </w:rPr>
        <w:t>беспеч</w:t>
      </w:r>
      <w:r w:rsidRPr="0045467F">
        <w:rPr>
          <w:rFonts w:ascii="Arial" w:hAnsi="Arial" w:cs="Arial"/>
          <w:sz w:val="24"/>
          <w:szCs w:val="24"/>
        </w:rPr>
        <w:t xml:space="preserve">ить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Кирейское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сельское поселение</w:t>
      </w:r>
      <w:r w:rsidR="003316E5" w:rsidRPr="0045467F">
        <w:rPr>
          <w:rFonts w:ascii="Arial" w:hAnsi="Arial" w:cs="Arial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45467F">
        <w:rPr>
          <w:rFonts w:ascii="Arial" w:hAnsi="Arial" w:cs="Arial"/>
          <w:sz w:val="24"/>
          <w:szCs w:val="24"/>
        </w:rPr>
        <w:t>;</w:t>
      </w:r>
    </w:p>
    <w:p w:rsidR="003316E5" w:rsidRPr="0045467F" w:rsidRDefault="00A81363" w:rsidP="0045467F">
      <w:pPr>
        <w:pStyle w:val="a5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highlight w:val="yellow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 -</w:t>
      </w:r>
      <w:r w:rsidR="00682066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обеспечить рационального использования территории сельского поселения с учетом сведений государственного кадастра недвижимости</w:t>
      </w:r>
    </w:p>
    <w:p w:rsidR="00995FDD" w:rsidRPr="0045467F" w:rsidRDefault="00A81363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-</w:t>
      </w:r>
      <w:r w:rsidR="00416F5D">
        <w:rPr>
          <w:rFonts w:ascii="Arial" w:hAnsi="Arial" w:cs="Arial"/>
          <w:sz w:val="24"/>
          <w:szCs w:val="24"/>
        </w:rPr>
        <w:t xml:space="preserve"> </w:t>
      </w:r>
      <w:r w:rsidR="00995FDD" w:rsidRPr="0045467F">
        <w:rPr>
          <w:rFonts w:ascii="Arial" w:hAnsi="Arial" w:cs="Arial"/>
          <w:sz w:val="24"/>
          <w:szCs w:val="24"/>
        </w:rPr>
        <w:t>внести сведения</w:t>
      </w:r>
      <w:r w:rsidR="00995FDD" w:rsidRPr="0045467F">
        <w:rPr>
          <w:rFonts w:ascii="Arial" w:eastAsia="Calibri" w:hAnsi="Arial" w:cs="Arial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 w:rsidR="00995FDD" w:rsidRPr="0045467F">
        <w:rPr>
          <w:rFonts w:ascii="Arial" w:hAnsi="Arial" w:cs="Arial"/>
          <w:sz w:val="24"/>
          <w:szCs w:val="24"/>
        </w:rPr>
        <w:t>,</w:t>
      </w:r>
      <w:r w:rsidR="00995FDD" w:rsidRPr="0045467F">
        <w:rPr>
          <w:rFonts w:ascii="Arial" w:eastAsia="Calibri" w:hAnsi="Arial" w:cs="Arial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="00995FDD" w:rsidRPr="0045467F">
        <w:rPr>
          <w:rFonts w:ascii="Arial" w:eastAsia="Calibri" w:hAnsi="Arial" w:cs="Arial"/>
          <w:sz w:val="24"/>
          <w:szCs w:val="24"/>
        </w:rPr>
        <w:t>Росреестра</w:t>
      </w:r>
      <w:proofErr w:type="spellEnd"/>
      <w:r w:rsidR="00995FDD" w:rsidRPr="0045467F">
        <w:rPr>
          <w:rFonts w:ascii="Arial" w:eastAsia="Calibri" w:hAnsi="Arial" w:cs="Arial"/>
          <w:sz w:val="24"/>
          <w:szCs w:val="24"/>
        </w:rPr>
        <w:t>;</w:t>
      </w:r>
    </w:p>
    <w:p w:rsidR="00995FDD" w:rsidRPr="0045467F" w:rsidRDefault="00995FDD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416F5D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установить границы земельных участков, под объектами муниципального имущества,</w:t>
      </w:r>
    </w:p>
    <w:p w:rsidR="00995FDD" w:rsidRPr="0045467F" w:rsidRDefault="00995FDD" w:rsidP="00416F5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416F5D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поставить на кадастровый учет объекты недвижимости </w:t>
      </w:r>
      <w:proofErr w:type="spellStart"/>
      <w:r w:rsidR="0015554E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B0C46" w:rsidRPr="0045467F" w:rsidRDefault="009B0C46" w:rsidP="0045467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Развитие культуры и спорта на территории </w:t>
      </w:r>
      <w:proofErr w:type="spellStart"/>
      <w:r w:rsidR="005926AA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A90ACB" w:rsidRPr="0045467F" w:rsidRDefault="00A90ACB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proofErr w:type="spellStart"/>
      <w:r w:rsidR="005926AA" w:rsidRPr="0045467F">
        <w:rPr>
          <w:rFonts w:ascii="Arial" w:eastAsia="Times New Roman" w:hAnsi="Arial" w:cs="Arial"/>
          <w:sz w:val="24"/>
          <w:szCs w:val="24"/>
          <w:lang w:eastAsia="ru-RU"/>
        </w:rPr>
        <w:t>Кирейского</w:t>
      </w:r>
      <w:proofErr w:type="spellEnd"/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действуют муниципальное казенное учреждение культуры «</w:t>
      </w:r>
      <w:r w:rsidR="005926AA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Сельский клуб </w:t>
      </w:r>
      <w:proofErr w:type="spellStart"/>
      <w:r w:rsidR="005926AA" w:rsidRPr="0045467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5926AA" w:rsidRPr="0045467F">
        <w:rPr>
          <w:rFonts w:ascii="Arial" w:eastAsia="Times New Roman" w:hAnsi="Arial" w:cs="Arial"/>
          <w:sz w:val="24"/>
          <w:szCs w:val="24"/>
          <w:lang w:eastAsia="ru-RU"/>
        </w:rPr>
        <w:t>.У</w:t>
      </w:r>
      <w:proofErr w:type="gramEnd"/>
      <w:r w:rsidR="005926AA" w:rsidRPr="0045467F">
        <w:rPr>
          <w:rFonts w:ascii="Arial" w:eastAsia="Times New Roman" w:hAnsi="Arial" w:cs="Arial"/>
          <w:sz w:val="24"/>
          <w:szCs w:val="24"/>
          <w:lang w:eastAsia="ru-RU"/>
        </w:rPr>
        <w:t>йгат</w:t>
      </w:r>
      <w:proofErr w:type="spellEnd"/>
      <w:r w:rsidRPr="0045467F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90ACB" w:rsidRPr="0045467F" w:rsidRDefault="00A90ACB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Помещение </w:t>
      </w:r>
      <w:r w:rsidR="00206607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вместимостью 200 человек, общей площадью 200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кв. </w:t>
      </w:r>
      <w:r w:rsidR="00206607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м.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>Учреждение находится в удовлетворительном состоянии.</w:t>
      </w:r>
      <w:r w:rsidR="0089076D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А штатном расписании предусмотрено 1,5 ставки культработников, что составляет нагрузку – 300 жителей на одного культработника, это самый худший показатель в </w:t>
      </w:r>
      <w:proofErr w:type="gramStart"/>
      <w:r w:rsidR="0089076D" w:rsidRPr="0045467F">
        <w:rPr>
          <w:rFonts w:ascii="Arial" w:eastAsia="Times New Roman" w:hAnsi="Arial" w:cs="Arial"/>
          <w:sz w:val="24"/>
          <w:szCs w:val="24"/>
          <w:lang w:eastAsia="ru-RU"/>
        </w:rPr>
        <w:t>районе</w:t>
      </w:r>
      <w:proofErr w:type="gramEnd"/>
      <w:r w:rsidR="0089076D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да и в области. Отсутствуют в штатном расписании единицы технических работников, уборщицы, сторожей, дворника и т.п.</w:t>
      </w:r>
    </w:p>
    <w:p w:rsidR="00BC35CF" w:rsidRPr="0045467F" w:rsidRDefault="00A90ACB" w:rsidP="0045467F">
      <w:pPr>
        <w:tabs>
          <w:tab w:val="left" w:pos="116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5467F">
        <w:rPr>
          <w:rFonts w:ascii="Arial" w:hAnsi="Arial" w:cs="Arial"/>
          <w:sz w:val="24"/>
          <w:szCs w:val="24"/>
        </w:rPr>
        <w:t>Основная деятельность МКУК «Культ</w:t>
      </w:r>
      <w:r w:rsidR="0089076D" w:rsidRPr="0045467F">
        <w:rPr>
          <w:rFonts w:ascii="Arial" w:hAnsi="Arial" w:cs="Arial"/>
          <w:sz w:val="24"/>
          <w:szCs w:val="24"/>
        </w:rPr>
        <w:t xml:space="preserve">урно – </w:t>
      </w:r>
      <w:proofErr w:type="spellStart"/>
      <w:r w:rsidR="0089076D" w:rsidRPr="0045467F">
        <w:rPr>
          <w:rFonts w:ascii="Arial" w:hAnsi="Arial" w:cs="Arial"/>
          <w:sz w:val="24"/>
          <w:szCs w:val="24"/>
        </w:rPr>
        <w:t>досуговый</w:t>
      </w:r>
      <w:proofErr w:type="spellEnd"/>
      <w:r w:rsidR="0089076D" w:rsidRPr="0045467F">
        <w:rPr>
          <w:rFonts w:ascii="Arial" w:hAnsi="Arial" w:cs="Arial"/>
          <w:sz w:val="24"/>
          <w:szCs w:val="24"/>
        </w:rPr>
        <w:t xml:space="preserve"> центр с. </w:t>
      </w:r>
      <w:proofErr w:type="spellStart"/>
      <w:r w:rsidR="0089076D" w:rsidRPr="0045467F">
        <w:rPr>
          <w:rFonts w:ascii="Arial" w:hAnsi="Arial" w:cs="Arial"/>
          <w:sz w:val="24"/>
          <w:szCs w:val="24"/>
        </w:rPr>
        <w:t>Уйгат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</w:t>
      </w:r>
      <w:r w:rsidR="00BC35CF" w:rsidRPr="0045467F">
        <w:rPr>
          <w:rFonts w:ascii="Arial" w:hAnsi="Arial" w:cs="Arial"/>
          <w:sz w:val="24"/>
          <w:szCs w:val="24"/>
        </w:rPr>
        <w:t xml:space="preserve">в </w:t>
      </w:r>
      <w:r w:rsidR="00CA2B5B" w:rsidRPr="0045467F">
        <w:rPr>
          <w:rFonts w:ascii="Arial" w:hAnsi="Arial" w:cs="Arial"/>
          <w:sz w:val="24"/>
          <w:szCs w:val="24"/>
        </w:rPr>
        <w:t>2016 году специалистами СКУК «</w:t>
      </w:r>
      <w:r w:rsidR="00206607" w:rsidRPr="0045467F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06607" w:rsidRPr="0045467F">
        <w:rPr>
          <w:rFonts w:ascii="Arial" w:hAnsi="Arial" w:cs="Arial"/>
          <w:sz w:val="24"/>
          <w:szCs w:val="24"/>
        </w:rPr>
        <w:t>Уйгат</w:t>
      </w:r>
      <w:proofErr w:type="spellEnd"/>
      <w:r w:rsidR="00BC35CF" w:rsidRPr="0045467F">
        <w:rPr>
          <w:rFonts w:ascii="Arial" w:hAnsi="Arial" w:cs="Arial"/>
          <w:sz w:val="24"/>
          <w:szCs w:val="24"/>
        </w:rPr>
        <w:t xml:space="preserve"> были проведены массовы</w:t>
      </w:r>
      <w:r w:rsidR="001B4C11" w:rsidRPr="0045467F">
        <w:rPr>
          <w:rFonts w:ascii="Arial" w:hAnsi="Arial" w:cs="Arial"/>
          <w:sz w:val="24"/>
          <w:szCs w:val="24"/>
        </w:rPr>
        <w:t>е</w:t>
      </w:r>
      <w:r w:rsidR="00BC35CF" w:rsidRPr="0045467F">
        <w:rPr>
          <w:rFonts w:ascii="Arial" w:hAnsi="Arial" w:cs="Arial"/>
          <w:sz w:val="24"/>
          <w:szCs w:val="24"/>
        </w:rPr>
        <w:t xml:space="preserve"> праздник</w:t>
      </w:r>
      <w:r w:rsidR="001B4C11" w:rsidRPr="0045467F">
        <w:rPr>
          <w:rFonts w:ascii="Arial" w:hAnsi="Arial" w:cs="Arial"/>
          <w:sz w:val="24"/>
          <w:szCs w:val="24"/>
        </w:rPr>
        <w:t>и, народные</w:t>
      </w:r>
      <w:proofErr w:type="gramEnd"/>
      <w:r w:rsidR="001B4C11" w:rsidRPr="0045467F">
        <w:rPr>
          <w:rFonts w:ascii="Arial" w:hAnsi="Arial" w:cs="Arial"/>
          <w:sz w:val="24"/>
          <w:szCs w:val="24"/>
        </w:rPr>
        <w:t xml:space="preserve"> гуляния</w:t>
      </w:r>
      <w:r w:rsidR="00BC35CF" w:rsidRPr="0045467F">
        <w:rPr>
          <w:rFonts w:ascii="Arial" w:hAnsi="Arial" w:cs="Arial"/>
          <w:sz w:val="24"/>
          <w:szCs w:val="24"/>
        </w:rPr>
        <w:t xml:space="preserve">, </w:t>
      </w:r>
      <w:r w:rsidR="00206607" w:rsidRPr="0045467F">
        <w:rPr>
          <w:rFonts w:ascii="Arial" w:hAnsi="Arial" w:cs="Arial"/>
          <w:sz w:val="24"/>
          <w:szCs w:val="24"/>
        </w:rPr>
        <w:t>концерты в количестве 60</w:t>
      </w:r>
      <w:r w:rsidR="001B4C11" w:rsidRPr="0045467F">
        <w:rPr>
          <w:rFonts w:ascii="Arial" w:hAnsi="Arial" w:cs="Arial"/>
          <w:sz w:val="24"/>
          <w:szCs w:val="24"/>
        </w:rPr>
        <w:t xml:space="preserve"> штук. По сравнению к 2015 году это больше на 8 мероприятий.</w:t>
      </w:r>
    </w:p>
    <w:p w:rsidR="00BC35CF" w:rsidRPr="0045467F" w:rsidRDefault="001B4C11" w:rsidP="0045467F">
      <w:pPr>
        <w:tabs>
          <w:tab w:val="left" w:pos="116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Доля жителей участвующих в мероприятиях </w:t>
      </w:r>
      <w:r w:rsidR="00590A7F" w:rsidRPr="0045467F">
        <w:rPr>
          <w:rFonts w:ascii="Arial" w:hAnsi="Arial" w:cs="Arial"/>
          <w:sz w:val="24"/>
          <w:szCs w:val="24"/>
        </w:rPr>
        <w:t xml:space="preserve">2016 года </w:t>
      </w:r>
      <w:r w:rsidR="0089076D" w:rsidRPr="0045467F">
        <w:rPr>
          <w:rFonts w:ascii="Arial" w:hAnsi="Arial" w:cs="Arial"/>
          <w:sz w:val="24"/>
          <w:szCs w:val="24"/>
        </w:rPr>
        <w:t>составила 20</w:t>
      </w:r>
      <w:r w:rsidRPr="0045467F">
        <w:rPr>
          <w:rFonts w:ascii="Arial" w:hAnsi="Arial" w:cs="Arial"/>
          <w:sz w:val="24"/>
          <w:szCs w:val="24"/>
        </w:rPr>
        <w:t>%.</w:t>
      </w:r>
    </w:p>
    <w:p w:rsidR="001B4C11" w:rsidRPr="0045467F" w:rsidRDefault="00590A7F" w:rsidP="0045467F">
      <w:pPr>
        <w:tabs>
          <w:tab w:val="left" w:pos="1168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hAnsi="Arial" w:cs="Arial"/>
          <w:sz w:val="24"/>
          <w:szCs w:val="24"/>
        </w:rPr>
        <w:t>В год завершения программы,</w:t>
      </w:r>
      <w:r w:rsidR="001B4C11" w:rsidRPr="0045467F">
        <w:rPr>
          <w:rFonts w:ascii="Arial" w:hAnsi="Arial" w:cs="Arial"/>
          <w:sz w:val="24"/>
          <w:szCs w:val="24"/>
        </w:rPr>
        <w:t xml:space="preserve"> данный показатель будет увеличен д</w:t>
      </w:r>
      <w:r w:rsidR="00206607" w:rsidRPr="0045467F">
        <w:rPr>
          <w:rFonts w:ascii="Arial" w:hAnsi="Arial" w:cs="Arial"/>
          <w:sz w:val="24"/>
          <w:szCs w:val="24"/>
        </w:rPr>
        <w:t>о 4</w:t>
      </w:r>
      <w:r w:rsidR="001B4C11" w:rsidRPr="0045467F">
        <w:rPr>
          <w:rFonts w:ascii="Arial" w:hAnsi="Arial" w:cs="Arial"/>
          <w:sz w:val="24"/>
          <w:szCs w:val="24"/>
        </w:rPr>
        <w:t>0%</w:t>
      </w:r>
      <w:r w:rsidR="00A90ACB" w:rsidRPr="004546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01188" w:rsidRPr="0045467F" w:rsidRDefault="00301188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45467F" w:rsidRDefault="00301188" w:rsidP="0045467F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сельского поселения очень слабо развиты физическая культура и спорт.</w:t>
      </w:r>
      <w:r w:rsidR="00590A7F"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этого необходимо </w:t>
      </w:r>
      <w:r w:rsidRPr="0045467F">
        <w:rPr>
          <w:rFonts w:ascii="Arial" w:hAnsi="Arial" w:cs="Arial"/>
          <w:sz w:val="24"/>
          <w:szCs w:val="24"/>
        </w:rPr>
        <w:t>создание материально-спортивной базы.</w:t>
      </w:r>
    </w:p>
    <w:p w:rsidR="00590A7F" w:rsidRPr="0045467F" w:rsidRDefault="00590A7F" w:rsidP="00457AA7">
      <w:pPr>
        <w:spacing w:after="0" w:line="240" w:lineRule="auto"/>
        <w:ind w:right="486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67F">
        <w:rPr>
          <w:rFonts w:ascii="Arial" w:hAnsi="Arial" w:cs="Arial"/>
          <w:sz w:val="24"/>
          <w:szCs w:val="24"/>
        </w:rPr>
        <w:t>В год завершения программы планируется приобрести 30% необходимого спортивного инвентаря и спортивного оборудования.</w:t>
      </w:r>
    </w:p>
    <w:p w:rsidR="00B856A9" w:rsidRPr="0045467F" w:rsidRDefault="003E7ECF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D12700" w:rsidRPr="0045467F">
        <w:rPr>
          <w:rFonts w:ascii="Arial" w:eastAsia="Calibri" w:hAnsi="Arial" w:cs="Arial"/>
          <w:sz w:val="24"/>
          <w:szCs w:val="24"/>
        </w:rPr>
        <w:t xml:space="preserve">Оценка финансового состояния </w:t>
      </w:r>
      <w:proofErr w:type="spellStart"/>
      <w:r w:rsidR="006C7F18" w:rsidRPr="0045467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="006C7F18" w:rsidRPr="0045467F">
        <w:rPr>
          <w:rFonts w:ascii="Arial" w:eastAsia="Calibri" w:hAnsi="Arial" w:cs="Arial"/>
          <w:sz w:val="24"/>
          <w:szCs w:val="24"/>
        </w:rPr>
        <w:t xml:space="preserve"> </w:t>
      </w:r>
      <w:r w:rsidR="00D12700" w:rsidRPr="0045467F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F93611" w:rsidRPr="0045467F" w:rsidRDefault="0022746C" w:rsidP="004546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Кирей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</w:t>
      </w:r>
      <w:proofErr w:type="spellEnd"/>
      <w:r w:rsidR="00D12700"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является  дотационным. Доля собственных до</w:t>
      </w:r>
      <w:r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ходов поселения составляет 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</w:t>
      </w:r>
      <w:r w:rsidR="0089076D"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</w:t>
      </w:r>
      <w:r w:rsidR="00AD47D2" w:rsidRPr="0045467F">
        <w:rPr>
          <w:rFonts w:ascii="Arial" w:hAnsi="Arial" w:cs="Arial"/>
          <w:sz w:val="24"/>
          <w:szCs w:val="24"/>
        </w:rPr>
        <w:t xml:space="preserve"> </w:t>
      </w:r>
      <w:r w:rsidR="00F93611" w:rsidRPr="0045467F">
        <w:rPr>
          <w:rFonts w:ascii="Arial" w:eastAsia="Calibri" w:hAnsi="Arial" w:cs="Arial"/>
          <w:sz w:val="24"/>
          <w:szCs w:val="24"/>
        </w:rPr>
        <w:t xml:space="preserve">Основным доходным источником </w:t>
      </w:r>
      <w:r w:rsidR="00F93611" w:rsidRPr="0045467F">
        <w:rPr>
          <w:rFonts w:ascii="Arial" w:eastAsia="Calibri" w:hAnsi="Arial" w:cs="Arial"/>
          <w:sz w:val="24"/>
          <w:szCs w:val="24"/>
        </w:rPr>
        <w:lastRenderedPageBreak/>
        <w:t xml:space="preserve">бюджета </w:t>
      </w:r>
      <w:proofErr w:type="spellStart"/>
      <w:r w:rsidR="0032756C" w:rsidRPr="0045467F">
        <w:rPr>
          <w:rFonts w:ascii="Arial" w:eastAsia="Calibri" w:hAnsi="Arial" w:cs="Arial"/>
          <w:sz w:val="24"/>
          <w:szCs w:val="24"/>
        </w:rPr>
        <w:t>Кирейского</w:t>
      </w:r>
      <w:proofErr w:type="spellEnd"/>
      <w:r w:rsidR="00F93611" w:rsidRPr="0045467F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3E7ECF" w:rsidRPr="0045467F">
        <w:rPr>
          <w:rFonts w:ascii="Arial" w:eastAsia="Calibri" w:hAnsi="Arial" w:cs="Arial"/>
          <w:sz w:val="24"/>
          <w:szCs w:val="24"/>
        </w:rPr>
        <w:t xml:space="preserve"> </w:t>
      </w:r>
      <w:r w:rsidR="00F93611" w:rsidRPr="0045467F">
        <w:rPr>
          <w:rFonts w:ascii="Arial" w:eastAsia="Calibri" w:hAnsi="Arial" w:cs="Arial"/>
          <w:sz w:val="24"/>
          <w:szCs w:val="24"/>
        </w:rPr>
        <w:t>являются доходы от</w:t>
      </w:r>
      <w:r w:rsidRPr="0045467F">
        <w:rPr>
          <w:rFonts w:ascii="Arial" w:eastAsia="Calibri" w:hAnsi="Arial" w:cs="Arial"/>
          <w:sz w:val="24"/>
          <w:szCs w:val="24"/>
        </w:rPr>
        <w:t xml:space="preserve"> НДФЛ и </w:t>
      </w:r>
      <w:r w:rsidR="00F93611" w:rsidRPr="0045467F">
        <w:rPr>
          <w:rFonts w:ascii="Arial" w:eastAsia="Calibri" w:hAnsi="Arial" w:cs="Arial"/>
          <w:sz w:val="24"/>
          <w:szCs w:val="24"/>
        </w:rPr>
        <w:t>уплаты акцизов.</w:t>
      </w:r>
    </w:p>
    <w:p w:rsidR="00D12700" w:rsidRPr="0045467F" w:rsidRDefault="00F93611" w:rsidP="0045467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5467F">
        <w:rPr>
          <w:rFonts w:ascii="Arial" w:eastAsia="Calibri" w:hAnsi="Arial" w:cs="Arial"/>
          <w:sz w:val="24"/>
          <w:szCs w:val="24"/>
        </w:rPr>
        <w:t>Удельный вес поступления доходо</w:t>
      </w:r>
      <w:r w:rsidR="0089076D" w:rsidRPr="0045467F">
        <w:rPr>
          <w:rFonts w:ascii="Arial" w:eastAsia="Calibri" w:hAnsi="Arial" w:cs="Arial"/>
          <w:sz w:val="24"/>
          <w:szCs w:val="24"/>
        </w:rPr>
        <w:t>в от уплаты акцизов составляет 60</w:t>
      </w:r>
      <w:r w:rsidRPr="0045467F">
        <w:rPr>
          <w:rFonts w:ascii="Arial" w:eastAsia="Calibri" w:hAnsi="Arial" w:cs="Arial"/>
          <w:sz w:val="24"/>
          <w:szCs w:val="24"/>
        </w:rPr>
        <w:t xml:space="preserve"> %</w:t>
      </w:r>
      <w:r w:rsidR="00711BF6"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в общей сумме собственных доходов.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В структуре расходов</w:t>
      </w:r>
      <w:r w:rsidR="003E7ECF"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наиболее значим</w:t>
      </w:r>
      <w:r w:rsidRPr="0045467F">
        <w:rPr>
          <w:rFonts w:ascii="Arial" w:hAnsi="Arial" w:cs="Arial"/>
          <w:sz w:val="24"/>
          <w:szCs w:val="24"/>
        </w:rPr>
        <w:t>ые</w:t>
      </w:r>
      <w:r w:rsidRPr="0045467F">
        <w:rPr>
          <w:rFonts w:ascii="Arial" w:eastAsia="Calibri" w:hAnsi="Arial" w:cs="Arial"/>
          <w:sz w:val="24"/>
          <w:szCs w:val="24"/>
        </w:rPr>
        <w:t xml:space="preserve"> сумм</w:t>
      </w:r>
      <w:r w:rsidRPr="0045467F">
        <w:rPr>
          <w:rFonts w:ascii="Arial" w:hAnsi="Arial" w:cs="Arial"/>
          <w:sz w:val="24"/>
          <w:szCs w:val="24"/>
        </w:rPr>
        <w:t>ы</w:t>
      </w:r>
      <w:r w:rsidRPr="0045467F">
        <w:rPr>
          <w:rFonts w:ascii="Arial" w:eastAsia="Calibri" w:hAnsi="Arial" w:cs="Arial"/>
          <w:sz w:val="24"/>
          <w:szCs w:val="24"/>
        </w:rPr>
        <w:t xml:space="preserve"> направлен</w:t>
      </w:r>
      <w:r w:rsidRPr="0045467F">
        <w:rPr>
          <w:rFonts w:ascii="Arial" w:hAnsi="Arial" w:cs="Arial"/>
          <w:sz w:val="24"/>
          <w:szCs w:val="24"/>
        </w:rPr>
        <w:t>ы</w:t>
      </w:r>
      <w:r w:rsidRPr="0045467F">
        <w:rPr>
          <w:rFonts w:ascii="Arial" w:eastAsia="Calibri" w:hAnsi="Arial" w:cs="Arial"/>
          <w:sz w:val="24"/>
          <w:szCs w:val="24"/>
        </w:rPr>
        <w:t xml:space="preserve"> на: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выплату заработной платы с начислениями</w:t>
      </w:r>
      <w:r w:rsidRPr="0045467F">
        <w:rPr>
          <w:rFonts w:ascii="Arial" w:hAnsi="Arial" w:cs="Arial"/>
          <w:sz w:val="24"/>
          <w:szCs w:val="24"/>
        </w:rPr>
        <w:t>,</w:t>
      </w:r>
      <w:r w:rsidR="00D46D2C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оплату комм</w:t>
      </w:r>
      <w:r w:rsidR="007E7767" w:rsidRPr="0045467F">
        <w:rPr>
          <w:rFonts w:ascii="Arial" w:eastAsia="Calibri" w:hAnsi="Arial" w:cs="Arial"/>
          <w:sz w:val="24"/>
          <w:szCs w:val="24"/>
        </w:rPr>
        <w:t>унальных услуг (электроэнергия)</w:t>
      </w:r>
      <w:r w:rsidRPr="0045467F">
        <w:rPr>
          <w:rFonts w:ascii="Arial" w:hAnsi="Arial" w:cs="Arial"/>
          <w:sz w:val="24"/>
          <w:szCs w:val="24"/>
        </w:rPr>
        <w:t>,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eastAsia="Calibri" w:hAnsi="Arial" w:cs="Arial"/>
          <w:sz w:val="24"/>
          <w:szCs w:val="24"/>
        </w:rPr>
        <w:t>межбюджетные трансферты</w:t>
      </w:r>
      <w:r w:rsidRPr="0045467F">
        <w:rPr>
          <w:rFonts w:ascii="Arial" w:hAnsi="Arial" w:cs="Arial"/>
          <w:sz w:val="24"/>
          <w:szCs w:val="24"/>
        </w:rPr>
        <w:t>.</w:t>
      </w:r>
      <w:r w:rsidR="00711BF6" w:rsidRPr="0045467F">
        <w:rPr>
          <w:rFonts w:ascii="Arial" w:eastAsia="Calibri" w:hAnsi="Arial" w:cs="Arial"/>
          <w:sz w:val="24"/>
          <w:szCs w:val="24"/>
        </w:rPr>
        <w:t xml:space="preserve"> </w:t>
      </w:r>
      <w:r w:rsidR="00D12700"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 поселения является социально ориентированным.</w:t>
      </w:r>
    </w:p>
    <w:p w:rsidR="003B44E3" w:rsidRPr="0045467F" w:rsidRDefault="00711BF6" w:rsidP="00F86115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B44E3" w:rsidRPr="0045467F">
        <w:rPr>
          <w:rFonts w:ascii="Arial" w:hAnsi="Arial" w:cs="Arial"/>
          <w:sz w:val="24"/>
          <w:szCs w:val="24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45467F" w:rsidRDefault="007949DC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Целью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Программы является:</w:t>
      </w:r>
    </w:p>
    <w:p w:rsidR="00C644FC" w:rsidRPr="0045467F" w:rsidRDefault="00C644FC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45467F">
        <w:rPr>
          <w:rFonts w:ascii="Arial" w:hAnsi="Arial" w:cs="Arial"/>
          <w:sz w:val="24"/>
          <w:szCs w:val="24"/>
        </w:rPr>
        <w:t>.</w:t>
      </w:r>
    </w:p>
    <w:p w:rsidR="009675DB" w:rsidRPr="0045467F" w:rsidRDefault="009675DB" w:rsidP="004546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hAnsi="Arial" w:cs="Arial"/>
          <w:sz w:val="24"/>
          <w:szCs w:val="24"/>
        </w:rPr>
        <w:t>Для реализации поставленной цели необходимо решение следующих задач: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86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</w:t>
      </w:r>
      <w:r w:rsidRPr="0045467F">
        <w:rPr>
          <w:rFonts w:ascii="Arial" w:hAnsi="Arial" w:cs="Arial"/>
          <w:sz w:val="24"/>
          <w:szCs w:val="24"/>
        </w:rPr>
        <w:t>ком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сельском поселении;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86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>укрепление безопасности территории с/</w:t>
      </w:r>
      <w:proofErr w:type="spellStart"/>
      <w:proofErr w:type="gramStart"/>
      <w:r w:rsidRPr="0045467F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45467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0595" w:rsidRPr="0045467F" w:rsidRDefault="00F8611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70595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и развитие транспортной инфраструктуры; 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45467F">
        <w:rPr>
          <w:rFonts w:ascii="Arial" w:eastAsia="Calibri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обеспечение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0595" w:rsidRPr="0045467F" w:rsidRDefault="00370595" w:rsidP="0045467F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- сохранение и развитие </w:t>
      </w:r>
      <w:r w:rsidR="0022746C" w:rsidRPr="0045467F">
        <w:rPr>
          <w:rFonts w:ascii="Arial" w:eastAsia="Times New Roman" w:hAnsi="Arial" w:cs="Arial"/>
          <w:sz w:val="24"/>
          <w:szCs w:val="24"/>
          <w:lang w:eastAsia="ru-RU"/>
        </w:rPr>
        <w:t xml:space="preserve">базы для </w:t>
      </w:r>
      <w:r w:rsidRPr="0045467F">
        <w:rPr>
          <w:rFonts w:ascii="Arial" w:eastAsia="Times New Roman" w:hAnsi="Arial" w:cs="Arial"/>
          <w:sz w:val="24"/>
          <w:szCs w:val="24"/>
          <w:lang w:eastAsia="ru-RU"/>
        </w:rPr>
        <w:t>культуры, физической культуры и спорта;</w:t>
      </w:r>
    </w:p>
    <w:p w:rsidR="00AE0A44" w:rsidRPr="0045467F" w:rsidRDefault="00370595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color w:val="000000"/>
          <w:spacing w:val="-2"/>
          <w:sz w:val="24"/>
          <w:szCs w:val="24"/>
        </w:rPr>
        <w:t>-</w:t>
      </w:r>
      <w:r w:rsidR="00F86115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 xml:space="preserve">создание более комфортных условий проживания населения </w:t>
      </w:r>
      <w:proofErr w:type="spellStart"/>
      <w:r w:rsidR="006C7F18" w:rsidRPr="0045467F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7E7767" w:rsidRPr="0045467F" w:rsidRDefault="007E7767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color w:val="000000"/>
          <w:sz w:val="24"/>
          <w:szCs w:val="24"/>
        </w:rPr>
        <w:t>Оценкой выполнения</w:t>
      </w:r>
      <w:r w:rsidR="003E7ECF" w:rsidRPr="0045467F">
        <w:rPr>
          <w:rFonts w:ascii="Arial" w:hAnsi="Arial" w:cs="Arial"/>
          <w:color w:val="000000"/>
          <w:sz w:val="24"/>
          <w:szCs w:val="24"/>
        </w:rPr>
        <w:t xml:space="preserve"> поставленных</w:t>
      </w:r>
      <w:r w:rsidR="00AD47D2" w:rsidRPr="004546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задач</w:t>
      </w:r>
      <w:r w:rsidR="003E7ECF" w:rsidRPr="004546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будут являться</w:t>
      </w:r>
      <w:r w:rsidR="003E7ECF" w:rsidRPr="0045467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следующие целевые показатели:</w:t>
      </w:r>
    </w:p>
    <w:p w:rsidR="00370595" w:rsidRPr="0045467F" w:rsidRDefault="00370595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370595" w:rsidRPr="0045467F" w:rsidRDefault="0022746C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- не допущение </w:t>
      </w:r>
      <w:r w:rsidR="00370595" w:rsidRPr="0045467F">
        <w:rPr>
          <w:rFonts w:ascii="Arial" w:hAnsi="Arial" w:cs="Arial"/>
          <w:sz w:val="24"/>
          <w:szCs w:val="24"/>
        </w:rPr>
        <w:t>пожаров;</w:t>
      </w:r>
    </w:p>
    <w:p w:rsidR="00370595" w:rsidRPr="0045467F" w:rsidRDefault="00370595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5467F">
        <w:rPr>
          <w:rFonts w:ascii="Arial" w:hAnsi="Arial" w:cs="Arial"/>
          <w:color w:val="000000"/>
          <w:sz w:val="24"/>
          <w:szCs w:val="24"/>
        </w:rPr>
        <w:t>-</w:t>
      </w:r>
      <w:r w:rsidR="00F861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color w:val="000000"/>
          <w:sz w:val="24"/>
          <w:szCs w:val="24"/>
        </w:rPr>
        <w:t>протяженность автомобильных дорог, находящихся в границах населенных пунктов, соответствующих техническим требованиям;</w:t>
      </w:r>
    </w:p>
    <w:p w:rsidR="00370595" w:rsidRPr="0045467F" w:rsidRDefault="00370595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 доля благоустроенных территорий общего пользования от общего количества таких территорий;</w:t>
      </w:r>
    </w:p>
    <w:p w:rsidR="00370595" w:rsidRPr="0045467F" w:rsidRDefault="00370595" w:rsidP="00F86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bCs/>
          <w:color w:val="000000"/>
          <w:sz w:val="24"/>
          <w:szCs w:val="24"/>
        </w:rPr>
        <w:t>-</w:t>
      </w:r>
      <w:r w:rsidR="00F8611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5467F">
        <w:rPr>
          <w:rFonts w:ascii="Arial" w:hAnsi="Arial" w:cs="Arial"/>
          <w:bCs/>
          <w:color w:val="000000"/>
          <w:sz w:val="24"/>
          <w:szCs w:val="24"/>
        </w:rPr>
        <w:t>доля объектов недвижимости зарегистрированных и поставленных на кадастровый учет;</w:t>
      </w:r>
    </w:p>
    <w:p w:rsidR="000E0358" w:rsidRPr="0045467F" w:rsidRDefault="00370595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доля населения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поселения, привлеченная к культурно-массовым и спортивным мероприятиям на территории поселения</w:t>
      </w:r>
    </w:p>
    <w:p w:rsidR="006C639F" w:rsidRPr="0045467F" w:rsidRDefault="003E7ECF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6C639F" w:rsidRPr="0045467F" w:rsidRDefault="006C639F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Раздел 3. ОБОСНОВАНИЕ ВЫДЕЛЕНИЯ ПОДПРОГРАММ</w:t>
      </w:r>
    </w:p>
    <w:p w:rsidR="002F6B0E" w:rsidRPr="0045467F" w:rsidRDefault="00C644FC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Для достижения заявленной цели</w:t>
      </w:r>
      <w:r w:rsidR="002F6B0E" w:rsidRPr="0045467F">
        <w:rPr>
          <w:rFonts w:ascii="Arial" w:hAnsi="Arial" w:cs="Arial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45467F" w:rsidRDefault="002F6B0E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1. «Обеспечение деятельности главы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2</w:t>
      </w:r>
      <w:r w:rsidR="00C644FC" w:rsidRPr="0045467F">
        <w:rPr>
          <w:rFonts w:ascii="Arial" w:hAnsi="Arial" w:cs="Arial"/>
          <w:sz w:val="24"/>
          <w:szCs w:val="24"/>
        </w:rPr>
        <w:t xml:space="preserve">. </w:t>
      </w:r>
      <w:r w:rsidRPr="0045467F">
        <w:rPr>
          <w:rFonts w:ascii="Arial" w:hAnsi="Arial" w:cs="Arial"/>
          <w:i/>
          <w:color w:val="000000"/>
          <w:sz w:val="24"/>
          <w:szCs w:val="24"/>
        </w:rPr>
        <w:t>«</w:t>
      </w:r>
      <w:r w:rsidRPr="0045467F">
        <w:rPr>
          <w:rFonts w:ascii="Arial" w:hAnsi="Arial" w:cs="Arial"/>
          <w:sz w:val="24"/>
          <w:szCs w:val="24"/>
        </w:rPr>
        <w:t xml:space="preserve">Повышение эффективности бюджетных расходов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6C7F18" w:rsidRPr="0045467F">
        <w:rPr>
          <w:rFonts w:ascii="Arial" w:hAnsi="Arial" w:cs="Arial"/>
          <w:sz w:val="24"/>
          <w:szCs w:val="24"/>
        </w:rPr>
        <w:t xml:space="preserve"> с</w:t>
      </w:r>
      <w:r w:rsidRPr="0045467F">
        <w:rPr>
          <w:rFonts w:ascii="Arial" w:hAnsi="Arial" w:cs="Arial"/>
          <w:sz w:val="24"/>
          <w:szCs w:val="24"/>
        </w:rPr>
        <w:t>ельского поселения».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3</w:t>
      </w:r>
      <w:r w:rsidR="00C644FC" w:rsidRPr="0045467F">
        <w:rPr>
          <w:rFonts w:ascii="Arial" w:hAnsi="Arial" w:cs="Arial"/>
          <w:sz w:val="24"/>
          <w:szCs w:val="24"/>
        </w:rPr>
        <w:t>.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i/>
          <w:color w:val="000000"/>
          <w:sz w:val="24"/>
          <w:szCs w:val="24"/>
        </w:rPr>
        <w:t>«</w:t>
      </w:r>
      <w:r w:rsidRPr="0045467F">
        <w:rPr>
          <w:rFonts w:ascii="Arial" w:hAnsi="Arial" w:cs="Arial"/>
          <w:sz w:val="24"/>
          <w:szCs w:val="24"/>
        </w:rPr>
        <w:t xml:space="preserve">Обеспечение комплексных мер безопасности на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4.</w:t>
      </w:r>
      <w:r w:rsidRPr="0045467F">
        <w:rPr>
          <w:rFonts w:ascii="Arial" w:hAnsi="Arial" w:cs="Arial"/>
          <w:i/>
          <w:color w:val="000000"/>
          <w:sz w:val="24"/>
          <w:szCs w:val="24"/>
        </w:rPr>
        <w:t xml:space="preserve"> «</w:t>
      </w:r>
      <w:r w:rsidRPr="0045467F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</w:t>
      </w:r>
      <w:r w:rsidR="00065626" w:rsidRPr="0045467F">
        <w:rPr>
          <w:rFonts w:ascii="Arial" w:hAnsi="Arial" w:cs="Arial"/>
          <w:sz w:val="24"/>
          <w:szCs w:val="24"/>
        </w:rPr>
        <w:t>»</w:t>
      </w:r>
    </w:p>
    <w:p w:rsidR="002F6B0E" w:rsidRPr="0045467F" w:rsidRDefault="002F6B0E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5.</w:t>
      </w:r>
      <w:r w:rsidR="00065626" w:rsidRPr="0045467F">
        <w:rPr>
          <w:rFonts w:ascii="Arial" w:hAnsi="Arial" w:cs="Arial"/>
          <w:i/>
          <w:color w:val="000000"/>
          <w:sz w:val="24"/>
          <w:szCs w:val="24"/>
        </w:rPr>
        <w:t xml:space="preserve"> «</w:t>
      </w:r>
      <w:r w:rsidR="00065626" w:rsidRPr="0045467F">
        <w:rPr>
          <w:rFonts w:ascii="Arial" w:hAnsi="Arial" w:cs="Arial"/>
          <w:sz w:val="24"/>
          <w:szCs w:val="24"/>
        </w:rPr>
        <w:t xml:space="preserve">Развитие культуры и спорта на территории </w:t>
      </w:r>
      <w:proofErr w:type="spellStart"/>
      <w:r w:rsidR="006C7F1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065626" w:rsidRPr="0045467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BC35CF" w:rsidRPr="0045467F" w:rsidRDefault="00065626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 </w:t>
      </w:r>
      <w:r w:rsidR="006C639F" w:rsidRPr="0045467F">
        <w:rPr>
          <w:rFonts w:ascii="Arial" w:hAnsi="Arial" w:cs="Arial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45467F">
        <w:rPr>
          <w:rFonts w:ascii="Arial" w:hAnsi="Arial" w:cs="Arial"/>
          <w:sz w:val="24"/>
          <w:szCs w:val="24"/>
        </w:rPr>
        <w:t xml:space="preserve"> </w:t>
      </w:r>
      <w:r w:rsidR="00BC35CF" w:rsidRPr="0045467F">
        <w:rPr>
          <w:rFonts w:ascii="Arial" w:hAnsi="Arial" w:cs="Arial"/>
          <w:sz w:val="24"/>
          <w:szCs w:val="24"/>
        </w:rPr>
        <w:t>Предусмотренные в рамках каждой из подпрограмм цели, задачи и мероприятия в максимальной степени будут способствовать достижению целей и конечных результатов муниципальной программы.</w:t>
      </w:r>
    </w:p>
    <w:p w:rsidR="00065626" w:rsidRPr="0045467F" w:rsidRDefault="00065626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45467F">
        <w:rPr>
          <w:rFonts w:ascii="Arial" w:hAnsi="Arial" w:cs="Arial"/>
          <w:sz w:val="24"/>
          <w:szCs w:val="24"/>
        </w:rPr>
        <w:t xml:space="preserve">выполнения </w:t>
      </w:r>
      <w:r w:rsidRPr="0045467F">
        <w:rPr>
          <w:rFonts w:ascii="Arial" w:hAnsi="Arial" w:cs="Arial"/>
          <w:sz w:val="24"/>
          <w:szCs w:val="24"/>
        </w:rPr>
        <w:t>основных мероприятий.</w:t>
      </w:r>
    </w:p>
    <w:p w:rsidR="006C639F" w:rsidRPr="0045467F" w:rsidRDefault="006C639F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Мероприятия подпрограммы разработаны в области профилактики пожарной безопасности,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в области благоустройства, развития культуры и спорта,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развития транспортной инфраструктуры, повышении эффективности бюджетных расходов, </w:t>
      </w:r>
      <w:r w:rsidRPr="0045467F">
        <w:rPr>
          <w:rFonts w:ascii="Arial" w:hAnsi="Arial" w:cs="Arial"/>
          <w:sz w:val="24"/>
          <w:szCs w:val="24"/>
        </w:rPr>
        <w:lastRenderedPageBreak/>
        <w:t>содержании органов местного самоуправления.</w:t>
      </w:r>
      <w:r w:rsidR="003A50F7" w:rsidRPr="0045467F">
        <w:rPr>
          <w:rFonts w:ascii="Arial" w:hAnsi="Arial" w:cs="Arial"/>
          <w:sz w:val="24"/>
          <w:szCs w:val="24"/>
        </w:rPr>
        <w:t xml:space="preserve"> Подпрограммы также характеризуются </w:t>
      </w:r>
      <w:hyperlink w:anchor="Par607" w:history="1">
        <w:r w:rsidR="003A50F7" w:rsidRPr="0045467F">
          <w:rPr>
            <w:rFonts w:ascii="Arial" w:hAnsi="Arial" w:cs="Arial"/>
            <w:sz w:val="24"/>
            <w:szCs w:val="24"/>
          </w:rPr>
          <w:t>перечнем</w:t>
        </w:r>
      </w:hyperlink>
      <w:r w:rsidR="003A50F7" w:rsidRPr="0045467F">
        <w:rPr>
          <w:rFonts w:ascii="Arial" w:hAnsi="Arial" w:cs="Arial"/>
          <w:sz w:val="24"/>
          <w:szCs w:val="24"/>
        </w:rPr>
        <w:t xml:space="preserve"> основных мероприятий к муниципальной программе.</w:t>
      </w:r>
    </w:p>
    <w:p w:rsidR="006C639F" w:rsidRPr="0045467F" w:rsidRDefault="00744EAA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07" w:history="1">
        <w:r w:rsidR="006C639F" w:rsidRPr="0045467F">
          <w:rPr>
            <w:rFonts w:ascii="Arial" w:hAnsi="Arial" w:cs="Arial"/>
            <w:sz w:val="24"/>
            <w:szCs w:val="24"/>
          </w:rPr>
          <w:t>Перечень</w:t>
        </w:r>
      </w:hyperlink>
      <w:r w:rsidR="006C639F" w:rsidRPr="0045467F">
        <w:rPr>
          <w:rFonts w:ascii="Arial" w:hAnsi="Arial" w:cs="Arial"/>
          <w:sz w:val="24"/>
          <w:szCs w:val="24"/>
        </w:rPr>
        <w:t xml:space="preserve"> ос</w:t>
      </w:r>
      <w:r w:rsidR="00DE1279" w:rsidRPr="0045467F">
        <w:rPr>
          <w:rFonts w:ascii="Arial" w:hAnsi="Arial" w:cs="Arial"/>
          <w:sz w:val="24"/>
          <w:szCs w:val="24"/>
        </w:rPr>
        <w:t>новных мероприятий муниципальн</w:t>
      </w:r>
      <w:r w:rsidR="003A50F7" w:rsidRPr="0045467F">
        <w:rPr>
          <w:rFonts w:ascii="Arial" w:hAnsi="Arial" w:cs="Arial"/>
          <w:sz w:val="24"/>
          <w:szCs w:val="24"/>
        </w:rPr>
        <w:t>ой</w:t>
      </w:r>
      <w:r w:rsidR="006C639F" w:rsidRPr="0045467F">
        <w:rPr>
          <w:rFonts w:ascii="Arial" w:hAnsi="Arial" w:cs="Arial"/>
          <w:sz w:val="24"/>
          <w:szCs w:val="24"/>
        </w:rPr>
        <w:t xml:space="preserve"> </w:t>
      </w:r>
      <w:r w:rsidR="00DE1279" w:rsidRPr="0045467F">
        <w:rPr>
          <w:rFonts w:ascii="Arial" w:hAnsi="Arial" w:cs="Arial"/>
          <w:sz w:val="24"/>
          <w:szCs w:val="24"/>
        </w:rPr>
        <w:t>программ</w:t>
      </w:r>
      <w:r w:rsidR="003A50F7" w:rsidRPr="0045467F">
        <w:rPr>
          <w:rFonts w:ascii="Arial" w:hAnsi="Arial" w:cs="Arial"/>
          <w:sz w:val="24"/>
          <w:szCs w:val="24"/>
        </w:rPr>
        <w:t>ы</w:t>
      </w:r>
      <w:r w:rsidR="003E7ECF" w:rsidRPr="0045467F">
        <w:rPr>
          <w:rFonts w:ascii="Arial" w:hAnsi="Arial" w:cs="Arial"/>
          <w:sz w:val="24"/>
          <w:szCs w:val="24"/>
        </w:rPr>
        <w:t xml:space="preserve"> </w:t>
      </w:r>
      <w:r w:rsidR="006C639F" w:rsidRPr="0045467F">
        <w:rPr>
          <w:rFonts w:ascii="Arial" w:hAnsi="Arial" w:cs="Arial"/>
          <w:sz w:val="24"/>
          <w:szCs w:val="24"/>
        </w:rPr>
        <w:t>представлен в приложении № 2 к муниципальной программе.</w:t>
      </w:r>
    </w:p>
    <w:p w:rsidR="006C639F" w:rsidRPr="0045467F" w:rsidRDefault="006C639F" w:rsidP="00454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Раздел 4. </w:t>
      </w:r>
      <w:r w:rsidR="00C461A1" w:rsidRPr="0045467F">
        <w:rPr>
          <w:rFonts w:ascii="Arial" w:hAnsi="Arial" w:cs="Arial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45467F" w:rsidRDefault="006C639F" w:rsidP="0045467F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6C639F" w:rsidRPr="0045467F" w:rsidRDefault="007E7767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Раздел 5</w:t>
      </w:r>
      <w:r w:rsidR="006C639F" w:rsidRPr="0045467F">
        <w:rPr>
          <w:rFonts w:ascii="Arial" w:hAnsi="Arial" w:cs="Arial"/>
          <w:sz w:val="24"/>
          <w:szCs w:val="24"/>
        </w:rPr>
        <w:t xml:space="preserve">. </w:t>
      </w:r>
      <w:r w:rsidR="00C461A1" w:rsidRPr="0045467F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</w:p>
    <w:p w:rsidR="006C639F" w:rsidRPr="0045467F" w:rsidRDefault="006C639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0" w:history="1">
        <w:r w:rsidRPr="0045467F">
          <w:rPr>
            <w:rFonts w:ascii="Arial" w:hAnsi="Arial" w:cs="Arial"/>
            <w:sz w:val="24"/>
            <w:szCs w:val="24"/>
          </w:rPr>
          <w:t>обеспечении</w:t>
        </w:r>
      </w:hyperlink>
      <w:r w:rsidRPr="0045467F">
        <w:rPr>
          <w:rFonts w:ascii="Arial" w:hAnsi="Arial" w:cs="Arial"/>
          <w:sz w:val="24"/>
          <w:szCs w:val="24"/>
        </w:rPr>
        <w:t xml:space="preserve"> реализации муниципальной программы за счет </w:t>
      </w:r>
      <w:proofErr w:type="gramStart"/>
      <w:r w:rsidRPr="0045467F">
        <w:rPr>
          <w:rFonts w:ascii="Arial" w:hAnsi="Arial" w:cs="Arial"/>
          <w:sz w:val="24"/>
          <w:szCs w:val="24"/>
        </w:rPr>
        <w:t xml:space="preserve">средств, предусмотренных в бюджете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сельского поселения представлена</w:t>
      </w:r>
      <w:proofErr w:type="gramEnd"/>
      <w:r w:rsidRPr="0045467F">
        <w:rPr>
          <w:rFonts w:ascii="Arial" w:hAnsi="Arial" w:cs="Arial"/>
          <w:sz w:val="24"/>
          <w:szCs w:val="24"/>
        </w:rPr>
        <w:t xml:space="preserve"> в Приложении № 3 к муниципальной программе.</w:t>
      </w:r>
    </w:p>
    <w:p w:rsidR="006C639F" w:rsidRPr="0045467F" w:rsidRDefault="006C639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Прогнозная (справочная) </w:t>
      </w:r>
      <w:hyperlink r:id="rId11" w:history="1">
        <w:r w:rsidRPr="0045467F">
          <w:rPr>
            <w:rFonts w:ascii="Arial" w:hAnsi="Arial" w:cs="Arial"/>
            <w:sz w:val="24"/>
            <w:szCs w:val="24"/>
          </w:rPr>
          <w:t>оценка</w:t>
        </w:r>
      </w:hyperlink>
      <w:r w:rsidRPr="0045467F">
        <w:rPr>
          <w:rFonts w:ascii="Arial" w:hAnsi="Arial" w:cs="Arial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6C639F" w:rsidRPr="0045467F" w:rsidRDefault="003E7ECF" w:rsidP="00F86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Раздел 6</w:t>
      </w:r>
      <w:r w:rsidR="006C639F" w:rsidRPr="0045467F">
        <w:rPr>
          <w:rFonts w:ascii="Arial" w:hAnsi="Arial" w:cs="Arial"/>
          <w:sz w:val="24"/>
          <w:szCs w:val="24"/>
        </w:rPr>
        <w:t xml:space="preserve">. </w:t>
      </w:r>
      <w:r w:rsidRPr="0045467F">
        <w:rPr>
          <w:rFonts w:ascii="Arial" w:hAnsi="Arial" w:cs="Arial"/>
          <w:sz w:val="24"/>
          <w:szCs w:val="24"/>
        </w:rPr>
        <w:t>Ожидаемые конечные результаты реализации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муниципальной программы</w:t>
      </w:r>
    </w:p>
    <w:p w:rsidR="00E7337F" w:rsidRPr="0045467F" w:rsidRDefault="00E7337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45467F" w:rsidRDefault="00E7337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7F7D53" w:rsidRPr="0045467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45467F">
        <w:rPr>
          <w:rFonts w:ascii="Arial" w:hAnsi="Arial" w:cs="Arial"/>
          <w:sz w:val="24"/>
          <w:szCs w:val="24"/>
        </w:rPr>
        <w:t>.</w:t>
      </w:r>
    </w:p>
    <w:p w:rsidR="006C639F" w:rsidRPr="0045467F" w:rsidRDefault="00E7337F" w:rsidP="00454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повышение качества предоставляемых услуг администрацией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Pr="0045467F">
        <w:rPr>
          <w:rFonts w:ascii="Arial" w:hAnsi="Arial" w:cs="Arial"/>
          <w:sz w:val="24"/>
          <w:szCs w:val="24"/>
        </w:rPr>
        <w:t xml:space="preserve"> с.п.;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эффективное использование местного бюджета;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861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467F">
        <w:rPr>
          <w:rFonts w:ascii="Arial" w:eastAsia="Times New Roman" w:hAnsi="Arial" w:cs="Arial"/>
          <w:bCs/>
          <w:sz w:val="24"/>
          <w:szCs w:val="24"/>
          <w:lang w:eastAsia="ru-RU"/>
        </w:rPr>
        <w:t>увеличение собственных доходов местного бюджета;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467F">
        <w:rPr>
          <w:rFonts w:ascii="Arial" w:hAnsi="Arial" w:cs="Arial"/>
          <w:sz w:val="24"/>
          <w:szCs w:val="24"/>
        </w:rPr>
        <w:t>- обеспечение безопасности населения;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сохранение и развитие транспортной инфраструктуры;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улучшение санитарного и экологического состояния поселения;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исключение правовых коллизий при осуществлении градостроительной деятельности на территории </w:t>
      </w:r>
      <w:proofErr w:type="spellStart"/>
      <w:r w:rsidR="001F7A48" w:rsidRPr="0045467F">
        <w:rPr>
          <w:rFonts w:ascii="Arial" w:hAnsi="Arial" w:cs="Arial"/>
          <w:sz w:val="24"/>
          <w:szCs w:val="24"/>
        </w:rPr>
        <w:t>Кирейского</w:t>
      </w:r>
      <w:proofErr w:type="spellEnd"/>
      <w:r w:rsidR="001F7A48" w:rsidRPr="0045467F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сельского поселения, в части землеустройства;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</w:r>
    </w:p>
    <w:p w:rsidR="00D0439D" w:rsidRPr="0045467F" w:rsidRDefault="00D0439D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467F">
        <w:rPr>
          <w:rFonts w:ascii="Arial" w:hAnsi="Arial" w:cs="Arial"/>
          <w:sz w:val="24"/>
          <w:szCs w:val="24"/>
        </w:rPr>
        <w:t>-</w:t>
      </w:r>
      <w:r w:rsidR="00F86115">
        <w:rPr>
          <w:rFonts w:ascii="Arial" w:hAnsi="Arial" w:cs="Arial"/>
          <w:sz w:val="24"/>
          <w:szCs w:val="24"/>
        </w:rPr>
        <w:t xml:space="preserve"> </w:t>
      </w:r>
      <w:r w:rsidRPr="0045467F">
        <w:rPr>
          <w:rFonts w:ascii="Arial" w:hAnsi="Arial" w:cs="Arial"/>
          <w:sz w:val="24"/>
          <w:szCs w:val="24"/>
        </w:rPr>
        <w:t>формирование у населения здорового образа жизни</w:t>
      </w:r>
    </w:p>
    <w:p w:rsidR="00877549" w:rsidRDefault="00D0439D" w:rsidP="003C0C2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467F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F861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467F">
        <w:rPr>
          <w:rFonts w:ascii="Arial" w:eastAsia="Times New Roman" w:hAnsi="Arial" w:cs="Arial"/>
          <w:bCs/>
          <w:sz w:val="24"/>
          <w:szCs w:val="24"/>
          <w:lang w:eastAsia="ru-RU"/>
        </w:rPr>
        <w:t>повышение качества и уровня жизни населения, его занятости</w:t>
      </w:r>
    </w:p>
    <w:p w:rsidR="003C0C2A" w:rsidRPr="0045467F" w:rsidRDefault="003C0C2A" w:rsidP="003C0C2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75878" w:rsidRPr="003C0C2A" w:rsidRDefault="00875878" w:rsidP="004546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>Приложение №1</w:t>
      </w:r>
    </w:p>
    <w:p w:rsidR="003B44E3" w:rsidRPr="003C0C2A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C0C2A">
        <w:rPr>
          <w:rFonts w:ascii="Courier New" w:hAnsi="Courier New" w:cs="Courier New"/>
        </w:rPr>
        <w:t xml:space="preserve"> к муниципальной</w:t>
      </w:r>
      <w:r w:rsidR="003E7ECF" w:rsidRPr="003C0C2A">
        <w:rPr>
          <w:rFonts w:ascii="Courier New" w:hAnsi="Courier New" w:cs="Courier New"/>
        </w:rPr>
        <w:t xml:space="preserve"> </w:t>
      </w:r>
      <w:r w:rsidRPr="003C0C2A">
        <w:rPr>
          <w:rFonts w:ascii="Courier New" w:hAnsi="Courier New" w:cs="Courier New"/>
        </w:rPr>
        <w:t>программе</w:t>
      </w:r>
      <w:r w:rsidR="002115BF" w:rsidRPr="003C0C2A">
        <w:rPr>
          <w:rFonts w:ascii="Courier New" w:hAnsi="Courier New" w:cs="Courier New"/>
        </w:rPr>
        <w:t xml:space="preserve"> </w:t>
      </w:r>
    </w:p>
    <w:p w:rsidR="00875878" w:rsidRPr="003C0C2A" w:rsidRDefault="00875878" w:rsidP="00875878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b/>
          <w:sz w:val="22"/>
          <w:szCs w:val="22"/>
        </w:rPr>
        <w:t>«</w:t>
      </w:r>
      <w:r w:rsidRPr="003C0C2A">
        <w:rPr>
          <w:sz w:val="22"/>
          <w:szCs w:val="22"/>
        </w:rPr>
        <w:t xml:space="preserve">Социально-экономическое развитие </w:t>
      </w:r>
    </w:p>
    <w:p w:rsidR="00875878" w:rsidRDefault="00875878" w:rsidP="003E7ECF">
      <w:pPr>
        <w:pStyle w:val="ConsPlusNonformat"/>
        <w:ind w:firstLine="709"/>
        <w:jc w:val="right"/>
        <w:rPr>
          <w:sz w:val="22"/>
          <w:szCs w:val="22"/>
        </w:rPr>
      </w:pPr>
      <w:r w:rsidRPr="003C0C2A">
        <w:rPr>
          <w:sz w:val="22"/>
          <w:szCs w:val="22"/>
        </w:rPr>
        <w:t>территории сельского поселения</w:t>
      </w:r>
      <w:r w:rsidRPr="003C0C2A">
        <w:rPr>
          <w:b/>
          <w:sz w:val="22"/>
          <w:szCs w:val="22"/>
        </w:rPr>
        <w:t>»</w:t>
      </w:r>
      <w:r w:rsidR="00E201BD" w:rsidRPr="003C0C2A">
        <w:rPr>
          <w:b/>
          <w:sz w:val="22"/>
          <w:szCs w:val="22"/>
        </w:rPr>
        <w:t xml:space="preserve"> </w:t>
      </w:r>
      <w:r w:rsidR="00E201BD" w:rsidRPr="003C0C2A">
        <w:rPr>
          <w:sz w:val="22"/>
          <w:szCs w:val="22"/>
        </w:rPr>
        <w:t>на 2018-2022гг</w:t>
      </w:r>
    </w:p>
    <w:p w:rsidR="003C0C2A" w:rsidRPr="003C0C2A" w:rsidRDefault="003C0C2A" w:rsidP="003E7ECF">
      <w:pPr>
        <w:pStyle w:val="ConsPlusNonformat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3B44E3" w:rsidRPr="003C0C2A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С</w:t>
      </w:r>
      <w:r w:rsidR="003B44E3" w:rsidRPr="003C0C2A">
        <w:rPr>
          <w:rFonts w:ascii="Arial" w:hAnsi="Arial" w:cs="Arial"/>
          <w:b/>
          <w:sz w:val="30"/>
          <w:szCs w:val="30"/>
        </w:rPr>
        <w:t>ВЕДЕНИЯ</w:t>
      </w:r>
    </w:p>
    <w:p w:rsidR="003B44E3" w:rsidRPr="003C0C2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lastRenderedPageBreak/>
        <w:t xml:space="preserve">О СОСТАВЕ И ЗНАЧЕНИЯХ ЦЕЛЕВЫХ ПОКАЗАТЕЛЕЙ </w:t>
      </w:r>
    </w:p>
    <w:p w:rsidR="00045687" w:rsidRPr="003C0C2A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45687" w:rsidRPr="003C0C2A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</w:t>
      </w:r>
      <w:r w:rsidR="004A116B" w:rsidRPr="003C0C2A">
        <w:rPr>
          <w:rFonts w:ascii="Arial" w:hAnsi="Arial" w:cs="Arial"/>
          <w:b/>
          <w:sz w:val="30"/>
          <w:szCs w:val="30"/>
        </w:rPr>
        <w:t>»</w:t>
      </w:r>
    </w:p>
    <w:p w:rsidR="003B44E3" w:rsidRPr="003C0C2A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C0C2A">
        <w:rPr>
          <w:rFonts w:ascii="Arial" w:hAnsi="Arial" w:cs="Arial"/>
          <w:b/>
          <w:sz w:val="30"/>
          <w:szCs w:val="30"/>
        </w:rPr>
        <w:t>(далее - программа)</w:t>
      </w:r>
    </w:p>
    <w:p w:rsidR="003C0C2A" w:rsidRPr="003C0C2A" w:rsidRDefault="003C0C2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271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"/>
        <w:gridCol w:w="140"/>
        <w:gridCol w:w="1567"/>
        <w:gridCol w:w="134"/>
        <w:gridCol w:w="858"/>
        <w:gridCol w:w="7"/>
        <w:gridCol w:w="89"/>
        <w:gridCol w:w="890"/>
        <w:gridCol w:w="431"/>
        <w:gridCol w:w="144"/>
        <w:gridCol w:w="7"/>
        <w:gridCol w:w="524"/>
        <w:gridCol w:w="28"/>
        <w:gridCol w:w="573"/>
        <w:gridCol w:w="287"/>
        <w:gridCol w:w="7"/>
        <w:gridCol w:w="368"/>
        <w:gridCol w:w="41"/>
        <w:gridCol w:w="573"/>
        <w:gridCol w:w="284"/>
        <w:gridCol w:w="7"/>
        <w:gridCol w:w="985"/>
        <w:gridCol w:w="846"/>
        <w:gridCol w:w="702"/>
        <w:gridCol w:w="837"/>
        <w:gridCol w:w="7"/>
        <w:gridCol w:w="15229"/>
        <w:gridCol w:w="7"/>
        <w:gridCol w:w="1104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  <w:gridCol w:w="13"/>
        <w:gridCol w:w="7"/>
      </w:tblGrid>
      <w:tr w:rsidR="00472FB5" w:rsidRPr="00472FB5" w:rsidTr="00472FB5">
        <w:trPr>
          <w:gridAfter w:val="21"/>
          <w:wAfter w:w="16514" w:type="dxa"/>
          <w:trHeight w:val="2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</w:t>
            </w:r>
            <w:proofErr w:type="spell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8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Ед. </w:t>
            </w:r>
            <w:proofErr w:type="spellStart"/>
            <w:r w:rsidRPr="00472FB5">
              <w:rPr>
                <w:rFonts w:ascii="Courier New" w:hAnsi="Courier New" w:cs="Courier New"/>
              </w:rPr>
              <w:t>изм</w:t>
            </w:r>
            <w:proofErr w:type="spellEnd"/>
            <w:r w:rsidRPr="00472FB5">
              <w:rPr>
                <w:rFonts w:ascii="Courier New" w:hAnsi="Courier New" w:cs="Courier New"/>
              </w:rPr>
              <w:t>.</w:t>
            </w:r>
          </w:p>
        </w:tc>
        <w:tc>
          <w:tcPr>
            <w:tcW w:w="76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2016год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2020год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2021год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2022год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C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C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2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</w:tr>
      <w:tr w:rsidR="003B44E3" w:rsidRPr="00472FB5" w:rsidTr="00472FB5">
        <w:trPr>
          <w:gridAfter w:val="21"/>
          <w:wAfter w:w="16514" w:type="dxa"/>
          <w:trHeight w:val="20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pStyle w:val="ConsPlusNonformat"/>
              <w:ind w:firstLine="709"/>
              <w:jc w:val="center"/>
              <w:rPr>
                <w:sz w:val="22"/>
                <w:szCs w:val="22"/>
              </w:rPr>
            </w:pPr>
            <w:r w:rsidRPr="00472FB5">
              <w:rPr>
                <w:sz w:val="22"/>
                <w:szCs w:val="22"/>
              </w:rPr>
              <w:t>Программа</w:t>
            </w:r>
            <w:r w:rsidR="003E7ECF" w:rsidRPr="00472FB5">
              <w:rPr>
                <w:sz w:val="22"/>
                <w:szCs w:val="22"/>
              </w:rPr>
              <w:t xml:space="preserve"> </w:t>
            </w:r>
            <w:r w:rsidR="001D34D0" w:rsidRPr="00472FB5">
              <w:rPr>
                <w:sz w:val="22"/>
                <w:szCs w:val="22"/>
              </w:rPr>
              <w:t>«</w:t>
            </w:r>
            <w:r w:rsidR="006263A9" w:rsidRPr="00472FB5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  <w:r w:rsidR="001D34D0" w:rsidRPr="00472FB5">
              <w:rPr>
                <w:sz w:val="22"/>
                <w:szCs w:val="22"/>
              </w:rPr>
              <w:t>»</w:t>
            </w:r>
          </w:p>
        </w:tc>
      </w:tr>
      <w:tr w:rsidR="00472FB5" w:rsidRPr="00472FB5" w:rsidTr="00472FB5">
        <w:trPr>
          <w:gridAfter w:val="20"/>
          <w:wAfter w:w="16507" w:type="dxa"/>
          <w:trHeight w:val="8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</w:t>
            </w:r>
            <w:r w:rsidR="000E0358" w:rsidRPr="00472FB5">
              <w:rPr>
                <w:rFonts w:ascii="Courier New" w:hAnsi="Courier New" w:cs="Courier New"/>
              </w:rPr>
              <w:t>ений налоговых доходов в местный бюджет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  <w:r w:rsidR="00567A20" w:rsidRPr="00472FB5">
              <w:rPr>
                <w:rFonts w:ascii="Courier New" w:hAnsi="Courier New" w:cs="Courier New"/>
              </w:rPr>
              <w:t>04</w:t>
            </w:r>
            <w:r w:rsidRPr="00472FB5">
              <w:rPr>
                <w:rFonts w:ascii="Courier New" w:hAnsi="Courier New" w:cs="Courier New"/>
              </w:rPr>
              <w:t>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</w:tr>
      <w:tr w:rsidR="00472FB5" w:rsidRPr="00472FB5" w:rsidTr="00472FB5">
        <w:trPr>
          <w:gridAfter w:val="20"/>
          <w:wAfter w:w="16507" w:type="dxa"/>
          <w:trHeight w:val="3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Снижение </w:t>
            </w:r>
            <w:r w:rsidR="003457BB" w:rsidRPr="00472FB5">
              <w:rPr>
                <w:rFonts w:ascii="Courier New" w:hAnsi="Courier New" w:cs="Courier New"/>
              </w:rPr>
              <w:t>количества пожаров</w:t>
            </w:r>
            <w:r w:rsidR="007F7D53" w:rsidRPr="00472FB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ш</w:t>
            </w:r>
            <w:r w:rsidR="003457BB" w:rsidRPr="00472FB5">
              <w:rPr>
                <w:rFonts w:ascii="Courier New" w:hAnsi="Courier New" w:cs="Courier New"/>
              </w:rPr>
              <w:t>т</w:t>
            </w:r>
            <w:r w:rsidRPr="00472FB5">
              <w:rPr>
                <w:rFonts w:ascii="Courier New" w:hAnsi="Courier New" w:cs="Courier New"/>
              </w:rPr>
              <w:t>.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22746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22746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 </w:t>
            </w:r>
            <w:r w:rsidR="00F706B8" w:rsidRPr="00472FB5">
              <w:rPr>
                <w:rFonts w:ascii="Courier New" w:hAnsi="Courier New" w:cs="Courier New"/>
                <w:color w:val="000000"/>
              </w:rPr>
              <w:t>П</w:t>
            </w:r>
            <w:r w:rsidR="00171583" w:rsidRPr="00472FB5">
              <w:rPr>
                <w:rFonts w:ascii="Courier New" w:hAnsi="Courier New" w:cs="Courier New"/>
                <w:color w:val="000000"/>
              </w:rPr>
              <w:t>ротяженность</w:t>
            </w:r>
            <w:r w:rsidR="00016353" w:rsidRPr="00472FB5">
              <w:rPr>
                <w:rFonts w:ascii="Courier New" w:hAnsi="Courier New" w:cs="Courier New"/>
                <w:color w:val="000000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/м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22746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</w:t>
            </w:r>
            <w:r w:rsidR="003A6AF1" w:rsidRPr="00472FB5">
              <w:rPr>
                <w:rFonts w:ascii="Courier New" w:hAnsi="Courier New" w:cs="Courier New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</w:t>
            </w:r>
            <w:r w:rsidR="003A6AF1" w:rsidRPr="00472FB5">
              <w:rPr>
                <w:rFonts w:ascii="Courier New" w:hAnsi="Courier New" w:cs="Courier New"/>
              </w:rPr>
              <w:t>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3457BB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Доля благоустроенных территорий общего пользования</w:t>
            </w:r>
            <w:r w:rsidR="00B3428F" w:rsidRPr="00472FB5">
              <w:rPr>
                <w:rFonts w:ascii="Courier New" w:hAnsi="Courier New" w:cs="Courier New"/>
              </w:rPr>
              <w:t xml:space="preserve"> от общего количества таких территорий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  <w:r w:rsidR="00016353"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  <w:r w:rsidR="00016353"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472FB5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>5</w:t>
            </w:r>
            <w:r w:rsidR="00016353" w:rsidRPr="00472FB5">
              <w:rPr>
                <w:rFonts w:ascii="Courier New" w:hAnsi="Courier New" w:cs="Courier New"/>
              </w:rPr>
              <w:t>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Доля населения</w:t>
            </w:r>
            <w:r w:rsidR="000E0358" w:rsidRPr="00472FB5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0E0358" w:rsidRPr="00472FB5">
              <w:rPr>
                <w:rFonts w:ascii="Courier New" w:hAnsi="Courier New" w:cs="Courier New"/>
              </w:rPr>
              <w:t xml:space="preserve"> сельского поселения, </w:t>
            </w:r>
            <w:r w:rsidR="00592BF5" w:rsidRPr="00472FB5">
              <w:rPr>
                <w:rFonts w:ascii="Courier New" w:hAnsi="Courier New" w:cs="Courier New"/>
              </w:rPr>
              <w:t>привлеченная</w:t>
            </w:r>
            <w:r w:rsidRPr="00472FB5">
              <w:rPr>
                <w:rFonts w:ascii="Courier New" w:hAnsi="Courier New" w:cs="Courier New"/>
              </w:rPr>
              <w:t xml:space="preserve"> к культурно-</w:t>
            </w:r>
            <w:r w:rsidRPr="00472FB5">
              <w:rPr>
                <w:rFonts w:ascii="Courier New" w:hAnsi="Courier New" w:cs="Courier New"/>
              </w:rPr>
              <w:lastRenderedPageBreak/>
              <w:t>массовым</w:t>
            </w:r>
            <w:r w:rsidR="001753F3" w:rsidRPr="00472FB5">
              <w:rPr>
                <w:rFonts w:ascii="Courier New" w:hAnsi="Courier New" w:cs="Courier New"/>
              </w:rPr>
              <w:t xml:space="preserve"> и спортивным</w:t>
            </w:r>
            <w:r w:rsidRPr="00472FB5">
              <w:rPr>
                <w:rFonts w:ascii="Courier New" w:hAnsi="Courier New" w:cs="Courier New"/>
              </w:rPr>
              <w:t xml:space="preserve"> мероприятиям на территории поселения</w:t>
            </w:r>
          </w:p>
          <w:p w:rsidR="000E0358" w:rsidRPr="00472FB5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  <w:r w:rsidR="001B4C11"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472FB5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</w:tr>
      <w:tr w:rsidR="003B44E3" w:rsidRPr="00472FB5" w:rsidTr="00472FB5">
        <w:trPr>
          <w:gridAfter w:val="21"/>
          <w:wAfter w:w="16514" w:type="dxa"/>
          <w:trHeight w:val="20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E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 xml:space="preserve">Подпрограмма 1 </w:t>
            </w:r>
            <w:r w:rsidR="006263A9" w:rsidRPr="00472FB5">
              <w:rPr>
                <w:rFonts w:ascii="Courier New" w:hAnsi="Courier New" w:cs="Courier New"/>
                <w:color w:val="000000"/>
              </w:rPr>
              <w:t>«</w:t>
            </w:r>
            <w:r w:rsidR="006263A9" w:rsidRPr="00472FB5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6263A9" w:rsidRPr="00472F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6263A9" w:rsidRPr="00472FB5">
              <w:rPr>
                <w:rFonts w:ascii="Courier New" w:hAnsi="Courier New" w:cs="Courier New"/>
              </w:rPr>
              <w:t xml:space="preserve"> сельского поселения</w:t>
            </w:r>
            <w:r w:rsidR="002019D1" w:rsidRPr="00472FB5">
              <w:rPr>
                <w:rFonts w:ascii="Courier New" w:hAnsi="Courier New" w:cs="Courier New"/>
              </w:rPr>
              <w:t>»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67A20" w:rsidP="00ED39C7">
            <w:pPr>
              <w:pStyle w:val="ConsPlusNormal"/>
              <w:spacing w:line="216" w:lineRule="auto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ED39C7" w:rsidRPr="00472F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</w:tr>
      <w:tr w:rsidR="00472FB5" w:rsidRPr="00472FB5" w:rsidTr="00472FB5">
        <w:trPr>
          <w:gridAfter w:val="20"/>
          <w:wAfter w:w="16507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472FB5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</w:tr>
      <w:tr w:rsidR="006263A9" w:rsidRPr="00472FB5" w:rsidTr="00472FB5">
        <w:trPr>
          <w:gridAfter w:val="21"/>
          <w:wAfter w:w="16514" w:type="dxa"/>
          <w:trHeight w:val="96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472FB5" w:rsidRDefault="002019D1" w:rsidP="00E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Повышение эффективности бюджетных расходов </w:t>
            </w:r>
            <w:proofErr w:type="spellStart"/>
            <w:r w:rsidR="00ED39C7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472FB5" w:rsidRPr="00472FB5" w:rsidTr="00472FB5">
        <w:trPr>
          <w:gridAfter w:val="18"/>
          <w:wAfter w:w="1271" w:type="dxa"/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D54A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Размер</w:t>
            </w:r>
            <w:r w:rsidR="003E7ECF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</w:rPr>
              <w:t xml:space="preserve">дефицита </w:t>
            </w:r>
            <w:r w:rsidR="00103406" w:rsidRPr="00472FB5">
              <w:rPr>
                <w:rFonts w:ascii="Courier New" w:hAnsi="Courier New" w:cs="Courier New"/>
              </w:rPr>
              <w:t xml:space="preserve">бюджета </w:t>
            </w:r>
            <w:proofErr w:type="spellStart"/>
            <w:r w:rsidR="00D54A92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Не более</w:t>
            </w:r>
          </w:p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7,5</w:t>
            </w:r>
          </w:p>
        </w:tc>
        <w:tc>
          <w:tcPr>
            <w:tcW w:w="15236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  <w:r w:rsidR="00937E4E" w:rsidRPr="00472FB5">
              <w:rPr>
                <w:rFonts w:ascii="Courier New" w:hAnsi="Courier New" w:cs="Courier New"/>
              </w:rPr>
              <w:t>04</w:t>
            </w:r>
            <w:r w:rsidRPr="00472FB5">
              <w:rPr>
                <w:rFonts w:ascii="Courier New" w:hAnsi="Courier New" w:cs="Courier New"/>
              </w:rPr>
              <w:t>,5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104,2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104,5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472FB5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110</w:t>
            </w:r>
          </w:p>
        </w:tc>
        <w:tc>
          <w:tcPr>
            <w:tcW w:w="15236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Целевой показатель</w:t>
            </w: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890A9A" w:rsidRPr="00472FB5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Отсутствие просроченной кредиторской задолженности:</w:t>
            </w:r>
          </w:p>
          <w:p w:rsidR="00877549" w:rsidRPr="00472FB5" w:rsidRDefault="00877549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72FB5">
              <w:rPr>
                <w:rFonts w:ascii="Courier New" w:hAnsi="Courier New" w:cs="Courier New"/>
              </w:rPr>
              <w:t>т</w:t>
            </w:r>
            <w:proofErr w:type="gramStart"/>
            <w:r w:rsidR="000600DB" w:rsidRPr="00472FB5">
              <w:rPr>
                <w:rFonts w:ascii="Courier New" w:hAnsi="Courier New" w:cs="Courier New"/>
              </w:rPr>
              <w:t>.р</w:t>
            </w:r>
            <w:proofErr w:type="gramEnd"/>
            <w:r w:rsidR="000600DB" w:rsidRPr="00472FB5">
              <w:rPr>
                <w:rFonts w:ascii="Courier New" w:hAnsi="Courier New" w:cs="Courier New"/>
              </w:rPr>
              <w:t>уб</w:t>
            </w:r>
            <w:proofErr w:type="spell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0,0</w:t>
            </w:r>
          </w:p>
        </w:tc>
        <w:tc>
          <w:tcPr>
            <w:tcW w:w="15236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0600DB" w:rsidRPr="00472FB5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gridAfter w:val="1"/>
          <w:wAfter w:w="7" w:type="dxa"/>
          <w:trHeight w:val="252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Pr="00472FB5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2019D1" w:rsidRPr="00472FB5" w:rsidRDefault="002019D1" w:rsidP="0084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</w:t>
            </w:r>
            <w:r w:rsidR="008459BD">
              <w:rPr>
                <w:rFonts w:ascii="Courier New" w:hAnsi="Courier New" w:cs="Courier New"/>
              </w:rPr>
              <w:t>3</w:t>
            </w:r>
            <w:r w:rsidR="00711BF6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Развитие инфраструктуры на территории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1.1. (указать наименование) - при наличии</w:t>
            </w: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472FB5" w:rsidRDefault="00937E4E" w:rsidP="00F818DB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2019D1" w:rsidRPr="00472FB5" w:rsidRDefault="00191941" w:rsidP="00F818DB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lastRenderedPageBreak/>
              <w:t>автомобильных дорог, н</w:t>
            </w:r>
            <w:r w:rsidR="00937E4E" w:rsidRPr="00472FB5">
              <w:rPr>
                <w:rFonts w:ascii="Courier New" w:hAnsi="Courier New" w:cs="Courier New"/>
                <w:color w:val="000000"/>
              </w:rPr>
              <w:t>аходящихся в границах населенного пункта</w:t>
            </w:r>
            <w:r w:rsidR="00D77199" w:rsidRPr="00472FB5">
              <w:rPr>
                <w:rFonts w:ascii="Courier New" w:hAnsi="Courier New" w:cs="Courier New"/>
                <w:color w:val="000000"/>
              </w:rPr>
              <w:t>,</w:t>
            </w:r>
            <w:r w:rsidRPr="00472FB5">
              <w:rPr>
                <w:rFonts w:ascii="Courier New" w:hAnsi="Courier New" w:cs="Courier New"/>
                <w:color w:val="000000"/>
              </w:rPr>
              <w:t xml:space="preserve"> соответствующих техническим требованиям;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lastRenderedPageBreak/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</w:t>
            </w:r>
            <w:r w:rsidR="00191941" w:rsidRPr="00472FB5">
              <w:rPr>
                <w:rFonts w:ascii="Courier New" w:hAnsi="Courier New" w:cs="Courier New"/>
              </w:rPr>
              <w:t>м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1500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2150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2450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2700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3000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Целевой </w:t>
            </w:r>
            <w:r w:rsidRPr="00472FB5">
              <w:rPr>
                <w:rFonts w:ascii="Courier New" w:hAnsi="Courier New" w:cs="Courier New"/>
              </w:rPr>
              <w:lastRenderedPageBreak/>
              <w:t>показатель</w:t>
            </w: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Количество</w:t>
            </w:r>
            <w:r w:rsidR="003E7ECF" w:rsidRPr="00472FB5">
              <w:rPr>
                <w:rFonts w:ascii="Courier New" w:hAnsi="Courier New" w:cs="Courier New"/>
              </w:rPr>
              <w:t xml:space="preserve"> </w:t>
            </w:r>
            <w:r w:rsidR="00191941" w:rsidRPr="00472FB5">
              <w:rPr>
                <w:rFonts w:ascii="Courier New" w:hAnsi="Courier New" w:cs="Courier New"/>
              </w:rPr>
              <w:t>стихи</w:t>
            </w:r>
            <w:r w:rsidR="00CF451B" w:rsidRPr="00472FB5">
              <w:rPr>
                <w:rFonts w:ascii="Courier New" w:hAnsi="Courier New" w:cs="Courier New"/>
              </w:rPr>
              <w:t xml:space="preserve">йных свалок на территории </w:t>
            </w:r>
            <w:proofErr w:type="spellStart"/>
            <w:r w:rsidR="00CF451B" w:rsidRPr="00472FB5">
              <w:rPr>
                <w:rFonts w:ascii="Courier New" w:hAnsi="Courier New" w:cs="Courier New"/>
              </w:rPr>
              <w:t>Кирей</w:t>
            </w:r>
            <w:r w:rsidR="00191941" w:rsidRPr="00472FB5">
              <w:rPr>
                <w:rFonts w:ascii="Courier New" w:hAnsi="Courier New" w:cs="Courier New"/>
              </w:rPr>
              <w:t>ского</w:t>
            </w:r>
            <w:proofErr w:type="spellEnd"/>
            <w:r w:rsidR="00191941"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5236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4A116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75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36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gridAfter w:val="1"/>
          <w:wAfter w:w="7" w:type="dxa"/>
          <w:trHeight w:val="118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Pr="00472FB5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B47788" w:rsidRPr="00472FB5" w:rsidRDefault="00B47788" w:rsidP="00845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</w:t>
            </w:r>
            <w:r w:rsidR="008459BD">
              <w:rPr>
                <w:rFonts w:ascii="Courier New" w:hAnsi="Courier New" w:cs="Courier New"/>
              </w:rPr>
              <w:t>4</w:t>
            </w:r>
            <w:r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Обеспечение комплексного пространственного и </w:t>
            </w:r>
            <w:r w:rsidR="00CF451B" w:rsidRPr="00472FB5">
              <w:rPr>
                <w:rFonts w:ascii="Courier New" w:hAnsi="Courier New" w:cs="Courier New"/>
              </w:rPr>
              <w:t xml:space="preserve">территориального развития  </w:t>
            </w:r>
            <w:proofErr w:type="spellStart"/>
            <w:r w:rsidR="00CF451B" w:rsidRPr="00472FB5">
              <w:rPr>
                <w:rFonts w:ascii="Courier New" w:hAnsi="Courier New" w:cs="Courier New"/>
              </w:rPr>
              <w:t>Кирей</w:t>
            </w:r>
            <w:r w:rsidRPr="00472FB5">
              <w:rPr>
                <w:rFonts w:ascii="Courier New" w:hAnsi="Courier New" w:cs="Courier New"/>
              </w:rPr>
              <w:t>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5236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11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7788" w:rsidRPr="00472FB5" w:rsidRDefault="00B47788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  <w:r w:rsidR="0013467D"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A81363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  <w:r w:rsidR="0013467D" w:rsidRPr="00472FB5">
              <w:rPr>
                <w:rFonts w:ascii="Courier New" w:hAnsi="Courier New" w:cs="Courier New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7E198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788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100</w:t>
            </w:r>
          </w:p>
        </w:tc>
        <w:tc>
          <w:tcPr>
            <w:tcW w:w="15236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 w:val="restart"/>
            <w:vAlign w:val="center"/>
          </w:tcPr>
          <w:p w:rsidR="00B47788" w:rsidRPr="00472FB5" w:rsidRDefault="00B477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116"/>
        </w:trPr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467D" w:rsidRPr="00472FB5" w:rsidRDefault="0013467D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A63B8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134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7D" w:rsidRPr="00472FB5" w:rsidRDefault="0013467D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5236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Merge/>
            <w:vAlign w:val="center"/>
          </w:tcPr>
          <w:p w:rsidR="0013467D" w:rsidRPr="00472FB5" w:rsidRDefault="0013467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gridAfter w:val="1"/>
          <w:wAfter w:w="7" w:type="dxa"/>
          <w:trHeight w:val="20"/>
        </w:trPr>
        <w:tc>
          <w:tcPr>
            <w:tcW w:w="106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7549" w:rsidRPr="00472FB5" w:rsidRDefault="00877549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</w:p>
          <w:p w:rsidR="002019D1" w:rsidRPr="00472FB5" w:rsidRDefault="00B47788" w:rsidP="008459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</w:t>
            </w:r>
            <w:r w:rsidR="008459BD">
              <w:rPr>
                <w:rFonts w:ascii="Courier New" w:hAnsi="Courier New" w:cs="Courier New"/>
              </w:rPr>
              <w:t>5</w:t>
            </w:r>
            <w:r w:rsidRPr="00472FB5">
              <w:rPr>
                <w:rFonts w:ascii="Courier New" w:hAnsi="Courier New" w:cs="Courier New"/>
              </w:rPr>
              <w:t xml:space="preserve"> </w:t>
            </w:r>
            <w:r w:rsidR="002019D1" w:rsidRPr="00472FB5">
              <w:rPr>
                <w:rFonts w:ascii="Courier New" w:hAnsi="Courier New" w:cs="Courier New"/>
                <w:color w:val="000000"/>
              </w:rPr>
              <w:t>«</w:t>
            </w:r>
            <w:r w:rsidR="002019D1" w:rsidRPr="00472FB5">
              <w:rPr>
                <w:rFonts w:ascii="Courier New" w:hAnsi="Courier New" w:cs="Courier New"/>
              </w:rPr>
              <w:t>Развитие</w:t>
            </w:r>
            <w:r w:rsidR="00711BF6" w:rsidRPr="00472FB5">
              <w:rPr>
                <w:rFonts w:ascii="Courier New" w:hAnsi="Courier New" w:cs="Courier New"/>
              </w:rPr>
              <w:t xml:space="preserve"> </w:t>
            </w:r>
            <w:r w:rsidR="002019D1" w:rsidRPr="00472FB5">
              <w:rPr>
                <w:rFonts w:ascii="Courier New" w:hAnsi="Courier New" w:cs="Courier New"/>
              </w:rPr>
              <w:t xml:space="preserve">культуры и спорта на территории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2019D1"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шт</w:t>
            </w:r>
            <w:proofErr w:type="spellEnd"/>
            <w:proofErr w:type="gramEnd"/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CF451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95</w:t>
            </w:r>
          </w:p>
        </w:tc>
        <w:tc>
          <w:tcPr>
            <w:tcW w:w="15236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2019D1" w:rsidRPr="00472FB5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A6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72FB5">
              <w:rPr>
                <w:rFonts w:ascii="Courier New" w:hAnsi="Courier New" w:cs="Courier New"/>
              </w:rPr>
              <w:t xml:space="preserve">Доля населения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поселения, привлеченным к культурно-массовым</w:t>
            </w:r>
            <w:r w:rsidR="001753F3" w:rsidRPr="00472FB5">
              <w:rPr>
                <w:rFonts w:ascii="Courier New" w:hAnsi="Courier New" w:cs="Courier New"/>
              </w:rPr>
              <w:t xml:space="preserve"> и спортивным </w:t>
            </w:r>
            <w:r w:rsidRPr="00472FB5">
              <w:rPr>
                <w:rFonts w:ascii="Courier New" w:hAnsi="Courier New" w:cs="Courier New"/>
              </w:rPr>
              <w:t>мероприятиям на территории поселения</w:t>
            </w:r>
            <w:proofErr w:type="gramEnd"/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5236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20" w:type="dxa"/>
            <w:gridSpan w:val="2"/>
            <w:vAlign w:val="center"/>
          </w:tcPr>
          <w:p w:rsidR="0077096F" w:rsidRPr="00472FB5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green"/>
              </w:rPr>
            </w:pPr>
          </w:p>
        </w:tc>
      </w:tr>
      <w:tr w:rsidR="00472FB5" w:rsidRPr="00472FB5" w:rsidTr="00472FB5">
        <w:trPr>
          <w:trHeight w:val="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605A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Материальное </w:t>
            </w:r>
            <w:r w:rsidRPr="00472FB5">
              <w:rPr>
                <w:rFonts w:ascii="Courier New" w:hAnsi="Courier New" w:cs="Courier New"/>
              </w:rPr>
              <w:lastRenderedPageBreak/>
              <w:t>оснащение МКУК «</w:t>
            </w:r>
            <w:r w:rsidR="00605AE6" w:rsidRPr="00472FB5">
              <w:rPr>
                <w:rFonts w:ascii="Courier New" w:hAnsi="Courier New" w:cs="Courier New"/>
              </w:rPr>
              <w:t xml:space="preserve">Сельский клуб </w:t>
            </w:r>
            <w:proofErr w:type="spellStart"/>
            <w:r w:rsidR="00605AE6" w:rsidRPr="00472FB5">
              <w:rPr>
                <w:rFonts w:ascii="Courier New" w:hAnsi="Courier New" w:cs="Courier New"/>
              </w:rPr>
              <w:t>с</w:t>
            </w:r>
            <w:proofErr w:type="gramStart"/>
            <w:r w:rsidR="00605AE6" w:rsidRPr="00472FB5">
              <w:rPr>
                <w:rFonts w:ascii="Courier New" w:hAnsi="Courier New" w:cs="Courier New"/>
              </w:rPr>
              <w:t>.У</w:t>
            </w:r>
            <w:proofErr w:type="gramEnd"/>
            <w:r w:rsidR="00605AE6" w:rsidRPr="00472FB5">
              <w:rPr>
                <w:rFonts w:ascii="Courier New" w:hAnsi="Courier New" w:cs="Courier New"/>
              </w:rPr>
              <w:t>йгат</w:t>
            </w:r>
            <w:proofErr w:type="spellEnd"/>
            <w:r w:rsidR="00605AE6" w:rsidRPr="00472FB5">
              <w:rPr>
                <w:rFonts w:ascii="Courier New" w:hAnsi="Courier New" w:cs="Courier New"/>
              </w:rPr>
              <w:t>»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50</w:t>
            </w: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80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472FB5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90</w:t>
            </w:r>
          </w:p>
        </w:tc>
        <w:tc>
          <w:tcPr>
            <w:tcW w:w="15236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" w:type="dxa"/>
            <w:gridSpan w:val="2"/>
            <w:vAlign w:val="center"/>
          </w:tcPr>
          <w:p w:rsidR="00191941" w:rsidRPr="00472FB5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77549" w:rsidRPr="00A63B88" w:rsidRDefault="00877549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75878" w:rsidRPr="00472FB5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</w:t>
      </w:r>
      <w:r w:rsidR="00875878" w:rsidRPr="00472FB5">
        <w:rPr>
          <w:rFonts w:ascii="Courier New" w:hAnsi="Courier New" w:cs="Courier New"/>
        </w:rPr>
        <w:t>Приложение №2</w:t>
      </w:r>
    </w:p>
    <w:p w:rsidR="00875878" w:rsidRPr="00472FB5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 xml:space="preserve"> к муниципальной</w:t>
      </w:r>
      <w:r w:rsidR="003E7ECF" w:rsidRPr="00472FB5">
        <w:rPr>
          <w:rFonts w:ascii="Courier New" w:hAnsi="Courier New" w:cs="Courier New"/>
        </w:rPr>
        <w:t xml:space="preserve"> </w:t>
      </w:r>
      <w:r w:rsidRPr="00472FB5">
        <w:rPr>
          <w:rFonts w:ascii="Courier New" w:hAnsi="Courier New" w:cs="Courier New"/>
        </w:rPr>
        <w:t xml:space="preserve">программе </w:t>
      </w:r>
    </w:p>
    <w:p w:rsidR="00875878" w:rsidRPr="00472FB5" w:rsidRDefault="00875878" w:rsidP="00875878">
      <w:pPr>
        <w:pStyle w:val="ConsPlusNonformat"/>
        <w:ind w:firstLine="709"/>
        <w:jc w:val="right"/>
        <w:rPr>
          <w:sz w:val="22"/>
          <w:szCs w:val="22"/>
        </w:rPr>
      </w:pPr>
      <w:r w:rsidRPr="00472FB5">
        <w:rPr>
          <w:sz w:val="22"/>
          <w:szCs w:val="22"/>
        </w:rPr>
        <w:t xml:space="preserve">«Социально-экономическое развитие </w:t>
      </w:r>
    </w:p>
    <w:p w:rsidR="003B44E3" w:rsidRPr="00472FB5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72FB5">
        <w:rPr>
          <w:rFonts w:ascii="Courier New" w:hAnsi="Courier New" w:cs="Courier New"/>
        </w:rPr>
        <w:t>территории сельского поселения</w:t>
      </w:r>
      <w:r w:rsidR="00E201BD" w:rsidRPr="00472FB5">
        <w:rPr>
          <w:rFonts w:ascii="Courier New" w:hAnsi="Courier New" w:cs="Courier New"/>
        </w:rPr>
        <w:t xml:space="preserve"> на 2018-2022гг</w:t>
      </w:r>
    </w:p>
    <w:p w:rsidR="004141AA" w:rsidRPr="00A63B88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21285" w:rsidRPr="00A63B88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ПЕРЕЧЕНЬ</w:t>
      </w:r>
    </w:p>
    <w:p w:rsidR="00021285" w:rsidRPr="00A63B88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ОСНОВНЫХ МЕРОПРИЯТИЙ</w:t>
      </w:r>
    </w:p>
    <w:p w:rsidR="00021285" w:rsidRPr="00A63B88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3B88">
        <w:rPr>
          <w:rFonts w:ascii="Arial" w:hAnsi="Arial" w:cs="Arial"/>
          <w:b/>
          <w:sz w:val="30"/>
          <w:szCs w:val="30"/>
        </w:rPr>
        <w:t xml:space="preserve"> </w:t>
      </w:r>
      <w:r w:rsidR="00021285" w:rsidRPr="00A63B88">
        <w:rPr>
          <w:rFonts w:ascii="Arial" w:hAnsi="Arial" w:cs="Arial"/>
          <w:b/>
          <w:sz w:val="30"/>
          <w:szCs w:val="30"/>
        </w:rPr>
        <w:t>(далее – муниципальная программа)</w:t>
      </w:r>
    </w:p>
    <w:p w:rsidR="000E36A2" w:rsidRDefault="000E36A2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26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"/>
        <w:gridCol w:w="1935"/>
        <w:gridCol w:w="71"/>
        <w:gridCol w:w="1192"/>
        <w:gridCol w:w="1403"/>
        <w:gridCol w:w="1320"/>
        <w:gridCol w:w="75"/>
        <w:gridCol w:w="1470"/>
        <w:gridCol w:w="102"/>
        <w:gridCol w:w="31"/>
        <w:gridCol w:w="2322"/>
      </w:tblGrid>
      <w:tr w:rsidR="00A63B88" w:rsidRPr="00472FB5" w:rsidTr="002109B7">
        <w:trPr>
          <w:trHeight w:val="2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3B88" w:rsidRDefault="00A63B88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  <w:p w:rsidR="00021285" w:rsidRPr="00472FB5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72FB5">
              <w:rPr>
                <w:rFonts w:ascii="Courier New" w:hAnsi="Courier New" w:cs="Courier New"/>
              </w:rPr>
              <w:t>/</w:t>
            </w:r>
            <w:proofErr w:type="spellStart"/>
            <w:r w:rsidRPr="00472FB5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1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Срок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21FE9" w:rsidRPr="00472FB5" w:rsidTr="002109B7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начала реализации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окончания реализации</w:t>
            </w: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D7A7C" w:rsidRPr="00472FB5" w:rsidTr="002109B7">
        <w:trPr>
          <w:trHeight w:val="22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4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7</w:t>
            </w:r>
          </w:p>
        </w:tc>
      </w:tr>
      <w:tr w:rsidR="00A63B88" w:rsidRPr="00472FB5" w:rsidTr="000E36A2">
        <w:trPr>
          <w:trHeight w:val="4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75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E243A1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Подпрограмма 1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BD7A7C" w:rsidRPr="00472FB5" w:rsidTr="002109B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472FB5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1.1</w:t>
            </w:r>
          </w:p>
          <w:p w:rsidR="00021285" w:rsidRPr="00472FB5" w:rsidRDefault="00B80236" w:rsidP="006A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1.Обеспечение деятельности главы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472FB5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021285" w:rsidRPr="00472FB5" w:rsidRDefault="007454FC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Администрации</w:t>
            </w:r>
            <w:r w:rsidR="00A814A4" w:rsidRPr="00472FB5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A814A4"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A50714" w:rsidP="006A51F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r w:rsidRPr="00472FB5">
              <w:rPr>
                <w:rFonts w:ascii="Courier New" w:eastAsiaTheme="minorHAnsi" w:hAnsi="Courier New" w:cs="Courier New"/>
                <w:lang w:eastAsia="en-US"/>
              </w:rPr>
              <w:t>сельского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поселения без нарушений к общему количеству полномочий - 100 %.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472FB5" w:rsidRDefault="00B80236" w:rsidP="006A51FC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proofErr w:type="spellEnd"/>
            <w:r w:rsidRPr="00472FB5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BD7A7C" w:rsidRPr="00472FB5" w:rsidTr="002109B7">
        <w:trPr>
          <w:trHeight w:val="138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1.2.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количество муниципальных служащих, прошедших </w:t>
            </w:r>
            <w:proofErr w:type="gramStart"/>
            <w:r w:rsidRPr="00472FB5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Pr="00472FB5">
              <w:rPr>
                <w:rFonts w:ascii="Courier New" w:hAnsi="Courier New" w:cs="Courier New"/>
              </w:rPr>
              <w:t xml:space="preserve"> квалификации;</w:t>
            </w:r>
          </w:p>
        </w:tc>
      </w:tr>
      <w:tr w:rsidR="00BD7A7C" w:rsidRPr="00472FB5" w:rsidTr="002109B7">
        <w:trPr>
          <w:trHeight w:val="2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3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1.3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  <w:color w:val="000000"/>
              </w:rPr>
              <w:t xml:space="preserve">Управление средствами </w:t>
            </w:r>
            <w:r w:rsidRPr="00472FB5">
              <w:rPr>
                <w:rFonts w:ascii="Courier New" w:hAnsi="Courier New" w:cs="Courier New"/>
                <w:color w:val="000000"/>
              </w:rPr>
              <w:lastRenderedPageBreak/>
              <w:t>резервного фонда администраций сельских поселений;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2C1C62" w:rsidRPr="00472FB5" w:rsidRDefault="002C1C62" w:rsidP="00DB2E0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DB2E06" w:rsidRPr="00472FB5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DB2E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proofErr w:type="spellStart"/>
            <w:r w:rsidR="00DB2E06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="00DB2E06" w:rsidRPr="00472FB5">
              <w:rPr>
                <w:rFonts w:ascii="Courier New" w:hAnsi="Courier New" w:cs="Courier New"/>
              </w:rPr>
              <w:t xml:space="preserve"> </w:t>
            </w:r>
            <w:r w:rsidRPr="00472FB5">
              <w:rPr>
                <w:rFonts w:ascii="Courier New" w:hAnsi="Courier New" w:cs="Courier New"/>
              </w:rPr>
              <w:lastRenderedPageBreak/>
              <w:t>сельского поселения без нарушений к общему количеству-100 %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BD7A7C" w:rsidRPr="00472FB5" w:rsidTr="002109B7">
        <w:trPr>
          <w:trHeight w:val="18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1.4.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472FB5">
              <w:rPr>
                <w:rFonts w:ascii="Courier New" w:hAnsi="Courier New" w:cs="Courier New"/>
              </w:rPr>
              <w:t>Тулунский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472FB5">
              <w:rPr>
                <w:rFonts w:ascii="Courier New" w:hAnsi="Courier New" w:cs="Courier New"/>
              </w:rPr>
              <w:t>;(</w:t>
            </w:r>
            <w:proofErr w:type="gramEnd"/>
            <w:r w:rsidRPr="00472FB5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повышение эффективности бюджетных расходов</w:t>
            </w:r>
          </w:p>
        </w:tc>
      </w:tr>
      <w:tr w:rsidR="00BD7A7C" w:rsidRPr="00472FB5" w:rsidTr="002109B7">
        <w:trPr>
          <w:trHeight w:val="137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5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1.5</w:t>
            </w:r>
          </w:p>
          <w:p w:rsidR="00E43D48" w:rsidRPr="00472FB5" w:rsidRDefault="00C57708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E43D48" w:rsidRPr="00472FB5" w:rsidRDefault="00E43D48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B05B1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</w:t>
            </w:r>
            <w:r w:rsidR="004A116B" w:rsidRPr="00472FB5">
              <w:rPr>
                <w:rFonts w:ascii="Courier New" w:hAnsi="Courier New" w:cs="Courier New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D48" w:rsidRPr="00472FB5" w:rsidRDefault="00E43D48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BD7A7C" w:rsidRPr="00472FB5" w:rsidTr="002109B7">
        <w:trPr>
          <w:trHeight w:val="137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E43D48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6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Основное мероприятие 1.</w:t>
            </w:r>
            <w:r w:rsidR="00E43D48" w:rsidRPr="00472FB5">
              <w:rPr>
                <w:rFonts w:ascii="Courier New" w:hAnsi="Courier New" w:cs="Courier New"/>
              </w:rPr>
              <w:t>6</w:t>
            </w:r>
          </w:p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  <w:color w:val="000000"/>
              </w:rPr>
            </w:pPr>
            <w:r w:rsidRPr="00472FB5">
              <w:rPr>
                <w:rFonts w:ascii="Courier New" w:hAnsi="Courier New" w:cs="Courier New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</w:t>
            </w:r>
            <w:r w:rsidRPr="00472FB5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без нарушений к общему количеству-100 %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6A51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 Доля исполненных полномочий Администрации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 без нарушений к общему количеству полномочий</w:t>
            </w:r>
          </w:p>
        </w:tc>
      </w:tr>
      <w:tr w:rsidR="00E243A1" w:rsidRPr="00472FB5" w:rsidTr="000E36A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472FB5" w:rsidRDefault="00E243A1" w:rsidP="00BD7A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lastRenderedPageBreak/>
              <w:t xml:space="preserve">Подпрограмма 2 </w:t>
            </w:r>
            <w:r w:rsidRPr="00472FB5">
              <w:rPr>
                <w:rFonts w:ascii="Courier New" w:hAnsi="Courier New" w:cs="Courier New"/>
                <w:color w:val="000000"/>
              </w:rPr>
              <w:t>«</w:t>
            </w:r>
            <w:r w:rsidRPr="00472FB5">
              <w:rPr>
                <w:rFonts w:ascii="Courier New" w:hAnsi="Courier New" w:cs="Courier New"/>
              </w:rPr>
              <w:t xml:space="preserve">Повышение эффективности бюджетных расходов </w:t>
            </w:r>
            <w:proofErr w:type="spellStart"/>
            <w:r w:rsidR="006A51FC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221FE9" w:rsidRPr="00472FB5" w:rsidTr="002109B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Основное мероприятие 2.1. </w:t>
            </w:r>
            <w:r w:rsidR="0013467D" w:rsidRPr="00472FB5">
              <w:rPr>
                <w:rFonts w:ascii="Courier New" w:hAnsi="Courier New" w:cs="Courier New"/>
              </w:rPr>
              <w:t>Информационные технологии в управлении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472FB5" w:rsidRDefault="002C1C62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C44158" w:rsidRPr="00472FB5">
              <w:rPr>
                <w:rFonts w:ascii="Courier New" w:hAnsi="Courier New" w:cs="Courier New"/>
              </w:rPr>
              <w:t>Кирейского</w:t>
            </w:r>
            <w:proofErr w:type="spellEnd"/>
            <w:r w:rsidRPr="00472FB5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472FB5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72FB5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-дефицит бюджета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 не более 7,5%.</w:t>
            </w:r>
          </w:p>
          <w:p w:rsidR="002C1C62" w:rsidRPr="00A63B88" w:rsidRDefault="004A116B" w:rsidP="00A63B88">
            <w:pPr>
              <w:pStyle w:val="ConsPlusNormal"/>
              <w:spacing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</w:t>
            </w:r>
            <w:r w:rsidR="002C1C62" w:rsidRPr="00A63B88">
              <w:rPr>
                <w:rFonts w:ascii="Courier New" w:hAnsi="Courier New" w:cs="Courier New"/>
              </w:rPr>
              <w:t>- прирост поступлений налоговых доходов в местный бюджет</w:t>
            </w:r>
            <w:r w:rsidR="00877549" w:rsidRPr="00A63B88">
              <w:rPr>
                <w:rFonts w:ascii="Courier New" w:hAnsi="Courier New" w:cs="Courier New"/>
              </w:rPr>
              <w:t>,</w:t>
            </w:r>
            <w:r w:rsidR="00A63B88">
              <w:rPr>
                <w:rFonts w:ascii="Courier New" w:hAnsi="Courier New" w:cs="Courier New"/>
              </w:rPr>
              <w:t xml:space="preserve"> </w:t>
            </w:r>
            <w:r w:rsidR="00877549" w:rsidRPr="00A63B88">
              <w:rPr>
                <w:rFonts w:ascii="Courier New" w:hAnsi="Courier New" w:cs="Courier New"/>
              </w:rPr>
              <w:t>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Размер дефицита бюджета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63B88">
              <w:rPr>
                <w:rFonts w:ascii="Courier New" w:hAnsi="Courier New" w:cs="Courier New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E243A1" w:rsidRPr="00A63B88" w:rsidTr="000E36A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A63B88" w:rsidRDefault="00E243A1" w:rsidP="008459B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 w:rsidR="008459BD">
              <w:rPr>
                <w:rFonts w:ascii="Courier New" w:hAnsi="Courier New" w:cs="Courier New"/>
              </w:rPr>
              <w:t>3</w:t>
            </w:r>
            <w:r w:rsidR="00711BF6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A63B88">
              <w:rPr>
                <w:rFonts w:ascii="Courier New" w:hAnsi="Courier New" w:cs="Courier New"/>
              </w:rPr>
              <w:t xml:space="preserve">Развитие инфраструктуры на территории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A63B88" w:rsidRPr="005A2A39" w:rsidTr="000E36A2">
        <w:trPr>
          <w:trHeight w:val="284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A63B88" w:rsidRDefault="00245C3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A63B88" w:rsidRDefault="00245C3D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481161" w:rsidRPr="00A63B88" w:rsidRDefault="00B05B1C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Ремонт и содержание автомобильных дорог"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7454FC" w:rsidRPr="00A63B88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481161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A63B88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161" w:rsidRPr="00A63B88" w:rsidRDefault="0048116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2F6" w:rsidRPr="00A63B88" w:rsidRDefault="000B1064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сохранение сети существующих</w:t>
            </w:r>
            <w:r w:rsidR="00711BF6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автодорог;</w:t>
            </w:r>
            <w:r w:rsidR="002622F6" w:rsidRPr="00A63B88">
              <w:rPr>
                <w:rFonts w:ascii="Courier New" w:hAnsi="Courier New" w:cs="Courier New"/>
              </w:rPr>
              <w:t xml:space="preserve"> улучшение</w:t>
            </w:r>
            <w:r w:rsidR="00A63B88">
              <w:rPr>
                <w:rFonts w:ascii="Courier New" w:hAnsi="Courier New" w:cs="Courier New"/>
              </w:rPr>
              <w:t xml:space="preserve"> </w:t>
            </w:r>
            <w:r w:rsidR="002622F6" w:rsidRPr="00A63B88">
              <w:rPr>
                <w:rFonts w:ascii="Courier New" w:hAnsi="Courier New" w:cs="Courier New"/>
              </w:rPr>
              <w:t>качественных характеристик дорожного полотна;</w:t>
            </w:r>
          </w:p>
          <w:p w:rsidR="00B05B1C" w:rsidRPr="00A63B88" w:rsidRDefault="00B05B1C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noProof/>
              </w:rPr>
              <w:t>реализации мер по обеспечению безопасности дорожного движения</w:t>
            </w:r>
          </w:p>
          <w:p w:rsidR="00481161" w:rsidRPr="00A63B88" w:rsidRDefault="00481161" w:rsidP="002622F6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A63B88" w:rsidRDefault="00245C3D" w:rsidP="00245C3D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Протяженность</w:t>
            </w:r>
          </w:p>
          <w:p w:rsidR="00481161" w:rsidRPr="00A63B88" w:rsidRDefault="00245C3D" w:rsidP="00245C3D">
            <w:pPr>
              <w:spacing w:after="0" w:line="20" w:lineRule="atLeast"/>
              <w:rPr>
                <w:rFonts w:ascii="Courier New" w:hAnsi="Courier New" w:cs="Courier New"/>
                <w:color w:val="000000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автомобильных дорог, находящихся в границах населенного пункта</w:t>
            </w:r>
            <w:r w:rsidR="00D77199" w:rsidRPr="00A63B88">
              <w:rPr>
                <w:rFonts w:ascii="Courier New" w:hAnsi="Courier New" w:cs="Courier New"/>
                <w:color w:val="000000"/>
              </w:rPr>
              <w:t>,</w:t>
            </w:r>
            <w:r w:rsidRPr="00A63B88">
              <w:rPr>
                <w:rFonts w:ascii="Courier New" w:hAnsi="Courier New" w:cs="Courier New"/>
                <w:color w:val="000000"/>
              </w:rPr>
              <w:t xml:space="preserve"> соответствующих техническим требованиям</w:t>
            </w:r>
          </w:p>
        </w:tc>
      </w:tr>
      <w:tr w:rsidR="00A63B88" w:rsidRPr="005A2A39" w:rsidTr="000E36A2">
        <w:trPr>
          <w:trHeight w:val="86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 w:rsidR="00E61AD2" w:rsidRPr="00A63B88">
              <w:rPr>
                <w:rFonts w:ascii="Courier New" w:hAnsi="Courier New" w:cs="Courier New"/>
                <w:u w:val="single"/>
              </w:rPr>
              <w:t>2</w:t>
            </w:r>
            <w:r w:rsidRPr="00A63B88">
              <w:rPr>
                <w:rFonts w:ascii="Courier New" w:hAnsi="Courier New" w:cs="Courier New"/>
                <w:u w:val="single"/>
              </w:rPr>
              <w:t>.</w:t>
            </w:r>
          </w:p>
          <w:p w:rsidR="007454FC" w:rsidRPr="00A63B88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специалист</w:t>
            </w:r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</w:t>
            </w:r>
            <w:r w:rsidRPr="00A63B88">
              <w:rPr>
                <w:rFonts w:ascii="Courier New" w:hAnsi="Courier New" w:cs="Courier New"/>
              </w:rPr>
              <w:lastRenderedPageBreak/>
              <w:t>о поселения</w:t>
            </w:r>
          </w:p>
          <w:p w:rsidR="007454FC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Каспирская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2018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улучшение </w:t>
            </w:r>
            <w:r w:rsidR="00592BF5" w:rsidRPr="00A63B88">
              <w:rPr>
                <w:rFonts w:ascii="Courier New" w:hAnsi="Courier New" w:cs="Courier New"/>
              </w:rPr>
              <w:t xml:space="preserve">санитарного и </w:t>
            </w:r>
            <w:proofErr w:type="gramStart"/>
            <w:r w:rsidRPr="00A63B88">
              <w:rPr>
                <w:rFonts w:ascii="Courier New" w:hAnsi="Courier New" w:cs="Courier New"/>
              </w:rPr>
              <w:t>эстетического вида</w:t>
            </w:r>
            <w:proofErr w:type="gramEnd"/>
            <w:r w:rsidRPr="00A63B88">
              <w:rPr>
                <w:rFonts w:ascii="Courier New" w:hAnsi="Courier New" w:cs="Courier New"/>
              </w:rPr>
              <w:t xml:space="preserve"> территории сельского </w:t>
            </w:r>
            <w:r w:rsidRPr="00A63B88">
              <w:rPr>
                <w:rFonts w:ascii="Courier New" w:hAnsi="Courier New" w:cs="Courier New"/>
              </w:rPr>
              <w:lastRenderedPageBreak/>
              <w:t>поселения;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C44158">
            <w:pPr>
              <w:suppressAutoHyphens/>
              <w:spacing w:after="0" w:line="20" w:lineRule="atLeast"/>
              <w:rPr>
                <w:rFonts w:ascii="Courier New" w:hAnsi="Courier New" w:cs="Courier New"/>
                <w:bCs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Количество стихийных свалок на территории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="00C44158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A63B88" w:rsidRPr="005A2A39" w:rsidTr="000E36A2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4.</w:t>
            </w:r>
            <w:r w:rsidR="00E61AD2" w:rsidRPr="00A63B88">
              <w:rPr>
                <w:rFonts w:ascii="Courier New" w:hAnsi="Courier New" w:cs="Courier New"/>
                <w:u w:val="single"/>
              </w:rPr>
              <w:t>3</w:t>
            </w:r>
          </w:p>
          <w:p w:rsidR="007454FC" w:rsidRPr="00A63B88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Организация водоснабжения населения"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Ведущий специалист</w:t>
            </w:r>
          </w:p>
          <w:p w:rsidR="002C1C62" w:rsidRPr="00A63B88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7454FC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Никитенко Е.П.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-улучшение качества питьевой воды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>Коли</w:t>
            </w:r>
            <w:r w:rsidR="00D77199" w:rsidRPr="00A63B88">
              <w:rPr>
                <w:rFonts w:ascii="Courier New" w:hAnsi="Courier New" w:cs="Courier New"/>
                <w:color w:val="000000"/>
              </w:rPr>
              <w:t xml:space="preserve">чество объектов водоснабжения, </w:t>
            </w:r>
            <w:r w:rsidRPr="00A63B88">
              <w:rPr>
                <w:rFonts w:ascii="Courier New" w:hAnsi="Courier New" w:cs="Courier New"/>
                <w:color w:val="000000"/>
              </w:rPr>
              <w:t>соответствующих нормативным требовани</w:t>
            </w:r>
            <w:r w:rsidR="00D77199" w:rsidRPr="00A63B88">
              <w:rPr>
                <w:rFonts w:ascii="Courier New" w:hAnsi="Courier New" w:cs="Courier New"/>
                <w:color w:val="000000"/>
              </w:rPr>
              <w:t>ям</w:t>
            </w:r>
          </w:p>
        </w:tc>
      </w:tr>
      <w:tr w:rsidR="008E62FF" w:rsidRPr="005A2A39" w:rsidTr="000E36A2">
        <w:trPr>
          <w:trHeight w:val="11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A63B88" w:rsidRDefault="008E62FF" w:rsidP="008459B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Подпрограмма </w:t>
            </w:r>
            <w:r w:rsidR="008459BD">
              <w:rPr>
                <w:rFonts w:ascii="Courier New" w:hAnsi="Courier New" w:cs="Courier New"/>
              </w:rPr>
              <w:t>4</w:t>
            </w:r>
            <w:r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  <w:i/>
                <w:color w:val="000000"/>
              </w:rPr>
              <w:t>«</w:t>
            </w:r>
            <w:r w:rsidR="005340F9" w:rsidRPr="00A63B88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="005340F9" w:rsidRPr="00A63B88">
              <w:rPr>
                <w:rFonts w:ascii="Courier New" w:hAnsi="Courier New" w:cs="Courier New"/>
              </w:rPr>
              <w:t xml:space="preserve"> сельского поселения</w:t>
            </w:r>
            <w:r w:rsidRPr="00A63B88">
              <w:rPr>
                <w:rFonts w:ascii="Courier New" w:hAnsi="Courier New" w:cs="Courier New"/>
              </w:rPr>
              <w:t>»</w:t>
            </w:r>
          </w:p>
        </w:tc>
      </w:tr>
      <w:tr w:rsidR="00A63B88" w:rsidRPr="005A2A39" w:rsidTr="002109B7">
        <w:trPr>
          <w:trHeight w:val="1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5A2A39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63B88" w:rsidRDefault="0042314F" w:rsidP="00423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5340F9" w:rsidRPr="00A63B88" w:rsidRDefault="005340F9" w:rsidP="005340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Проведение топографических, геодезических, картографических и кадастровых работ</w:t>
            </w:r>
          </w:p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Pr="00A63B88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</w:t>
            </w:r>
            <w:r w:rsidR="008B57AF" w:rsidRPr="00A63B88">
              <w:rPr>
                <w:rFonts w:ascii="Courier New" w:hAnsi="Courier New" w:cs="Courier New"/>
              </w:rPr>
              <w:t>С</w:t>
            </w:r>
            <w:r w:rsidRPr="00A63B88">
              <w:rPr>
                <w:rFonts w:ascii="Courier New" w:hAnsi="Courier New" w:cs="Courier New"/>
              </w:rPr>
              <w:t>пециалист</w:t>
            </w:r>
          </w:p>
          <w:p w:rsidR="00B47788" w:rsidRPr="00A63B88" w:rsidRDefault="00B47788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8E62FF" w:rsidRPr="00A63B88" w:rsidRDefault="00C44158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Каспирская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565E7A" w:rsidP="00B27E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7E1989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</w:tr>
      <w:tr w:rsidR="00A63B88" w:rsidRPr="00A63B88" w:rsidTr="002109B7">
        <w:trPr>
          <w:trHeight w:val="11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2FF" w:rsidRPr="00A63B88" w:rsidRDefault="0042314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4F" w:rsidRPr="00A63B88" w:rsidRDefault="0042314F" w:rsidP="0042314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8E62FF" w:rsidRPr="00A63B88" w:rsidRDefault="005340F9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  <w:color w:val="000000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C44158" w:rsidRPr="00A63B88">
              <w:rPr>
                <w:rFonts w:ascii="Courier New" w:hAnsi="Courier New" w:cs="Courier New"/>
                <w:color w:val="000000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88" w:rsidRPr="00A63B88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 специалист</w:t>
            </w:r>
          </w:p>
          <w:p w:rsidR="00B47788" w:rsidRPr="00A63B88" w:rsidRDefault="00B47788" w:rsidP="00B477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C44158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8E62FF" w:rsidRPr="00A63B88" w:rsidRDefault="00FD18BF" w:rsidP="00FD18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Каспирская</w:t>
            </w:r>
            <w:proofErr w:type="spellEnd"/>
            <w:r w:rsidR="00C44158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Ю</w:t>
            </w:r>
            <w:r w:rsidR="00C44158" w:rsidRPr="00A63B88">
              <w:rPr>
                <w:rFonts w:ascii="Courier New" w:hAnsi="Courier New" w:cs="Courier New"/>
              </w:rPr>
              <w:t>.</w:t>
            </w:r>
            <w:r w:rsidRPr="00A63B88">
              <w:rPr>
                <w:rFonts w:ascii="Courier New" w:hAnsi="Courier New" w:cs="Courier New"/>
              </w:rPr>
              <w:t>А</w:t>
            </w:r>
            <w:r w:rsidR="00C44158" w:rsidRPr="00A63B88">
              <w:rPr>
                <w:rFonts w:ascii="Courier New" w:hAnsi="Courier New" w:cs="Courier New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2FF" w:rsidRPr="00A63B88" w:rsidRDefault="007E1989" w:rsidP="00C4415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землеустройства,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89" w:rsidRPr="00A63B88" w:rsidRDefault="007E1989" w:rsidP="00A63B88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A63B88">
              <w:rPr>
                <w:rFonts w:ascii="Courier New" w:hAnsi="Courier New" w:cs="Courier New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8E62FF" w:rsidRPr="00A63B88" w:rsidRDefault="008E62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3C2D73" w:rsidRPr="00A63B88" w:rsidTr="000E36A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BD7A7C" w:rsidRDefault="0042314F" w:rsidP="008459B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hAnsi="Courier New" w:cs="Courier New"/>
              </w:rPr>
            </w:pPr>
            <w:r w:rsidRPr="00BD7A7C">
              <w:rPr>
                <w:rFonts w:ascii="Courier New" w:hAnsi="Courier New" w:cs="Courier New"/>
              </w:rPr>
              <w:t xml:space="preserve">Подпрограмма </w:t>
            </w:r>
            <w:r w:rsidR="008459BD">
              <w:rPr>
                <w:rFonts w:ascii="Courier New" w:hAnsi="Courier New" w:cs="Courier New"/>
              </w:rPr>
              <w:t>5</w:t>
            </w:r>
            <w:r w:rsidR="00711BF6" w:rsidRPr="00BD7A7C">
              <w:rPr>
                <w:rFonts w:ascii="Courier New" w:hAnsi="Courier New" w:cs="Courier New"/>
              </w:rPr>
              <w:t xml:space="preserve"> </w:t>
            </w:r>
            <w:r w:rsidR="003C2D73" w:rsidRPr="00BD7A7C">
              <w:rPr>
                <w:rFonts w:ascii="Courier New" w:hAnsi="Courier New" w:cs="Courier New"/>
                <w:i/>
                <w:color w:val="000000"/>
              </w:rPr>
              <w:t>«</w:t>
            </w:r>
            <w:r w:rsidR="003C2D73" w:rsidRPr="00BD7A7C">
              <w:rPr>
                <w:rFonts w:ascii="Courier New" w:hAnsi="Courier New" w:cs="Courier New"/>
              </w:rPr>
              <w:t>Развитие</w:t>
            </w:r>
            <w:r w:rsidR="00711BF6" w:rsidRPr="00BD7A7C">
              <w:rPr>
                <w:rFonts w:ascii="Courier New" w:hAnsi="Courier New" w:cs="Courier New"/>
              </w:rPr>
              <w:t xml:space="preserve"> </w:t>
            </w:r>
            <w:r w:rsidR="003C2D73" w:rsidRPr="00BD7A7C">
              <w:rPr>
                <w:rFonts w:ascii="Courier New" w:hAnsi="Courier New" w:cs="Courier New"/>
              </w:rPr>
              <w:t xml:space="preserve">культуры и спорта на территории </w:t>
            </w:r>
            <w:proofErr w:type="spellStart"/>
            <w:r w:rsidR="009D36FD" w:rsidRPr="00BD7A7C">
              <w:rPr>
                <w:rFonts w:ascii="Courier New" w:hAnsi="Courier New" w:cs="Courier New"/>
              </w:rPr>
              <w:t>Кирейского</w:t>
            </w:r>
            <w:proofErr w:type="spellEnd"/>
            <w:r w:rsidR="003C2D73" w:rsidRPr="00BD7A7C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</w:tr>
      <w:tr w:rsidR="00A63B88" w:rsidRPr="00A63B88" w:rsidTr="002109B7">
        <w:trPr>
          <w:trHeight w:val="466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A63B88" w:rsidRDefault="00A5071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C3D" w:rsidRPr="00A63B88" w:rsidRDefault="0042314F" w:rsidP="00245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</w:t>
            </w:r>
            <w:r w:rsidR="00245C3D" w:rsidRPr="00A63B88">
              <w:rPr>
                <w:rFonts w:ascii="Courier New" w:hAnsi="Courier New" w:cs="Courier New"/>
                <w:u w:val="single"/>
              </w:rPr>
              <w:t>.1</w:t>
            </w:r>
          </w:p>
          <w:p w:rsidR="009771C6" w:rsidRPr="00A63B88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"Расходы, направленные </w:t>
            </w:r>
            <w:r w:rsidRPr="00A63B88">
              <w:rPr>
                <w:rFonts w:ascii="Courier New" w:hAnsi="Courier New" w:cs="Courier New"/>
              </w:rPr>
              <w:lastRenderedPageBreak/>
              <w:t>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A63B88" w:rsidRDefault="007454FC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 xml:space="preserve">Директор </w:t>
            </w:r>
          </w:p>
          <w:p w:rsidR="009D36FD" w:rsidRPr="00A63B88" w:rsidRDefault="007454FC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</w:t>
            </w:r>
            <w:r w:rsidR="009D36FD" w:rsidRPr="00A63B88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t>с</w:t>
            </w:r>
            <w:proofErr w:type="gramStart"/>
            <w:r w:rsidR="009D36FD" w:rsidRPr="00A63B88">
              <w:rPr>
                <w:rFonts w:ascii="Courier New" w:hAnsi="Courier New" w:cs="Courier New"/>
              </w:rPr>
              <w:t>.У</w:t>
            </w:r>
            <w:proofErr w:type="gramEnd"/>
            <w:r w:rsidR="009D36FD"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>»</w:t>
            </w:r>
          </w:p>
          <w:p w:rsidR="003C2D73" w:rsidRPr="00A63B88" w:rsidRDefault="007454FC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lastRenderedPageBreak/>
              <w:t>К</w:t>
            </w:r>
            <w:r w:rsidR="009D36FD" w:rsidRPr="00A63B88">
              <w:rPr>
                <w:rFonts w:ascii="Courier New" w:hAnsi="Courier New" w:cs="Courier New"/>
              </w:rPr>
              <w:t>аспирская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A63B88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2018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D73" w:rsidRPr="00A63B88" w:rsidRDefault="003C2D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A63B88" w:rsidRDefault="006B3602" w:rsidP="00C723DE">
            <w:pPr>
              <w:tabs>
                <w:tab w:val="left" w:pos="1168"/>
              </w:tabs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Создание условий для формирования и удовлетвор</w:t>
            </w:r>
            <w:r w:rsidRPr="00A63B88">
              <w:rPr>
                <w:rFonts w:ascii="Courier New" w:hAnsi="Courier New" w:cs="Courier New"/>
              </w:rPr>
              <w:lastRenderedPageBreak/>
              <w:t>ения культурно-эстетических запросов и духовных потребностей населения в сфере искусства, культуры и досуга.</w:t>
            </w:r>
          </w:p>
          <w:p w:rsidR="003C2D73" w:rsidRPr="00A63B88" w:rsidRDefault="006B3602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eastAsia="Times New Roman" w:hAnsi="Courier New" w:cs="Courier New"/>
                <w:bCs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-к</w:t>
            </w:r>
            <w:r w:rsidR="00A50714" w:rsidRPr="00A63B88">
              <w:rPr>
                <w:rFonts w:ascii="Courier New" w:hAnsi="Courier New" w:cs="Courier New"/>
              </w:rPr>
              <w:t>ол</w:t>
            </w:r>
            <w:r w:rsidRPr="00A63B88">
              <w:rPr>
                <w:rFonts w:ascii="Courier New" w:hAnsi="Courier New" w:cs="Courier New"/>
              </w:rPr>
              <w:t xml:space="preserve">ичество проведенных культурных </w:t>
            </w:r>
            <w:r w:rsidR="00A50714" w:rsidRPr="00A63B88">
              <w:rPr>
                <w:rFonts w:ascii="Courier New" w:hAnsi="Courier New" w:cs="Courier New"/>
              </w:rPr>
              <w:t xml:space="preserve"> мероприятий</w:t>
            </w:r>
            <w:r w:rsidRPr="00A63B88">
              <w:rPr>
                <w:rFonts w:ascii="Courier New" w:hAnsi="Courier New" w:cs="Courier New"/>
              </w:rPr>
              <w:t xml:space="preserve">; </w:t>
            </w:r>
          </w:p>
          <w:p w:rsidR="00B05B1C" w:rsidRPr="00A63B88" w:rsidRDefault="00877549" w:rsidP="008775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-д</w:t>
            </w:r>
            <w:r w:rsidR="00B05B1C" w:rsidRPr="00A63B88">
              <w:rPr>
                <w:rFonts w:ascii="Courier New" w:hAnsi="Courier New" w:cs="Courier New"/>
              </w:rPr>
              <w:t xml:space="preserve">оля населения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="00B05B1C" w:rsidRPr="00A63B88">
              <w:rPr>
                <w:rFonts w:ascii="Courier New" w:hAnsi="Courier New" w:cs="Courier New"/>
              </w:rPr>
              <w:t xml:space="preserve"> сельского поселения, </w:t>
            </w:r>
            <w:r w:rsidRPr="00A63B88">
              <w:rPr>
                <w:rFonts w:ascii="Courier New" w:hAnsi="Courier New" w:cs="Courier New"/>
              </w:rPr>
              <w:t>привлеченная</w:t>
            </w:r>
            <w:r w:rsidR="00B05B1C" w:rsidRPr="00A63B88">
              <w:rPr>
                <w:rFonts w:ascii="Courier New" w:hAnsi="Courier New" w:cs="Courier New"/>
              </w:rPr>
              <w:t xml:space="preserve"> к культурно-массовым мероприятиям на территории поселения</w:t>
            </w:r>
            <w:r w:rsidRPr="00A63B88">
              <w:rPr>
                <w:rFonts w:ascii="Courier New" w:hAnsi="Courier New" w:cs="Courier New"/>
              </w:rPr>
              <w:t>.</w:t>
            </w:r>
          </w:p>
          <w:p w:rsidR="00B05B1C" w:rsidRPr="00A63B88" w:rsidRDefault="00B05B1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  <w:tr w:rsidR="00A63B88" w:rsidRPr="00A63B88" w:rsidTr="002109B7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A63B88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36FD" w:rsidRPr="00A63B88" w:rsidRDefault="009D36FD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Директор </w:t>
            </w:r>
          </w:p>
          <w:p w:rsidR="009D36FD" w:rsidRPr="00A63B88" w:rsidRDefault="009D36FD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МКУК «Сельский клуб </w:t>
            </w:r>
            <w:proofErr w:type="spellStart"/>
            <w:r w:rsidRPr="00A63B88">
              <w:rPr>
                <w:rFonts w:ascii="Courier New" w:hAnsi="Courier New" w:cs="Courier New"/>
              </w:rPr>
              <w:t>с</w:t>
            </w:r>
            <w:proofErr w:type="gramStart"/>
            <w:r w:rsidRPr="00A63B88">
              <w:rPr>
                <w:rFonts w:ascii="Courier New" w:hAnsi="Courier New" w:cs="Courier New"/>
              </w:rPr>
              <w:t>.У</w:t>
            </w:r>
            <w:proofErr w:type="gramEnd"/>
            <w:r w:rsidRPr="00A63B88">
              <w:rPr>
                <w:rFonts w:ascii="Courier New" w:hAnsi="Courier New" w:cs="Courier New"/>
              </w:rPr>
              <w:t>йгат</w:t>
            </w:r>
            <w:proofErr w:type="spellEnd"/>
            <w:r w:rsidRPr="00A63B88">
              <w:rPr>
                <w:rFonts w:ascii="Courier New" w:hAnsi="Courier New" w:cs="Courier New"/>
              </w:rPr>
              <w:t>»</w:t>
            </w:r>
          </w:p>
          <w:p w:rsidR="00877549" w:rsidRPr="00A63B88" w:rsidRDefault="009D36FD" w:rsidP="009D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63B88">
              <w:rPr>
                <w:rFonts w:ascii="Courier New" w:hAnsi="Courier New" w:cs="Courier New"/>
              </w:rPr>
              <w:t>Каспирская</w:t>
            </w:r>
            <w:proofErr w:type="spellEnd"/>
            <w:r w:rsidRPr="00A63B88">
              <w:rPr>
                <w:rFonts w:ascii="Courier New" w:hAnsi="Courier New" w:cs="Courier New"/>
              </w:rPr>
              <w:t xml:space="preserve"> И.И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2018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8558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-начало развития физической культуры и массового спорта в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t>Кирейском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сельском поселении</w:t>
            </w:r>
          </w:p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>Занятость населения,</w:t>
            </w:r>
          </w:p>
          <w:p w:rsidR="00877549" w:rsidRPr="00A63B88" w:rsidRDefault="00877549" w:rsidP="00A63B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63B88">
              <w:rPr>
                <w:rFonts w:ascii="Courier New" w:eastAsia="Times New Roman" w:hAnsi="Courier New" w:cs="Courier New"/>
                <w:bCs/>
                <w:lang w:eastAsia="ru-RU"/>
              </w:rPr>
              <w:t>повышение качества жизни населения.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49" w:rsidRPr="00A63B88" w:rsidRDefault="00877549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63B88">
              <w:rPr>
                <w:rFonts w:ascii="Courier New" w:hAnsi="Courier New" w:cs="Courier New"/>
              </w:rPr>
              <w:t xml:space="preserve">-доля населения </w:t>
            </w:r>
            <w:proofErr w:type="spellStart"/>
            <w:r w:rsidR="009D36FD" w:rsidRPr="00A63B88">
              <w:rPr>
                <w:rFonts w:ascii="Courier New" w:hAnsi="Courier New" w:cs="Courier New"/>
              </w:rPr>
              <w:t>Кирейского</w:t>
            </w:r>
            <w:proofErr w:type="spellEnd"/>
            <w:r w:rsidR="009D36FD" w:rsidRPr="00A63B88">
              <w:rPr>
                <w:rFonts w:ascii="Courier New" w:hAnsi="Courier New" w:cs="Courier New"/>
              </w:rPr>
              <w:t xml:space="preserve"> </w:t>
            </w:r>
            <w:r w:rsidRPr="00A63B88">
              <w:rPr>
                <w:rFonts w:ascii="Courier New" w:hAnsi="Courier New" w:cs="Courier New"/>
              </w:rPr>
              <w:t>сельского поселения, привлеченная к спортивным мероприятиям на территории поселения.</w:t>
            </w:r>
          </w:p>
          <w:p w:rsidR="00877549" w:rsidRPr="00A63B88" w:rsidRDefault="00877549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</w:p>
        </w:tc>
      </w:tr>
    </w:tbl>
    <w:p w:rsidR="004A116B" w:rsidRPr="00A63B88" w:rsidRDefault="004A116B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BD7A7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за счет сре</w:t>
      </w:r>
      <w:proofErr w:type="gramStart"/>
      <w:r w:rsidRPr="00BD7A7C">
        <w:rPr>
          <w:rFonts w:ascii="Arial" w:hAnsi="Arial" w:cs="Arial"/>
          <w:b/>
          <w:sz w:val="30"/>
          <w:szCs w:val="30"/>
        </w:rPr>
        <w:t>дств пр</w:t>
      </w:r>
      <w:proofErr w:type="gramEnd"/>
      <w:r w:rsidRPr="00BD7A7C">
        <w:rPr>
          <w:rFonts w:ascii="Arial" w:hAnsi="Arial" w:cs="Arial"/>
          <w:b/>
          <w:sz w:val="30"/>
          <w:szCs w:val="30"/>
        </w:rPr>
        <w:t xml:space="preserve">едусмотренных в бюджете </w:t>
      </w:r>
      <w:proofErr w:type="spellStart"/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proofErr w:type="spellEnd"/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404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359"/>
        <w:gridCol w:w="1561"/>
        <w:gridCol w:w="1051"/>
        <w:gridCol w:w="990"/>
        <w:gridCol w:w="1055"/>
        <w:gridCol w:w="849"/>
        <w:gridCol w:w="932"/>
        <w:gridCol w:w="764"/>
      </w:tblGrid>
      <w:tr w:rsidR="00BD7A7C" w:rsidRPr="00856500" w:rsidTr="00387734">
        <w:trPr>
          <w:trHeight w:val="83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92FC2" w:rsidRPr="00856500" w:rsidTr="00B80857">
        <w:trPr>
          <w:trHeight w:val="329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B92FC2" w:rsidRPr="00856500" w:rsidTr="00B80857">
        <w:trPr>
          <w:trHeight w:val="12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B92FC2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«Социально-экономическое развитие территории сельского </w:t>
            </w:r>
            <w:r w:rsidRPr="00856500">
              <w:rPr>
                <w:rFonts w:ascii="Courier New" w:hAnsi="Courier New" w:cs="Courier New"/>
              </w:rPr>
              <w:lastRenderedPageBreak/>
              <w:t>поселения»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C500F" w:rsidP="00BC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3665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  <w:r w:rsidR="00BD3AC6"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8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</w:t>
            </w:r>
            <w:r w:rsidR="00387734">
              <w:rPr>
                <w:rFonts w:ascii="Courier New" w:hAnsi="Courier New" w:cs="Courier New"/>
              </w:rPr>
              <w:t>50,5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387734" w:rsidP="0038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387734" w:rsidP="0038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387734" w:rsidP="0038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87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 w:rsidR="00BC500F">
              <w:rPr>
                <w:rFonts w:ascii="Courier New" w:hAnsi="Courier New" w:cs="Courier New"/>
              </w:rPr>
              <w:t>3</w:t>
            </w:r>
            <w:r w:rsidR="00387734">
              <w:rPr>
                <w:rFonts w:ascii="Courier New" w:hAnsi="Courier New" w:cs="Courier New"/>
              </w:rPr>
              <w:t>328,6</w:t>
            </w:r>
          </w:p>
        </w:tc>
      </w:tr>
      <w:tr w:rsidR="00B80857" w:rsidRPr="00856500" w:rsidTr="00361C81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8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3612,9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8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397,4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8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349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Default="00B80857">
            <w:r w:rsidRPr="0013566B">
              <w:rPr>
                <w:rFonts w:ascii="Courier New" w:hAnsi="Courier New" w:cs="Courier New"/>
              </w:rPr>
              <w:t>2349,0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Default="00B80857">
            <w:r w:rsidRPr="0013566B">
              <w:rPr>
                <w:rFonts w:ascii="Courier New" w:hAnsi="Courier New" w:cs="Courier New"/>
              </w:rPr>
              <w:t>2349,0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8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3057,3</w:t>
            </w:r>
          </w:p>
        </w:tc>
      </w:tr>
      <w:tr w:rsidR="00B92FC2" w:rsidRPr="00856500" w:rsidTr="00B80857">
        <w:trPr>
          <w:trHeight w:val="559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361C81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Default="00B80857" w:rsidP="00361C81">
            <w:r w:rsidRPr="009619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Default="00B80857" w:rsidP="00361C81">
            <w:r w:rsidRPr="009619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Default="00B80857">
            <w:r w:rsidRPr="009619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Default="00B80857">
            <w:r w:rsidRPr="009619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Default="00B80857">
            <w:r w:rsidRPr="0096190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267,8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853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B80857" w:rsidRPr="00856500" w:rsidRDefault="00B80857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C50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63,4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4A47A3" w:rsidRDefault="00B80857" w:rsidP="00FB1D5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A47A3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90F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79</w:t>
            </w:r>
            <w:r>
              <w:rPr>
                <w:rFonts w:ascii="Courier New" w:hAnsi="Courier New" w:cs="Courier New"/>
              </w:rPr>
              <w:t>20,5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C50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63,4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34,6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877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649,2</w:t>
            </w:r>
          </w:p>
        </w:tc>
      </w:tr>
      <w:tr w:rsidR="00B80857" w:rsidRPr="00856500" w:rsidTr="00B80857">
        <w:trPr>
          <w:trHeight w:val="120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51,9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52,4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267,8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493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1.1.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B80857" w:rsidRPr="00856500" w:rsidRDefault="00B80857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</w:t>
            </w:r>
            <w:r w:rsidRPr="00856500">
              <w:rPr>
                <w:rFonts w:ascii="Courier New" w:hAnsi="Courier New" w:cs="Courier New"/>
              </w:rPr>
              <w:lastRenderedPageBreak/>
              <w:t>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3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343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EF4E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EF4E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311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57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31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343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311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57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49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1.2</w:t>
            </w:r>
          </w:p>
          <w:p w:rsidR="00B80857" w:rsidRPr="00856500" w:rsidRDefault="00B80857" w:rsidP="00C74E8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4E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1015,8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591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4E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1015,8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Иные бюджетные </w:t>
            </w:r>
            <w:proofErr w:type="gramStart"/>
            <w:r>
              <w:rPr>
                <w:rFonts w:ascii="Courier New" w:hAnsi="Courier New" w:cs="Courier New"/>
              </w:rPr>
              <w:t>ассигнования</w:t>
            </w:r>
            <w:r w:rsidRPr="00856500">
              <w:rPr>
                <w:rFonts w:ascii="Courier New" w:hAnsi="Courier New" w:cs="Courier New"/>
                <w:color w:val="000000"/>
              </w:rPr>
              <w:t>х</w:t>
            </w:r>
            <w:proofErr w:type="gramEnd"/>
            <w:r w:rsidRPr="00856500">
              <w:rPr>
                <w:rFonts w:ascii="Courier New" w:hAnsi="Courier New" w:cs="Courier New"/>
                <w:color w:val="000000"/>
              </w:rPr>
              <w:t xml:space="preserve"> поселений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4E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4E8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B80857" w:rsidRPr="00856500" w:rsidRDefault="00B8085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B80857" w:rsidRPr="00856500" w:rsidRDefault="00B8085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D18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2E10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D18B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2E10B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47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FD18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2909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FD18B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A70FD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8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C5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B80857" w:rsidRPr="00856500" w:rsidRDefault="00B80857" w:rsidP="00D4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B80857" w:rsidRPr="00856500" w:rsidTr="00B80857">
        <w:trPr>
          <w:trHeight w:val="54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B80857" w:rsidRPr="00856500" w:rsidTr="00B80857">
        <w:trPr>
          <w:trHeight w:val="54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4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4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4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995FD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78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B80857" w:rsidRPr="00856500" w:rsidRDefault="00B8085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43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437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144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B80857" w:rsidRPr="00856500" w:rsidRDefault="00B80857" w:rsidP="009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4B3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B80857" w:rsidRPr="00856500" w:rsidRDefault="00B8085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6C07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6C077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B80857" w:rsidRPr="00856500" w:rsidRDefault="00B80857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1076,1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90F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26AD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1076,1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90F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8C584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E59C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A78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B16D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A70F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B90F4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B80857" w:rsidRPr="00856500" w:rsidRDefault="00B80857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80857" w:rsidRPr="00856500" w:rsidRDefault="00B8085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B80857" w:rsidRPr="00856500" w:rsidRDefault="00B80857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093A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F77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841"/>
        </w:trPr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894332" w:rsidRPr="00856500" w:rsidRDefault="00894332" w:rsidP="009C2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943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943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94332" w:rsidRPr="00856500" w:rsidTr="00B80857">
        <w:trPr>
          <w:trHeight w:val="489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9C21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943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943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80857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475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80857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0857" w:rsidRPr="00856500" w:rsidRDefault="00B80857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500"/>
        </w:trPr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сельского поселения на 2018-2022гг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94332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894332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500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894332" w:rsidRPr="00856500" w:rsidRDefault="00894332" w:rsidP="006C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894332" w:rsidRPr="00856500" w:rsidRDefault="00894332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 «СК </w:t>
            </w:r>
            <w:proofErr w:type="spellStart"/>
            <w:r w:rsidRPr="00856500">
              <w:rPr>
                <w:rFonts w:ascii="Courier New" w:hAnsi="Courier New" w:cs="Courier New"/>
              </w:rPr>
              <w:lastRenderedPageBreak/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894332" w:rsidRPr="00856500" w:rsidRDefault="00894332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F612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578,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B16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AF7F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61C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61C8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DC462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1647,8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26AD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578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AF7FC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C5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1647,8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894332" w:rsidRPr="00856500" w:rsidRDefault="00894332" w:rsidP="00106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 на выплаты по оплате труда работников»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894332" w:rsidRPr="00856500" w:rsidRDefault="00894332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894332" w:rsidRPr="00856500" w:rsidRDefault="00894332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403</w:t>
            </w:r>
            <w:r>
              <w:rPr>
                <w:rFonts w:ascii="Courier New" w:hAnsi="Courier New" w:cs="Courier New"/>
              </w:rPr>
              <w:t>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DC462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237,3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106042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403</w:t>
            </w:r>
            <w:r>
              <w:rPr>
                <w:rFonts w:ascii="Courier New" w:hAnsi="Courier New" w:cs="Courier New"/>
              </w:rPr>
              <w:t>,9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249,9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7504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DC462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237,3</w:t>
            </w:r>
          </w:p>
        </w:tc>
      </w:tr>
      <w:tr w:rsidR="00894332" w:rsidRPr="00856500" w:rsidTr="00B80857">
        <w:trPr>
          <w:trHeight w:val="444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77381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894332" w:rsidRPr="00856500" w:rsidRDefault="00894332" w:rsidP="001B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на электроэнергию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894332" w:rsidRPr="00856500" w:rsidRDefault="00894332" w:rsidP="00390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894332" w:rsidRPr="00856500" w:rsidRDefault="00894332" w:rsidP="001B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1B120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6C077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250,0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250,0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803D7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4A47A3">
        <w:trPr>
          <w:trHeight w:val="2004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.3</w:t>
            </w:r>
          </w:p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894332" w:rsidRPr="00856500" w:rsidRDefault="00894332" w:rsidP="001B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И.И.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F612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  <w:r w:rsidRPr="00856500">
              <w:rPr>
                <w:rFonts w:ascii="Courier New" w:hAnsi="Courier New" w:cs="Courier New"/>
              </w:rPr>
              <w:t>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A78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A78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A7873">
            <w:pPr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A78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>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A78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F612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</w:t>
            </w:r>
            <w:r w:rsidRPr="00856500">
              <w:rPr>
                <w:rFonts w:ascii="Courier New" w:hAnsi="Courier New" w:cs="Courier New"/>
              </w:rPr>
              <w:t>,1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</w:p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</w:p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</w:p>
          <w:p w:rsidR="00894332" w:rsidRPr="00856500" w:rsidRDefault="00894332" w:rsidP="00093AF3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A787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160,5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894332" w:rsidRPr="00856500" w:rsidTr="00B80857">
        <w:trPr>
          <w:trHeight w:val="12"/>
        </w:trPr>
        <w:tc>
          <w:tcPr>
            <w:tcW w:w="8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4332" w:rsidRPr="00856500" w:rsidRDefault="00894332" w:rsidP="00093AF3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BD7A7C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4A47A3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4A47A3">
        <w:rPr>
          <w:b/>
          <w:sz w:val="22"/>
          <w:szCs w:val="22"/>
        </w:rPr>
        <w:lastRenderedPageBreak/>
        <w:t>«</w:t>
      </w:r>
      <w:r w:rsidRPr="004A47A3">
        <w:rPr>
          <w:sz w:val="22"/>
          <w:szCs w:val="22"/>
        </w:rPr>
        <w:t xml:space="preserve">Социально-экономическое развитие </w:t>
      </w:r>
    </w:p>
    <w:p w:rsidR="002F6B0E" w:rsidRPr="004A47A3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A47A3">
        <w:rPr>
          <w:rFonts w:ascii="Courier New" w:hAnsi="Courier New" w:cs="Courier New"/>
        </w:rPr>
        <w:t>территории сельского поселения</w:t>
      </w:r>
      <w:r w:rsidR="00E201BD" w:rsidRPr="004A47A3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Pr="00221FE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0E36A2" w:rsidRPr="00BD7A7C" w:rsidRDefault="000E36A2" w:rsidP="000E3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343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359"/>
        <w:gridCol w:w="1560"/>
        <w:gridCol w:w="989"/>
        <w:gridCol w:w="991"/>
        <w:gridCol w:w="1055"/>
        <w:gridCol w:w="848"/>
        <w:gridCol w:w="927"/>
        <w:gridCol w:w="6"/>
        <w:gridCol w:w="765"/>
      </w:tblGrid>
      <w:tr w:rsidR="000E36A2" w:rsidRPr="00856500" w:rsidTr="00CB5C01">
        <w:trPr>
          <w:trHeight w:val="8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6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E36A2" w:rsidRPr="00856500" w:rsidTr="00CB5C01">
        <w:trPr>
          <w:trHeight w:val="32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0E36A2" w:rsidRPr="00856500" w:rsidTr="00CB5C01">
        <w:trPr>
          <w:trHeight w:val="1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6A2" w:rsidRPr="00856500" w:rsidRDefault="000E36A2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«Сельский клуб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3665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  <w:r w:rsidRPr="00856500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2450,5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="00CB5C01">
              <w:rPr>
                <w:rFonts w:ascii="Courier New" w:hAnsi="Courier New" w:cs="Courier New"/>
              </w:rPr>
              <w:t>328,6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3665,5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2450,5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2404,2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3659</w:t>
            </w:r>
          </w:p>
        </w:tc>
      </w:tr>
      <w:tr w:rsidR="00CE1CCE" w:rsidRPr="00856500" w:rsidTr="00CB5C01">
        <w:trPr>
          <w:trHeight w:val="55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856500">
              <w:rPr>
                <w:rFonts w:ascii="Courier New" w:hAnsi="Courier New" w:cs="Courier New"/>
              </w:rPr>
              <w:t>ОБ</w:t>
            </w:r>
            <w:proofErr w:type="gramEnd"/>
            <w:r w:rsidRPr="0085650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853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с/п.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63,4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79</w:t>
            </w:r>
            <w:r>
              <w:rPr>
                <w:rFonts w:ascii="Courier New" w:hAnsi="Courier New" w:cs="Courier New"/>
              </w:rPr>
              <w:t>20,5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63,4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1487,7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1489,8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79</w:t>
            </w:r>
            <w:r>
              <w:rPr>
                <w:rFonts w:ascii="Courier New" w:hAnsi="Courier New" w:cs="Courier New"/>
              </w:rPr>
              <w:t>20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CE1CCE" w:rsidRPr="00856500" w:rsidTr="00CB5C01">
        <w:trPr>
          <w:trHeight w:val="120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493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1.1.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343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57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343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828,5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57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49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1.2</w:t>
            </w:r>
          </w:p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1015,8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191,4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1015,8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Иные бюджетные </w:t>
            </w:r>
            <w:proofErr w:type="gramStart"/>
            <w:r>
              <w:rPr>
                <w:rFonts w:ascii="Courier New" w:hAnsi="Courier New" w:cs="Courier New"/>
              </w:rPr>
              <w:t>ассигнования</w:t>
            </w:r>
            <w:r w:rsidRPr="00856500">
              <w:rPr>
                <w:rFonts w:ascii="Courier New" w:hAnsi="Courier New" w:cs="Courier New"/>
                <w:color w:val="000000"/>
              </w:rPr>
              <w:t>х</w:t>
            </w:r>
            <w:proofErr w:type="gramEnd"/>
            <w:r w:rsidRPr="00856500">
              <w:rPr>
                <w:rFonts w:ascii="Courier New" w:hAnsi="Courier New" w:cs="Courier New"/>
                <w:color w:val="000000"/>
              </w:rPr>
              <w:t xml:space="preserve"> поселений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13,0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47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1.3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Осуществление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 w:rsidRPr="00856500">
              <w:rPr>
                <w:rFonts w:ascii="Courier New" w:hAnsi="Courier New" w:cs="Courier New"/>
              </w:rPr>
              <w:t>Тулунский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район», в соответствии с заключенными соглашениями</w:t>
            </w:r>
            <w:proofErr w:type="gramStart"/>
            <w:r w:rsidRPr="00856500">
              <w:rPr>
                <w:rFonts w:ascii="Courier New" w:hAnsi="Courier New" w:cs="Courier New"/>
              </w:rPr>
              <w:t>;(</w:t>
            </w:r>
            <w:proofErr w:type="gramEnd"/>
            <w:r w:rsidRPr="00856500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288,3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290,3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290,3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399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</w:rPr>
              <w:t>Управление муниципальным долгом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CE1CCE" w:rsidRPr="00856500" w:rsidTr="00CB5C01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10,0</w:t>
            </w:r>
          </w:p>
        </w:tc>
      </w:tr>
      <w:tr w:rsidR="00CE1CCE" w:rsidRPr="00856500" w:rsidTr="00CB5C01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78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«Повышение эффективности бюджетных расходов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2.1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18,0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90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635,8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642,8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640,3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596,8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603,8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3445,3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195,0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841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86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CE1CCE" w:rsidRPr="00856500" w:rsidTr="00CB5C01">
        <w:trPr>
          <w:trHeight w:val="489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39,0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86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475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сельского поселения на 2018-2022гг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поселения </w:t>
            </w: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1CCE" w:rsidRPr="00856500" w:rsidTr="00CB5C01">
        <w:trPr>
          <w:trHeight w:val="500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CCE" w:rsidRPr="00856500" w:rsidRDefault="00CE1CCE" w:rsidP="00CB5C0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C4627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5</w:t>
            </w:r>
          </w:p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proofErr w:type="spellStart"/>
            <w:r w:rsidRPr="00856500">
              <w:rPr>
                <w:rFonts w:ascii="Courier New" w:hAnsi="Courier New" w:cs="Courier New"/>
              </w:rPr>
              <w:t>Кирейского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сельского поселения»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578,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1647,8</w:t>
            </w:r>
          </w:p>
        </w:tc>
      </w:tr>
      <w:tr w:rsidR="00DC4627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578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1647,8</w:t>
            </w:r>
          </w:p>
        </w:tc>
      </w:tr>
      <w:tr w:rsidR="00DC4627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C4627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C4627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C4627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4627" w:rsidRPr="00856500" w:rsidRDefault="00DC4627" w:rsidP="0067504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488C" w:rsidRPr="00856500" w:rsidTr="00CB5C01">
        <w:trPr>
          <w:trHeight w:val="12"/>
        </w:trPr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27488C" w:rsidRPr="00856500" w:rsidRDefault="0027488C" w:rsidP="0027488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</w:t>
            </w:r>
            <w:r w:rsidRPr="00856500">
              <w:rPr>
                <w:rFonts w:ascii="Courier New" w:hAnsi="Courier New" w:cs="Courier New"/>
                <w:color w:val="000000"/>
              </w:rPr>
              <w:t xml:space="preserve"> на </w:t>
            </w:r>
            <w:r>
              <w:rPr>
                <w:rFonts w:ascii="Courier New" w:hAnsi="Courier New" w:cs="Courier New"/>
                <w:color w:val="000000"/>
              </w:rPr>
              <w:t>организацию досуга и обеспечение жителей услугами организаций культуры, организация библиотечного обслуживания»</w:t>
            </w:r>
            <w:r w:rsidRPr="00856500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МКУК «СК </w:t>
            </w:r>
            <w:proofErr w:type="spellStart"/>
            <w:r w:rsidRPr="00856500">
              <w:rPr>
                <w:rFonts w:ascii="Courier New" w:hAnsi="Courier New" w:cs="Courier New"/>
              </w:rPr>
              <w:t>с</w:t>
            </w:r>
            <w:proofErr w:type="gramStart"/>
            <w:r w:rsidRPr="00856500">
              <w:rPr>
                <w:rFonts w:ascii="Courier New" w:hAnsi="Courier New" w:cs="Courier New"/>
              </w:rPr>
              <w:t>.У</w:t>
            </w:r>
            <w:proofErr w:type="gramEnd"/>
            <w:r w:rsidRPr="00856500">
              <w:rPr>
                <w:rFonts w:ascii="Courier New" w:hAnsi="Courier New" w:cs="Courier New"/>
              </w:rPr>
              <w:t>йгат</w:t>
            </w:r>
            <w:proofErr w:type="spellEnd"/>
            <w:r w:rsidRPr="00856500">
              <w:rPr>
                <w:rFonts w:ascii="Courier New" w:hAnsi="Courier New" w:cs="Courier New"/>
              </w:rPr>
              <w:t>»</w:t>
            </w:r>
          </w:p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856500">
              <w:rPr>
                <w:rFonts w:ascii="Courier New" w:hAnsi="Courier New" w:cs="Courier New"/>
              </w:rPr>
              <w:t>Каспирская</w:t>
            </w:r>
            <w:proofErr w:type="spellEnd"/>
            <w:r w:rsidRPr="00856500">
              <w:rPr>
                <w:rFonts w:ascii="Courier New" w:hAnsi="Courier New" w:cs="Courier New"/>
              </w:rPr>
              <w:t xml:space="preserve"> Ю.А.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578,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1647,8</w:t>
            </w:r>
          </w:p>
        </w:tc>
      </w:tr>
      <w:tr w:rsidR="0027488C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578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309,0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1C19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1647,8</w:t>
            </w:r>
          </w:p>
        </w:tc>
      </w:tr>
      <w:tr w:rsidR="0027488C" w:rsidRPr="00856500" w:rsidTr="00CB5C01">
        <w:trPr>
          <w:trHeight w:val="444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488C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488C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27488C" w:rsidRPr="00856500" w:rsidTr="00CB5C01">
        <w:trPr>
          <w:trHeight w:val="12"/>
        </w:trPr>
        <w:tc>
          <w:tcPr>
            <w:tcW w:w="8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88C" w:rsidRPr="00856500" w:rsidRDefault="0027488C" w:rsidP="00CB5C01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27488C" w:rsidRDefault="0027488C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2" w:name="Par313"/>
      <w:bookmarkStart w:id="3" w:name="Par371"/>
      <w:bookmarkEnd w:id="2"/>
      <w:bookmarkEnd w:id="3"/>
    </w:p>
    <w:p w:rsidR="0000786C" w:rsidRPr="00221FE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ПАСПОРТ</w:t>
      </w:r>
      <w:r w:rsidR="00023E23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ПОДПРОГРАММЫ</w:t>
      </w:r>
    </w:p>
    <w:p w:rsidR="0000786C" w:rsidRPr="00221FE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</w:t>
      </w:r>
      <w:r w:rsidR="0000786C" w:rsidRPr="00221FE9">
        <w:rPr>
          <w:rFonts w:ascii="Arial" w:hAnsi="Arial" w:cs="Arial"/>
          <w:sz w:val="24"/>
          <w:szCs w:val="24"/>
        </w:rPr>
        <w:t>«Обеспечение деятельности главы</w:t>
      </w:r>
    </w:p>
    <w:p w:rsidR="0000786C" w:rsidRPr="00221FE9" w:rsidRDefault="002C584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proofErr w:type="spellStart"/>
      <w:r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00786C" w:rsidRPr="00221FE9">
        <w:rPr>
          <w:rFonts w:ascii="Arial" w:hAnsi="Arial" w:cs="Arial"/>
          <w:sz w:val="24"/>
          <w:szCs w:val="24"/>
        </w:rPr>
        <w:t xml:space="preserve"> сельского поселения и администрации </w:t>
      </w:r>
      <w:proofErr w:type="spellStart"/>
      <w:r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00786C" w:rsidRPr="00221FE9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023E23" w:rsidRPr="00221FE9" w:rsidRDefault="0000786C" w:rsidP="00023E2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023E23" w:rsidRPr="00221FE9" w:rsidRDefault="0000786C" w:rsidP="00023E23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</w:t>
      </w:r>
      <w:r w:rsidR="00023E23" w:rsidRPr="00221FE9">
        <w:rPr>
          <w:rFonts w:ascii="Arial" w:hAnsi="Arial" w:cs="Arial"/>
          <w:sz w:val="24"/>
          <w:szCs w:val="24"/>
        </w:rPr>
        <w:t>»</w:t>
      </w:r>
    </w:p>
    <w:p w:rsidR="00FC7A6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(далее соответственно - подпрограмма,</w:t>
      </w:r>
      <w:r w:rsidR="00023A3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муниципальная программа)</w:t>
      </w:r>
    </w:p>
    <w:p w:rsidR="00221FE9" w:rsidRPr="00221FE9" w:rsidRDefault="00221FE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6"/>
        <w:gridCol w:w="6228"/>
      </w:tblGrid>
      <w:tr w:rsidR="00FC7A69" w:rsidRPr="005A2A39" w:rsidTr="00856500">
        <w:trPr>
          <w:trHeight w:val="399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773E77" w:rsidP="004A0782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221FE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«</w:t>
            </w:r>
            <w:r w:rsidR="004C03EC" w:rsidRPr="00221FE9">
              <w:rPr>
                <w:rFonts w:ascii="Courier New" w:hAnsi="Courier New" w:cs="Courier New"/>
              </w:rPr>
              <w:t>Обеспечение деятельности главы</w:t>
            </w:r>
          </w:p>
          <w:p w:rsidR="00FC7A69" w:rsidRPr="00221FE9" w:rsidRDefault="002C584F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21FE9">
              <w:rPr>
                <w:rFonts w:ascii="Courier New" w:hAnsi="Courier New" w:cs="Courier New"/>
              </w:rPr>
              <w:lastRenderedPageBreak/>
              <w:t>Кирейского</w:t>
            </w:r>
            <w:proofErr w:type="spellEnd"/>
            <w:r w:rsidR="004C03EC" w:rsidRPr="00221FE9">
              <w:rPr>
                <w:rFonts w:ascii="Courier New" w:hAnsi="Courier New" w:cs="Courier New"/>
              </w:rPr>
              <w:t xml:space="preserve"> сельского поселения и администрации </w:t>
            </w:r>
            <w:proofErr w:type="spellStart"/>
            <w:r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4C03EC" w:rsidRPr="00221FE9">
              <w:rPr>
                <w:rFonts w:ascii="Courier New" w:hAnsi="Courier New" w:cs="Courier New"/>
              </w:rPr>
              <w:t xml:space="preserve"> сельского поселения</w:t>
            </w:r>
            <w:r w:rsidR="00773E77" w:rsidRPr="00221FE9">
              <w:rPr>
                <w:rFonts w:ascii="Courier New" w:hAnsi="Courier New" w:cs="Courier New"/>
              </w:rPr>
              <w:t>»</w:t>
            </w:r>
          </w:p>
        </w:tc>
      </w:tr>
      <w:tr w:rsidR="00FC7A69" w:rsidRPr="005A2A39" w:rsidTr="00856500">
        <w:trPr>
          <w:trHeight w:val="365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9B362E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2C584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сельского поселения </w:t>
            </w:r>
            <w:r w:rsidR="002C584F" w:rsidRPr="00221FE9">
              <w:rPr>
                <w:rFonts w:ascii="Courier New" w:hAnsi="Courier New" w:cs="Courier New"/>
              </w:rPr>
              <w:t>Никитенко Е.П.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00786C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C32E6B" w:rsidP="002C5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Осуществление эффективной муниципальной политики в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Кирейском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сельском поселении.</w:t>
            </w:r>
          </w:p>
        </w:tc>
      </w:tr>
      <w:tr w:rsidR="00FC7A69" w:rsidRPr="005A2A39" w:rsidTr="00856500">
        <w:trPr>
          <w:trHeight w:val="1669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221FE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</w:t>
            </w:r>
            <w:r w:rsidR="00C461A1" w:rsidRPr="00221FE9">
              <w:rPr>
                <w:rFonts w:ascii="Courier New" w:hAnsi="Courier New" w:cs="Courier New"/>
              </w:rPr>
              <w:t>Обеспечение деятельности главы</w:t>
            </w:r>
            <w:r w:rsidR="002C584F" w:rsidRPr="00221FE9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461A1" w:rsidRPr="00221FE9">
              <w:rPr>
                <w:rFonts w:ascii="Courier New" w:hAnsi="Courier New" w:cs="Courier New"/>
              </w:rPr>
              <w:t xml:space="preserve"> сельского поселения и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="00C461A1" w:rsidRPr="00221FE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461A1" w:rsidRPr="00221FE9">
              <w:rPr>
                <w:rFonts w:ascii="Courier New" w:hAnsi="Courier New" w:cs="Courier New"/>
              </w:rPr>
              <w:t xml:space="preserve"> сельского поселения;</w:t>
            </w:r>
          </w:p>
          <w:p w:rsidR="00773E77" w:rsidRPr="00221FE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2.С</w:t>
            </w:r>
            <w:r w:rsidR="00773E77" w:rsidRPr="00221FE9">
              <w:rPr>
                <w:rFonts w:ascii="Courier New" w:hAnsi="Courier New" w:cs="Courier New"/>
              </w:rPr>
              <w:t xml:space="preserve">оздание </w:t>
            </w:r>
            <w:r w:rsidR="00C461A1" w:rsidRPr="00221FE9">
              <w:rPr>
                <w:rFonts w:ascii="Courier New" w:hAnsi="Courier New" w:cs="Courier New"/>
              </w:rPr>
              <w:t>условий</w:t>
            </w:r>
            <w:r w:rsidR="00773E77" w:rsidRPr="00221FE9">
              <w:rPr>
                <w:rFonts w:ascii="Courier New" w:hAnsi="Courier New" w:cs="Courier New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773E77" w:rsidRPr="00221FE9">
              <w:rPr>
                <w:rFonts w:ascii="Courier New" w:hAnsi="Courier New" w:cs="Courier New"/>
              </w:rPr>
              <w:t>сельского поселения;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C7A69" w:rsidRPr="005A2A39" w:rsidTr="00856500">
        <w:trPr>
          <w:trHeight w:val="2120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221FE9" w:rsidRDefault="00C461A1" w:rsidP="00C461A1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221FE9">
              <w:rPr>
                <w:rFonts w:ascii="Courier New" w:hAnsi="Courier New" w:cs="Courier New"/>
              </w:rPr>
              <w:t xml:space="preserve">1. 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 w:rsidR="002C584F" w:rsidRPr="00221FE9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proofErr w:type="spellEnd"/>
            <w:r w:rsidR="00567A20" w:rsidRPr="00221FE9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221FE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2.К</w:t>
            </w:r>
            <w:r w:rsidR="00B90662" w:rsidRPr="00221FE9">
              <w:rPr>
                <w:rFonts w:ascii="Courier New" w:hAnsi="Courier New" w:cs="Courier New"/>
              </w:rPr>
              <w:t xml:space="preserve">оличество муниципальных служащих, прошедших </w:t>
            </w:r>
            <w:proofErr w:type="gramStart"/>
            <w:r w:rsidR="00B90662" w:rsidRPr="00221FE9">
              <w:rPr>
                <w:rFonts w:ascii="Courier New" w:hAnsi="Courier New" w:cs="Courier New"/>
              </w:rPr>
              <w:t>обучение по повышению</w:t>
            </w:r>
            <w:proofErr w:type="gramEnd"/>
            <w:r w:rsidR="00B90662" w:rsidRPr="00221FE9">
              <w:rPr>
                <w:rFonts w:ascii="Courier New" w:hAnsi="Courier New" w:cs="Courier New"/>
              </w:rPr>
              <w:t xml:space="preserve"> квалификации;</w:t>
            </w:r>
          </w:p>
          <w:p w:rsidR="00B90662" w:rsidRPr="00221FE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3.О</w:t>
            </w:r>
            <w:r w:rsidR="00B90662" w:rsidRPr="00221FE9">
              <w:rPr>
                <w:rFonts w:ascii="Courier New" w:hAnsi="Courier New" w:cs="Courier New"/>
              </w:rPr>
              <w:t>беспечение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3059BB" w:rsidRPr="00221FE9">
              <w:rPr>
                <w:rFonts w:ascii="Courier New" w:hAnsi="Courier New" w:cs="Courier New"/>
              </w:rPr>
              <w:t>работников</w:t>
            </w:r>
            <w:r w:rsidR="00B90662" w:rsidRPr="00221FE9">
              <w:rPr>
                <w:rFonts w:ascii="Courier New" w:hAnsi="Courier New" w:cs="Courier New"/>
              </w:rPr>
              <w:t xml:space="preserve"> администрации техничес</w:t>
            </w:r>
            <w:r w:rsidR="003059BB" w:rsidRPr="00221FE9">
              <w:rPr>
                <w:rFonts w:ascii="Courier New" w:hAnsi="Courier New" w:cs="Courier New"/>
              </w:rPr>
              <w:t xml:space="preserve">кими и материальными средствами </w:t>
            </w:r>
            <w:r w:rsidR="00B90662" w:rsidRPr="00221FE9">
              <w:rPr>
                <w:rFonts w:ascii="Courier New" w:hAnsi="Courier New" w:cs="Courier New"/>
              </w:rPr>
              <w:t>для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B90662" w:rsidRPr="00221FE9">
              <w:rPr>
                <w:rFonts w:ascii="Courier New" w:hAnsi="Courier New" w:cs="Courier New"/>
              </w:rPr>
              <w:t>своевременного выполнения их полномочий;</w:t>
            </w:r>
          </w:p>
        </w:tc>
      </w:tr>
      <w:tr w:rsidR="00FC7A69" w:rsidRPr="005A2A39" w:rsidTr="00856500">
        <w:trPr>
          <w:trHeight w:val="1164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221FE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 xml:space="preserve"> </w:t>
            </w:r>
            <w:r w:rsidR="00BE1D25" w:rsidRPr="00221FE9">
              <w:rPr>
                <w:rFonts w:ascii="Courier New" w:hAnsi="Courier New" w:cs="Courier New"/>
              </w:rPr>
              <w:t>1.</w:t>
            </w:r>
            <w:r w:rsidR="00C26D02" w:rsidRPr="00221FE9">
              <w:rPr>
                <w:rFonts w:ascii="Courier New" w:hAnsi="Courier New" w:cs="Courier New"/>
              </w:rPr>
              <w:t xml:space="preserve">Обеспечение деятельности главы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26D02" w:rsidRPr="00221FE9">
              <w:rPr>
                <w:rFonts w:ascii="Courier New" w:hAnsi="Courier New" w:cs="Courier New"/>
              </w:rPr>
              <w:t xml:space="preserve"> сельского поселения и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="00C26D02" w:rsidRPr="00221FE9">
              <w:rPr>
                <w:rFonts w:ascii="Courier New" w:hAnsi="Courier New" w:cs="Courier New"/>
              </w:rPr>
              <w:t xml:space="preserve">Администрации </w:t>
            </w:r>
            <w:proofErr w:type="spellStart"/>
            <w:r w:rsidR="002C584F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C26D02" w:rsidRPr="00221FE9">
              <w:rPr>
                <w:rFonts w:ascii="Courier New" w:hAnsi="Courier New" w:cs="Courier New"/>
              </w:rPr>
              <w:t xml:space="preserve"> сельского поселения;</w:t>
            </w:r>
          </w:p>
          <w:p w:rsidR="00176A0B" w:rsidRPr="00221FE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>2.</w:t>
            </w:r>
            <w:r w:rsidRPr="00221FE9">
              <w:rPr>
                <w:rFonts w:ascii="Courier New" w:hAnsi="Courier New" w:cs="Courier New"/>
              </w:rPr>
              <w:t>По</w:t>
            </w:r>
            <w:r w:rsidR="00176A0B" w:rsidRPr="00221FE9">
              <w:rPr>
                <w:rFonts w:ascii="Courier New" w:hAnsi="Courier New" w:cs="Courier New"/>
              </w:rPr>
              <w:t>вышение квалификации муниципальных служащих</w:t>
            </w:r>
          </w:p>
          <w:p w:rsidR="00176A0B" w:rsidRPr="00221FE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>3.У</w:t>
            </w:r>
            <w:r w:rsidR="00176A0B" w:rsidRPr="00221FE9">
              <w:rPr>
                <w:rFonts w:ascii="Courier New" w:hAnsi="Courier New" w:cs="Courier New"/>
                <w:color w:val="000000"/>
              </w:rPr>
              <w:t>правление средствами резервного фонда администраций сельских поселений;</w:t>
            </w:r>
          </w:p>
          <w:p w:rsidR="00176A0B" w:rsidRPr="00221FE9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 xml:space="preserve"> </w:t>
            </w:r>
            <w:r w:rsidR="00BE1D25" w:rsidRPr="00221FE9">
              <w:rPr>
                <w:rFonts w:ascii="Courier New" w:hAnsi="Courier New" w:cs="Courier New"/>
                <w:color w:val="000000"/>
              </w:rPr>
              <w:t>4.</w:t>
            </w:r>
            <w:r w:rsidR="00BE1D25" w:rsidRPr="00221FE9">
              <w:rPr>
                <w:rFonts w:ascii="Courier New" w:hAnsi="Courier New" w:cs="Courier New"/>
              </w:rPr>
              <w:t>О</w:t>
            </w:r>
            <w:r w:rsidR="00176A0B" w:rsidRPr="00221FE9">
              <w:rPr>
                <w:rFonts w:ascii="Courier New" w:hAnsi="Courier New" w:cs="Courier New"/>
              </w:rPr>
              <w:t>существление части полномочий по решению вопросов местного значения</w:t>
            </w:r>
            <w:r w:rsidRPr="00221FE9">
              <w:rPr>
                <w:rFonts w:ascii="Courier New" w:hAnsi="Courier New" w:cs="Courier New"/>
              </w:rPr>
              <w:t>, переданных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на уровень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муниципального образования «</w:t>
            </w:r>
            <w:proofErr w:type="spellStart"/>
            <w:r w:rsidRPr="00221FE9">
              <w:rPr>
                <w:rFonts w:ascii="Courier New" w:hAnsi="Courier New" w:cs="Courier New"/>
              </w:rPr>
              <w:t>Тулунский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район»,</w:t>
            </w:r>
            <w:r w:rsidR="00176A0B" w:rsidRPr="00221FE9">
              <w:rPr>
                <w:rFonts w:ascii="Courier New" w:hAnsi="Courier New" w:cs="Courier New"/>
              </w:rPr>
              <w:t xml:space="preserve"> в соответствии с заключенными соглашениями</w:t>
            </w:r>
            <w:proofErr w:type="gramStart"/>
            <w:r w:rsidR="004A4FC3" w:rsidRPr="00221FE9">
              <w:rPr>
                <w:rFonts w:ascii="Courier New" w:hAnsi="Courier New" w:cs="Courier New"/>
              </w:rPr>
              <w:t>;</w:t>
            </w:r>
            <w:r w:rsidRPr="00221FE9">
              <w:rPr>
                <w:rFonts w:ascii="Courier New" w:hAnsi="Courier New" w:cs="Courier New"/>
              </w:rPr>
              <w:t>(</w:t>
            </w:r>
            <w:proofErr w:type="gramEnd"/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  <w:p w:rsidR="00A257E8" w:rsidRPr="00221FE9" w:rsidRDefault="00A257E8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21FE9">
              <w:rPr>
                <w:rFonts w:ascii="Courier New" w:hAnsi="Courier New" w:cs="Courier New"/>
              </w:rPr>
              <w:t>5.Управление муниципальным долгом</w:t>
            </w:r>
          </w:p>
          <w:p w:rsidR="003059BB" w:rsidRPr="00221FE9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color w:val="000000"/>
              </w:rPr>
              <w:t>6</w:t>
            </w:r>
            <w:r w:rsidR="00BE1D25" w:rsidRPr="00221FE9">
              <w:rPr>
                <w:rFonts w:ascii="Courier New" w:hAnsi="Courier New" w:cs="Courier New"/>
                <w:color w:val="000000"/>
              </w:rPr>
              <w:t>.</w:t>
            </w:r>
            <w:r w:rsidR="00BE1D25" w:rsidRPr="00221FE9">
              <w:rPr>
                <w:rFonts w:ascii="Courier New" w:hAnsi="Courier New" w:cs="Courier New"/>
              </w:rPr>
              <w:t>П</w:t>
            </w:r>
            <w:r w:rsidR="00176A0B" w:rsidRPr="00221FE9">
              <w:rPr>
                <w:rFonts w:ascii="Courier New" w:hAnsi="Courier New" w:cs="Courier New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221FE9">
              <w:rPr>
                <w:rFonts w:ascii="Courier New" w:hAnsi="Courier New" w:cs="Courier New"/>
              </w:rPr>
              <w:t>;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Pr="00221FE9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Pr="00221FE9" w:rsidRDefault="00A257E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C7A69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Всего:</w:t>
            </w:r>
            <w:r w:rsidR="001F17D6" w:rsidRPr="00221FE9">
              <w:rPr>
                <w:rFonts w:ascii="Courier New" w:hAnsi="Courier New" w:cs="Courier New"/>
              </w:rPr>
              <w:t xml:space="preserve"> </w:t>
            </w:r>
            <w:r w:rsidR="00B075F2">
              <w:rPr>
                <w:rFonts w:ascii="Courier New" w:hAnsi="Courier New" w:cs="Courier New"/>
              </w:rPr>
              <w:t>7920</w:t>
            </w:r>
            <w:r w:rsidR="001F17D6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5</w:t>
            </w:r>
            <w:r w:rsidR="005737B6" w:rsidRPr="00221FE9">
              <w:rPr>
                <w:rFonts w:ascii="Courier New" w:hAnsi="Courier New" w:cs="Courier New"/>
              </w:rPr>
              <w:t>т</w:t>
            </w:r>
            <w:r w:rsidR="001F17D6" w:rsidRPr="00221FE9">
              <w:rPr>
                <w:rFonts w:ascii="Courier New" w:hAnsi="Courier New" w:cs="Courier New"/>
              </w:rPr>
              <w:t>.р.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в т.ч. по годам: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075F2">
              <w:rPr>
                <w:rFonts w:ascii="Courier New" w:hAnsi="Courier New" w:cs="Courier New"/>
              </w:rPr>
              <w:t>963</w:t>
            </w:r>
            <w:r w:rsidR="001F17D6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4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2019г-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075F2">
              <w:rPr>
                <w:rFonts w:ascii="Courier New" w:hAnsi="Courier New" w:cs="Courier New"/>
              </w:rPr>
              <w:t>487</w:t>
            </w:r>
            <w:r w:rsidR="006865B8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7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2020г-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075F2">
              <w:rPr>
                <w:rFonts w:ascii="Courier New" w:hAnsi="Courier New" w:cs="Courier New"/>
              </w:rPr>
              <w:t>489,8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775B37" w:rsidRPr="00221FE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2021г-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075F2">
              <w:rPr>
                <w:rFonts w:ascii="Courier New" w:hAnsi="Courier New" w:cs="Courier New"/>
              </w:rPr>
              <w:t>489</w:t>
            </w:r>
            <w:r w:rsidR="006865B8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8</w:t>
            </w:r>
            <w:r w:rsidR="001F17D6" w:rsidRPr="00221FE9">
              <w:rPr>
                <w:rFonts w:ascii="Courier New" w:hAnsi="Courier New" w:cs="Courier New"/>
              </w:rPr>
              <w:t xml:space="preserve"> </w:t>
            </w:r>
            <w:r w:rsidR="00E020BA" w:rsidRPr="00221FE9">
              <w:rPr>
                <w:rFonts w:ascii="Courier New" w:hAnsi="Courier New" w:cs="Courier New"/>
              </w:rPr>
              <w:t>т.р.</w:t>
            </w:r>
          </w:p>
          <w:p w:rsidR="00775B37" w:rsidRPr="00221FE9" w:rsidRDefault="00775B37" w:rsidP="00B0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2022г-</w:t>
            </w:r>
            <w:r w:rsidR="005737B6" w:rsidRPr="00221FE9">
              <w:rPr>
                <w:rFonts w:ascii="Courier New" w:hAnsi="Courier New" w:cs="Courier New"/>
              </w:rPr>
              <w:t>1</w:t>
            </w:r>
            <w:r w:rsidR="00B075F2">
              <w:rPr>
                <w:rFonts w:ascii="Courier New" w:hAnsi="Courier New" w:cs="Courier New"/>
              </w:rPr>
              <w:t>489</w:t>
            </w:r>
            <w:r w:rsidR="006865B8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8</w:t>
            </w:r>
            <w:r w:rsidR="001F17D6" w:rsidRPr="00221FE9">
              <w:rPr>
                <w:rFonts w:ascii="Courier New" w:hAnsi="Courier New" w:cs="Courier New"/>
              </w:rPr>
              <w:t xml:space="preserve"> </w:t>
            </w:r>
            <w:r w:rsidR="00E020BA" w:rsidRPr="00221FE9">
              <w:rPr>
                <w:rFonts w:ascii="Courier New" w:hAnsi="Courier New" w:cs="Courier New"/>
              </w:rPr>
              <w:t>т.р.</w:t>
            </w:r>
          </w:p>
        </w:tc>
      </w:tr>
      <w:tr w:rsidR="00FC7A69" w:rsidRPr="005A2A39" w:rsidTr="00856500"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221FE9" w:rsidRDefault="00C32E6B" w:rsidP="00531157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D83223" w:rsidRPr="00221FE9">
              <w:rPr>
                <w:rFonts w:ascii="Courier New" w:hAnsi="Courier New" w:cs="Courier New"/>
              </w:rPr>
              <w:t>-</w:t>
            </w:r>
            <w:r w:rsidR="00784239" w:rsidRPr="00221FE9">
              <w:rPr>
                <w:rFonts w:ascii="Courier New" w:hAnsi="Courier New" w:cs="Courier New"/>
              </w:rPr>
              <w:t xml:space="preserve"> </w:t>
            </w:r>
            <w:r w:rsidR="00BE1D25" w:rsidRPr="00221FE9">
              <w:rPr>
                <w:rFonts w:ascii="Courier New" w:eastAsiaTheme="minorHAnsi" w:hAnsi="Courier New" w:cs="Courier New"/>
                <w:lang w:eastAsia="en-US"/>
              </w:rPr>
              <w:t>д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оля исполненных полномочий Администрации </w:t>
            </w:r>
            <w:proofErr w:type="spellStart"/>
            <w:r w:rsidR="002C584F" w:rsidRPr="00221FE9">
              <w:rPr>
                <w:rFonts w:ascii="Courier New" w:eastAsiaTheme="minorHAnsi" w:hAnsi="Courier New" w:cs="Courier New"/>
                <w:lang w:eastAsia="en-US"/>
              </w:rPr>
              <w:t>Кирейского</w:t>
            </w:r>
            <w:r w:rsidRPr="00221FE9">
              <w:rPr>
                <w:rFonts w:ascii="Courier New" w:eastAsiaTheme="minorHAnsi" w:hAnsi="Courier New" w:cs="Courier New"/>
                <w:lang w:eastAsia="en-US"/>
              </w:rPr>
              <w:t>о</w:t>
            </w:r>
            <w:proofErr w:type="spellEnd"/>
            <w:r w:rsidRPr="00221FE9">
              <w:rPr>
                <w:rFonts w:ascii="Courier New" w:eastAsiaTheme="minorHAnsi" w:hAnsi="Courier New" w:cs="Courier New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  <w:p w:rsidR="00BE1D25" w:rsidRPr="00221FE9" w:rsidRDefault="00BE1D25" w:rsidP="00531157">
            <w:pPr>
              <w:pStyle w:val="ConsPlusNormal"/>
              <w:rPr>
                <w:rFonts w:ascii="Courier New" w:eastAsiaTheme="minorHAnsi" w:hAnsi="Courier New" w:cs="Courier New"/>
                <w:lang w:eastAsia="en-US"/>
              </w:rPr>
            </w:pPr>
            <w:r w:rsidRPr="00221FE9">
              <w:rPr>
                <w:rFonts w:ascii="Courier New" w:hAnsi="Courier New" w:cs="Courier New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115BF" w:rsidRPr="00221FE9">
        <w:rPr>
          <w:rFonts w:ascii="Arial" w:hAnsi="Arial" w:cs="Arial"/>
          <w:sz w:val="24"/>
          <w:szCs w:val="24"/>
        </w:rPr>
        <w:t>1</w:t>
      </w:r>
      <w:r w:rsidRPr="00221FE9">
        <w:rPr>
          <w:rFonts w:ascii="Arial" w:hAnsi="Arial" w:cs="Arial"/>
          <w:sz w:val="24"/>
          <w:szCs w:val="24"/>
        </w:rPr>
        <w:t xml:space="preserve"> Цель и задачи подпрограммы, целевые показатели подпрограммы, </w:t>
      </w:r>
      <w:r w:rsidRPr="00221FE9">
        <w:rPr>
          <w:rFonts w:ascii="Arial" w:hAnsi="Arial" w:cs="Arial"/>
          <w:sz w:val="24"/>
          <w:szCs w:val="24"/>
        </w:rPr>
        <w:lastRenderedPageBreak/>
        <w:t>сроки реализации;</w:t>
      </w:r>
    </w:p>
    <w:p w:rsidR="00C32E6B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Основной целью подпрограммы является:-</w:t>
      </w:r>
      <w:r w:rsidR="003059BB" w:rsidRPr="00221FE9">
        <w:rPr>
          <w:rFonts w:ascii="Arial" w:hAnsi="Arial" w:cs="Arial"/>
          <w:sz w:val="24"/>
          <w:szCs w:val="24"/>
        </w:rPr>
        <w:t xml:space="preserve"> </w:t>
      </w:r>
      <w:r w:rsidR="00C32E6B" w:rsidRPr="00221FE9">
        <w:rPr>
          <w:rFonts w:ascii="Arial" w:hAnsi="Arial" w:cs="Arial"/>
          <w:sz w:val="24"/>
          <w:szCs w:val="24"/>
        </w:rPr>
        <w:t xml:space="preserve">Осуществление эффективной муниципальной политики в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Кирейском</w:t>
      </w:r>
      <w:proofErr w:type="spellEnd"/>
      <w:r w:rsidR="00513993" w:rsidRPr="00221FE9">
        <w:rPr>
          <w:rFonts w:ascii="Arial" w:hAnsi="Arial" w:cs="Arial"/>
          <w:sz w:val="24"/>
          <w:szCs w:val="24"/>
        </w:rPr>
        <w:t xml:space="preserve"> </w:t>
      </w:r>
      <w:r w:rsidR="00C32E6B" w:rsidRPr="00221FE9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C32E6B" w:rsidRPr="00221FE9" w:rsidRDefault="00FF010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221FE9" w:rsidRDefault="00C32E6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-обеспечение деятельности главы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и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C32E6B" w:rsidRPr="00221FE9" w:rsidRDefault="00C32E6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C32E6B" w:rsidRPr="00221FE9" w:rsidRDefault="00FF010B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Оценкой выполнения задач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будут являться следующие ц</w:t>
      </w:r>
      <w:r w:rsidR="00B90662" w:rsidRPr="00221FE9">
        <w:rPr>
          <w:rFonts w:ascii="Arial" w:hAnsi="Arial" w:cs="Arial"/>
          <w:sz w:val="24"/>
          <w:szCs w:val="24"/>
        </w:rPr>
        <w:t>елевые показатели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C32E6B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-д</w:t>
      </w:r>
      <w:r w:rsidR="00C32E6B" w:rsidRPr="00221FE9">
        <w:rPr>
          <w:rFonts w:ascii="Arial" w:hAnsi="Arial" w:cs="Arial"/>
          <w:sz w:val="24"/>
          <w:szCs w:val="24"/>
        </w:rPr>
        <w:t xml:space="preserve">оля исполненных полномочий Администрации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C32E6B" w:rsidRPr="00221FE9">
        <w:rPr>
          <w:rFonts w:ascii="Arial" w:hAnsi="Arial" w:cs="Arial"/>
          <w:sz w:val="24"/>
          <w:szCs w:val="24"/>
        </w:rPr>
        <w:t xml:space="preserve"> сельского поселения без нарушений к общему количеству полномочий;</w:t>
      </w:r>
    </w:p>
    <w:p w:rsidR="00E201BD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-к</w:t>
      </w:r>
      <w:r w:rsidR="00381641" w:rsidRPr="00221FE9">
        <w:rPr>
          <w:rFonts w:ascii="Arial" w:hAnsi="Arial" w:cs="Arial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221FE9">
        <w:rPr>
          <w:rFonts w:ascii="Arial" w:hAnsi="Arial" w:cs="Arial"/>
          <w:sz w:val="24"/>
          <w:szCs w:val="24"/>
        </w:rPr>
        <w:t>обучение по повышению</w:t>
      </w:r>
      <w:proofErr w:type="gramEnd"/>
      <w:r w:rsidR="00381641" w:rsidRPr="00221FE9">
        <w:rPr>
          <w:rFonts w:ascii="Arial" w:hAnsi="Arial" w:cs="Arial"/>
          <w:sz w:val="24"/>
          <w:szCs w:val="24"/>
        </w:rPr>
        <w:t xml:space="preserve"> квалификации;</w:t>
      </w:r>
    </w:p>
    <w:p w:rsidR="00381641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о</w:t>
      </w:r>
      <w:r w:rsidR="00381641" w:rsidRPr="00221FE9">
        <w:rPr>
          <w:rFonts w:ascii="Arial" w:hAnsi="Arial" w:cs="Arial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221FE9" w:rsidRDefault="00B90662" w:rsidP="0085650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115BF" w:rsidRPr="00221FE9">
        <w:rPr>
          <w:rFonts w:ascii="Arial" w:hAnsi="Arial" w:cs="Arial"/>
          <w:sz w:val="24"/>
          <w:szCs w:val="24"/>
        </w:rPr>
        <w:t xml:space="preserve">2 </w:t>
      </w:r>
      <w:r w:rsidRPr="00221FE9">
        <w:rPr>
          <w:rFonts w:ascii="Arial" w:hAnsi="Arial" w:cs="Arial"/>
          <w:sz w:val="24"/>
          <w:szCs w:val="24"/>
        </w:rPr>
        <w:t>Основные мероприятия подпрограммы;</w:t>
      </w:r>
    </w:p>
    <w:p w:rsidR="00E55253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1.Обеспечение деятельности главы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и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  <w:r w:rsidR="000C7BE1" w:rsidRPr="00221F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76A0B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2.</w:t>
      </w:r>
      <w:r w:rsidR="00176A0B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П</w:t>
      </w:r>
      <w:r w:rsidR="00176A0B" w:rsidRPr="00221FE9">
        <w:rPr>
          <w:rFonts w:ascii="Arial" w:hAnsi="Arial" w:cs="Arial"/>
          <w:sz w:val="24"/>
          <w:szCs w:val="24"/>
        </w:rPr>
        <w:t>овышение квалификации муниципальных служащих</w:t>
      </w:r>
    </w:p>
    <w:p w:rsidR="00B90662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color w:val="000000"/>
          <w:sz w:val="24"/>
          <w:szCs w:val="24"/>
        </w:rPr>
        <w:t>3.У</w:t>
      </w:r>
      <w:r w:rsidR="00176A0B" w:rsidRPr="00221FE9">
        <w:rPr>
          <w:rFonts w:ascii="Arial" w:hAnsi="Arial" w:cs="Arial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221FE9">
        <w:rPr>
          <w:rFonts w:ascii="Arial" w:hAnsi="Arial" w:cs="Arial"/>
          <w:color w:val="000000"/>
          <w:sz w:val="24"/>
          <w:szCs w:val="24"/>
        </w:rPr>
        <w:t>;</w:t>
      </w:r>
    </w:p>
    <w:p w:rsidR="00775B37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color w:val="000000"/>
          <w:sz w:val="24"/>
          <w:szCs w:val="24"/>
        </w:rPr>
        <w:t>4.</w:t>
      </w:r>
      <w:r w:rsidR="00775B37" w:rsidRPr="00221F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</w:t>
      </w:r>
      <w:r w:rsidR="00775B37" w:rsidRPr="00221FE9">
        <w:rPr>
          <w:rFonts w:ascii="Arial" w:hAnsi="Arial" w:cs="Arial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="00775B37" w:rsidRPr="00221FE9">
        <w:rPr>
          <w:rFonts w:ascii="Arial" w:hAnsi="Arial" w:cs="Arial"/>
          <w:sz w:val="24"/>
          <w:szCs w:val="24"/>
        </w:rPr>
        <w:t>на уровень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="00775B37" w:rsidRPr="00221FE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75B37" w:rsidRPr="00221FE9">
        <w:rPr>
          <w:rFonts w:ascii="Arial" w:hAnsi="Arial" w:cs="Arial"/>
          <w:sz w:val="24"/>
          <w:szCs w:val="24"/>
        </w:rPr>
        <w:t>Тулунский</w:t>
      </w:r>
      <w:proofErr w:type="spellEnd"/>
      <w:r w:rsidR="00775B37" w:rsidRPr="00221FE9">
        <w:rPr>
          <w:rFonts w:ascii="Arial" w:hAnsi="Arial" w:cs="Arial"/>
          <w:sz w:val="24"/>
          <w:szCs w:val="24"/>
        </w:rPr>
        <w:t xml:space="preserve"> район», в соответствии с заключенными соглашениями</w:t>
      </w:r>
      <w:proofErr w:type="gramStart"/>
      <w:r w:rsidR="00775B37" w:rsidRPr="00221FE9">
        <w:rPr>
          <w:rFonts w:ascii="Arial" w:hAnsi="Arial" w:cs="Arial"/>
          <w:sz w:val="24"/>
          <w:szCs w:val="24"/>
        </w:rPr>
        <w:t>;(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="00775B37" w:rsidRPr="00221FE9">
        <w:rPr>
          <w:rFonts w:ascii="Arial" w:hAnsi="Arial" w:cs="Arial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color w:val="000000"/>
          <w:sz w:val="24"/>
          <w:szCs w:val="24"/>
        </w:rPr>
        <w:t>5.</w:t>
      </w:r>
      <w:r w:rsidR="00176A0B" w:rsidRPr="00221FE9">
        <w:rPr>
          <w:rFonts w:ascii="Arial" w:hAnsi="Arial" w:cs="Arial"/>
          <w:sz w:val="24"/>
          <w:szCs w:val="24"/>
        </w:rPr>
        <w:t xml:space="preserve"> </w:t>
      </w:r>
      <w:r w:rsidR="00381641" w:rsidRPr="00221FE9">
        <w:rPr>
          <w:rFonts w:ascii="Arial" w:hAnsi="Arial" w:cs="Arial"/>
          <w:sz w:val="24"/>
          <w:szCs w:val="24"/>
        </w:rPr>
        <w:t>П</w:t>
      </w:r>
      <w:r w:rsidR="00176A0B" w:rsidRPr="00221FE9">
        <w:rPr>
          <w:rFonts w:ascii="Arial" w:hAnsi="Arial" w:cs="Arial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Pr="00221FE9" w:rsidRDefault="00B631CE" w:rsidP="008565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221FE9" w:rsidRDefault="00B631CE" w:rsidP="008565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</w:t>
      </w:r>
      <w:r w:rsidR="002115BF" w:rsidRPr="00221FE9">
        <w:rPr>
          <w:rFonts w:ascii="Arial" w:hAnsi="Arial" w:cs="Arial"/>
          <w:sz w:val="24"/>
          <w:szCs w:val="24"/>
        </w:rPr>
        <w:t>3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3A3308" w:rsidRPr="00221FE9" w:rsidRDefault="003A3308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3A3308" w:rsidRPr="00221FE9" w:rsidRDefault="003A3308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221FE9" w:rsidRDefault="003A3308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-Устава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муниципального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образования.</w:t>
      </w:r>
    </w:p>
    <w:p w:rsidR="000F7C1F" w:rsidRPr="00221FE9" w:rsidRDefault="000F7C1F" w:rsidP="00856500">
      <w:pPr>
        <w:pStyle w:val="ConsPlusNormal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0F7C1F" w:rsidRPr="00221FE9" w:rsidRDefault="000F7C1F" w:rsidP="00856500">
      <w:pPr>
        <w:pStyle w:val="ConsPlusNormal"/>
        <w:widowControl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221FE9" w:rsidRDefault="000F7C1F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221FE9">
        <w:rPr>
          <w:rFonts w:ascii="Arial" w:hAnsi="Arial" w:cs="Arial"/>
        </w:rPr>
        <w:t xml:space="preserve"> </w:t>
      </w:r>
      <w:proofErr w:type="spellStart"/>
      <w:r w:rsidR="00513993" w:rsidRPr="00221FE9">
        <w:rPr>
          <w:rFonts w:ascii="Arial" w:hAnsi="Arial" w:cs="Arial"/>
        </w:rPr>
        <w:t>Кирейского</w:t>
      </w:r>
      <w:proofErr w:type="spellEnd"/>
      <w:r w:rsidRPr="00221FE9">
        <w:rPr>
          <w:rFonts w:ascii="Arial" w:hAnsi="Arial" w:cs="Arial"/>
        </w:rPr>
        <w:t xml:space="preserve"> сельского поселения. </w:t>
      </w:r>
    </w:p>
    <w:p w:rsidR="000F7C1F" w:rsidRPr="00221FE9" w:rsidRDefault="000F7C1F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221FE9">
        <w:rPr>
          <w:rFonts w:ascii="Arial" w:hAnsi="Arial" w:cs="Arial"/>
        </w:rPr>
        <w:t xml:space="preserve"> </w:t>
      </w:r>
    </w:p>
    <w:p w:rsidR="000F7C1F" w:rsidRPr="00221FE9" w:rsidRDefault="000F7C1F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Программные мероприятия могут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221FE9" w:rsidRDefault="00B90662" w:rsidP="00856500">
      <w:pPr>
        <w:pStyle w:val="aa"/>
        <w:ind w:right="-1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</w:t>
      </w:r>
      <w:r w:rsidR="008902C8" w:rsidRPr="00221FE9">
        <w:rPr>
          <w:rFonts w:ascii="Arial" w:hAnsi="Arial" w:cs="Arial"/>
        </w:rPr>
        <w:t xml:space="preserve">. </w:t>
      </w:r>
      <w:r w:rsidR="002115BF" w:rsidRPr="00221FE9">
        <w:rPr>
          <w:rFonts w:ascii="Arial" w:hAnsi="Arial" w:cs="Arial"/>
        </w:rPr>
        <w:t>4</w:t>
      </w:r>
      <w:r w:rsidR="003E7ECF" w:rsidRPr="00221FE9">
        <w:rPr>
          <w:rFonts w:ascii="Arial" w:hAnsi="Arial" w:cs="Arial"/>
        </w:rPr>
        <w:t xml:space="preserve"> </w:t>
      </w:r>
      <w:r w:rsidR="0050462B" w:rsidRPr="00221FE9">
        <w:rPr>
          <w:rFonts w:ascii="Arial" w:hAnsi="Arial" w:cs="Arial"/>
        </w:rPr>
        <w:t>Ресурсное обеспечение муниципальной подпрограммы</w:t>
      </w:r>
    </w:p>
    <w:p w:rsidR="0000786C" w:rsidRPr="00221FE9" w:rsidRDefault="0000786C" w:rsidP="0085650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2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B90662" w:rsidRPr="00221FE9" w:rsidRDefault="00B90662" w:rsidP="0085650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Раздел. </w:t>
      </w:r>
      <w:r w:rsidR="002115BF" w:rsidRPr="00221FE9">
        <w:rPr>
          <w:rFonts w:ascii="Arial" w:hAnsi="Arial" w:cs="Arial"/>
          <w:sz w:val="24"/>
          <w:szCs w:val="24"/>
        </w:rPr>
        <w:t xml:space="preserve">5 </w:t>
      </w:r>
      <w:r w:rsidRPr="00221FE9">
        <w:rPr>
          <w:rFonts w:ascii="Arial" w:hAnsi="Arial" w:cs="Arial"/>
          <w:sz w:val="24"/>
          <w:szCs w:val="24"/>
        </w:rPr>
        <w:t>Объемы финансирования мероприятий подпрограммы за счёт средств областного и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федерального бюджетов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3A3308" w:rsidRPr="00221FE9" w:rsidRDefault="003A3308" w:rsidP="00856500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1FE9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BD06ED" w:rsidRPr="00221FE9" w:rsidRDefault="00FD00C5" w:rsidP="00856500">
      <w:pPr>
        <w:spacing w:after="0" w:line="240" w:lineRule="auto"/>
        <w:ind w:right="-1"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>Раздел</w:t>
      </w:r>
      <w:r w:rsidR="002115BF" w:rsidRPr="00221FE9">
        <w:rPr>
          <w:rFonts w:ascii="Arial" w:hAnsi="Arial" w:cs="Arial"/>
          <w:sz w:val="24"/>
          <w:szCs w:val="24"/>
        </w:rPr>
        <w:t xml:space="preserve"> 6</w:t>
      </w:r>
      <w:r w:rsidRPr="00221FE9">
        <w:rPr>
          <w:rFonts w:ascii="Arial" w:hAnsi="Arial" w:cs="Arial"/>
          <w:sz w:val="24"/>
          <w:szCs w:val="24"/>
        </w:rPr>
        <w:t>.</w:t>
      </w:r>
      <w:r w:rsidR="00BD06ED" w:rsidRPr="00221FE9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3A3308" w:rsidRPr="00221FE9">
        <w:rPr>
          <w:rFonts w:ascii="Arial" w:eastAsia="Calibri" w:hAnsi="Arial" w:cs="Arial"/>
          <w:kern w:val="36"/>
          <w:sz w:val="24"/>
          <w:szCs w:val="24"/>
        </w:rPr>
        <w:t>Сведения об участии в подпрограмме</w:t>
      </w:r>
      <w:r w:rsidR="00A004B1" w:rsidRPr="00221FE9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="003A3308" w:rsidRPr="00221FE9">
        <w:rPr>
          <w:rFonts w:ascii="Arial" w:eastAsia="Calibri" w:hAnsi="Arial" w:cs="Arial"/>
          <w:kern w:val="36"/>
          <w:sz w:val="24"/>
          <w:szCs w:val="24"/>
        </w:rPr>
        <w:t>государственных внебюджетных фондов</w:t>
      </w:r>
    </w:p>
    <w:p w:rsidR="00BD06ED" w:rsidRPr="00221FE9" w:rsidRDefault="00BD06ED" w:rsidP="0085650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BD06ED" w:rsidRPr="00221FE9" w:rsidRDefault="00BD06ED" w:rsidP="00856500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 xml:space="preserve">Раздел </w:t>
      </w:r>
      <w:r w:rsidR="003A3308" w:rsidRPr="00221FE9">
        <w:rPr>
          <w:rFonts w:ascii="Arial" w:eastAsia="Times New Roman" w:hAnsi="Arial" w:cs="Arial"/>
          <w:sz w:val="24"/>
          <w:szCs w:val="24"/>
        </w:rPr>
        <w:t>7</w:t>
      </w:r>
      <w:r w:rsidRPr="00221FE9">
        <w:rPr>
          <w:rFonts w:ascii="Arial" w:eastAsia="Times New Roman" w:hAnsi="Arial" w:cs="Arial"/>
          <w:sz w:val="24"/>
          <w:szCs w:val="24"/>
        </w:rPr>
        <w:t xml:space="preserve">. </w:t>
      </w:r>
      <w:r w:rsidR="003A3308" w:rsidRPr="00221FE9">
        <w:rPr>
          <w:rFonts w:ascii="Arial" w:eastAsia="Times New Roman" w:hAnsi="Arial" w:cs="Arial"/>
          <w:sz w:val="24"/>
          <w:szCs w:val="24"/>
        </w:rPr>
        <w:t>Сведения об участии организаций</w:t>
      </w:r>
    </w:p>
    <w:p w:rsidR="00BD06ED" w:rsidRPr="00221FE9" w:rsidRDefault="00BD06ED" w:rsidP="00856500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3A3308" w:rsidRPr="00221FE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21FE9">
        <w:rPr>
          <w:rFonts w:ascii="Arial" w:hAnsi="Arial" w:cs="Arial"/>
          <w:sz w:val="24"/>
          <w:szCs w:val="24"/>
        </w:rPr>
        <w:t xml:space="preserve"> участия в реализации подпрограммы не принимают.</w:t>
      </w:r>
    </w:p>
    <w:p w:rsidR="0050462B" w:rsidRPr="00221FE9" w:rsidRDefault="0050462B" w:rsidP="00221F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3A3308" w:rsidRPr="00221FE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ПАСПОРТ ПОДПРОГРАММЫ</w:t>
      </w:r>
    </w:p>
    <w:p w:rsidR="003A3308" w:rsidRPr="00221FE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«Повышение эффективности бюджетных расходов </w:t>
      </w:r>
      <w:proofErr w:type="spellStart"/>
      <w:r w:rsidR="00513993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3308" w:rsidRPr="00221FE9" w:rsidRDefault="003A3308" w:rsidP="003A3308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3A3308" w:rsidRPr="00221FE9" w:rsidRDefault="003A3308" w:rsidP="003A3308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F27B6D" w:rsidRPr="00221FE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</w:t>
      </w:r>
      <w:r w:rsidR="00F27B6D" w:rsidRPr="00221FE9">
        <w:rPr>
          <w:rFonts w:ascii="Arial" w:hAnsi="Arial" w:cs="Arial"/>
          <w:sz w:val="24"/>
          <w:szCs w:val="24"/>
        </w:rPr>
        <w:t xml:space="preserve">(далее соответственно - </w:t>
      </w:r>
      <w:r w:rsidR="00A004B1" w:rsidRPr="00221FE9">
        <w:rPr>
          <w:rFonts w:ascii="Arial" w:hAnsi="Arial" w:cs="Arial"/>
          <w:sz w:val="24"/>
          <w:szCs w:val="24"/>
        </w:rPr>
        <w:t>подпрограмма, муниципальная</w:t>
      </w:r>
      <w:r w:rsidR="00F27B6D" w:rsidRPr="00221FE9">
        <w:rPr>
          <w:rFonts w:ascii="Arial" w:hAnsi="Arial" w:cs="Arial"/>
          <w:sz w:val="24"/>
          <w:szCs w:val="24"/>
        </w:rPr>
        <w:t xml:space="preserve"> программа)</w:t>
      </w:r>
    </w:p>
    <w:p w:rsidR="00F27B6D" w:rsidRPr="00221FE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07"/>
        <w:gridCol w:w="6097"/>
      </w:tblGrid>
      <w:tr w:rsidR="00F27B6D" w:rsidRPr="005A2A39" w:rsidTr="00856500">
        <w:trPr>
          <w:trHeight w:val="565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221FE9" w:rsidRDefault="009722B7" w:rsidP="009722B7">
            <w:pPr>
              <w:pStyle w:val="ConsPlusNonformat"/>
              <w:ind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«Социально-экономическое развитие территории сельского поселения»</w:t>
            </w:r>
          </w:p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F27B6D" w:rsidRPr="005A2A3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9722B7" w:rsidP="008F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«</w:t>
            </w:r>
            <w:r w:rsidR="00F27B6D" w:rsidRPr="00221FE9">
              <w:rPr>
                <w:rFonts w:ascii="Courier New" w:hAnsi="Courier New" w:cs="Courier New"/>
              </w:rPr>
              <w:t xml:space="preserve">Повышение эффективности бюджетных расходов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="00F27B6D" w:rsidRPr="00221FE9">
              <w:rPr>
                <w:rFonts w:ascii="Courier New" w:hAnsi="Courier New" w:cs="Courier New"/>
              </w:rPr>
              <w:t>сельского поселения</w:t>
            </w:r>
            <w:r w:rsidRPr="00221FE9">
              <w:rPr>
                <w:rFonts w:ascii="Courier New" w:hAnsi="Courier New" w:cs="Courier New"/>
              </w:rPr>
              <w:t>»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221FE9" w:rsidRDefault="009B362E" w:rsidP="0051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 </w:t>
            </w:r>
            <w:r w:rsidRPr="00221FE9">
              <w:rPr>
                <w:rFonts w:ascii="Courier New" w:hAnsi="Courier New" w:cs="Courier New"/>
              </w:rPr>
              <w:t xml:space="preserve">сельского поселения </w:t>
            </w:r>
            <w:r w:rsidR="00513993" w:rsidRPr="00221FE9">
              <w:rPr>
                <w:rFonts w:ascii="Courier New" w:hAnsi="Courier New" w:cs="Courier New"/>
              </w:rPr>
              <w:t>Никитенко Е.П</w:t>
            </w:r>
            <w:r w:rsidRPr="00221FE9">
              <w:rPr>
                <w:rFonts w:ascii="Courier New" w:hAnsi="Courier New" w:cs="Courier New"/>
              </w:rPr>
              <w:t>.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3A3308" w:rsidP="00513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3A4604" w:rsidP="008F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Повышение эффективности бюджетных расходов в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</w:t>
            </w:r>
            <w:r w:rsidR="006951D7" w:rsidRPr="00221FE9">
              <w:rPr>
                <w:rFonts w:ascii="Courier New" w:hAnsi="Courier New" w:cs="Courier New"/>
              </w:rPr>
              <w:t>м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сельском поселении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221FE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</w:t>
            </w:r>
            <w:r w:rsidR="003A4604" w:rsidRPr="00221FE9">
              <w:rPr>
                <w:rFonts w:ascii="Courier New" w:hAnsi="Courier New" w:cs="Courier New"/>
              </w:rPr>
              <w:t xml:space="preserve">Обеспечение сбалансированности и устойчивости бюджета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="003A4604" w:rsidRPr="00221FE9">
              <w:rPr>
                <w:rFonts w:ascii="Courier New" w:hAnsi="Courier New" w:cs="Courier New"/>
              </w:rPr>
              <w:t>сельского поселения.</w:t>
            </w:r>
          </w:p>
          <w:p w:rsidR="00F27B6D" w:rsidRPr="00221FE9" w:rsidRDefault="003A4604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513993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513993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сельском поселении</w:t>
            </w:r>
          </w:p>
        </w:tc>
      </w:tr>
      <w:tr w:rsidR="00F27B6D" w:rsidRPr="00221FE9" w:rsidTr="00856500">
        <w:trPr>
          <w:trHeight w:val="246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27B6D" w:rsidRPr="00221FE9" w:rsidTr="00856500">
        <w:trPr>
          <w:trHeight w:val="589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221FE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BE1D25" w:rsidRPr="00221FE9">
              <w:rPr>
                <w:rFonts w:ascii="Courier New" w:hAnsi="Courier New" w:cs="Courier New"/>
              </w:rPr>
              <w:t>1</w:t>
            </w:r>
            <w:r w:rsidR="00B80236" w:rsidRPr="00221FE9">
              <w:rPr>
                <w:rFonts w:ascii="Courier New" w:hAnsi="Courier New" w:cs="Courier New"/>
              </w:rPr>
              <w:t xml:space="preserve"> Размер дефицита бюджета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="00B80236" w:rsidRPr="00221FE9">
              <w:rPr>
                <w:rFonts w:ascii="Courier New" w:hAnsi="Courier New" w:cs="Courier New"/>
              </w:rPr>
              <w:t xml:space="preserve">муниципального образования </w:t>
            </w:r>
          </w:p>
          <w:p w:rsidR="00103406" w:rsidRPr="00221FE9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221FE9">
              <w:rPr>
                <w:rFonts w:ascii="Courier New" w:hAnsi="Courier New" w:cs="Courier New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221FE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2.О</w:t>
            </w:r>
            <w:r w:rsidR="003A4604" w:rsidRPr="00221FE9">
              <w:rPr>
                <w:rFonts w:ascii="Courier New" w:hAnsi="Courier New" w:cs="Courier New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221FE9" w:rsidTr="00856500"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49149D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b/>
              </w:rPr>
            </w:pPr>
            <w:r w:rsidRPr="00221FE9">
              <w:rPr>
                <w:rFonts w:ascii="Courier New" w:hAnsi="Courier New" w:cs="Courier New"/>
              </w:rPr>
              <w:t>1.Информационные технологии в управлении</w:t>
            </w:r>
          </w:p>
        </w:tc>
      </w:tr>
      <w:tr w:rsidR="00F27B6D" w:rsidRPr="00221FE9" w:rsidTr="00856500">
        <w:trPr>
          <w:trHeight w:val="1448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Всего:</w:t>
            </w:r>
            <w:r w:rsidR="00B075F2">
              <w:rPr>
                <w:rFonts w:ascii="Courier New" w:hAnsi="Courier New" w:cs="Courier New"/>
              </w:rPr>
              <w:t>90</w:t>
            </w:r>
            <w:r w:rsidR="005737B6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0</w:t>
            </w:r>
            <w:r w:rsidR="001F17D6" w:rsidRPr="00221FE9">
              <w:rPr>
                <w:rFonts w:ascii="Courier New" w:hAnsi="Courier New" w:cs="Courier New"/>
              </w:rPr>
              <w:t>т.р.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в т.ч. по годам: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2018г-</w:t>
            </w:r>
            <w:r w:rsidR="00B075F2">
              <w:rPr>
                <w:rFonts w:ascii="Courier New" w:hAnsi="Courier New" w:cs="Courier New"/>
              </w:rPr>
              <w:t>18</w:t>
            </w:r>
            <w:r w:rsidR="005737B6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0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2019г-</w:t>
            </w:r>
            <w:r w:rsidR="00B075F2">
              <w:rPr>
                <w:rFonts w:ascii="Courier New" w:hAnsi="Courier New" w:cs="Courier New"/>
              </w:rPr>
              <w:t>18</w:t>
            </w:r>
            <w:r w:rsidR="005737B6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0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2020г-</w:t>
            </w:r>
            <w:r w:rsidR="00B075F2">
              <w:rPr>
                <w:rFonts w:ascii="Courier New" w:hAnsi="Courier New" w:cs="Courier New"/>
              </w:rPr>
              <w:t>18</w:t>
            </w:r>
            <w:r w:rsidR="005737B6" w:rsidRPr="00221FE9">
              <w:rPr>
                <w:rFonts w:ascii="Courier New" w:hAnsi="Courier New" w:cs="Courier New"/>
              </w:rPr>
              <w:t>,</w:t>
            </w:r>
            <w:r w:rsidR="00B075F2">
              <w:rPr>
                <w:rFonts w:ascii="Courier New" w:hAnsi="Courier New" w:cs="Courier New"/>
              </w:rPr>
              <w:t>0</w:t>
            </w:r>
            <w:r w:rsidR="001F17D6" w:rsidRPr="00221FE9">
              <w:rPr>
                <w:rFonts w:ascii="Courier New" w:hAnsi="Courier New" w:cs="Courier New"/>
              </w:rPr>
              <w:t xml:space="preserve"> т.р.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2021г-</w:t>
            </w:r>
            <w:r w:rsidR="00B075F2">
              <w:rPr>
                <w:rFonts w:ascii="Courier New" w:hAnsi="Courier New" w:cs="Courier New"/>
              </w:rPr>
              <w:t>18</w:t>
            </w:r>
            <w:r w:rsidR="001F17D6" w:rsidRPr="00221FE9">
              <w:rPr>
                <w:rFonts w:ascii="Courier New" w:hAnsi="Courier New" w:cs="Courier New"/>
              </w:rPr>
              <w:t>,0 т.р.</w:t>
            </w:r>
          </w:p>
          <w:p w:rsidR="00F27B6D" w:rsidRPr="00221FE9" w:rsidRDefault="009001A8" w:rsidP="00B0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2022г</w:t>
            </w:r>
            <w:r w:rsidR="001F17D6" w:rsidRPr="00221FE9">
              <w:rPr>
                <w:rFonts w:ascii="Courier New" w:hAnsi="Courier New" w:cs="Courier New"/>
              </w:rPr>
              <w:t>-</w:t>
            </w:r>
            <w:r w:rsidR="00B075F2">
              <w:rPr>
                <w:rFonts w:ascii="Courier New" w:hAnsi="Courier New" w:cs="Courier New"/>
              </w:rPr>
              <w:t>18</w:t>
            </w:r>
            <w:r w:rsidR="001F17D6" w:rsidRPr="00221FE9">
              <w:rPr>
                <w:rFonts w:ascii="Courier New" w:hAnsi="Courier New" w:cs="Courier New"/>
              </w:rPr>
              <w:t>,0 т.р.</w:t>
            </w:r>
          </w:p>
        </w:tc>
      </w:tr>
      <w:tr w:rsidR="001225CC" w:rsidRPr="00221FE9" w:rsidTr="00856500">
        <w:trPr>
          <w:trHeight w:val="1749"/>
        </w:trPr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221FE9" w:rsidRDefault="001225CC" w:rsidP="0085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7" w:hanging="647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221FE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-прирост поступлений налоговых доходов в местный бюджет</w:t>
            </w:r>
          </w:p>
          <w:p w:rsidR="001225CC" w:rsidRPr="00221FE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1225CC" w:rsidRPr="00221FE9">
              <w:rPr>
                <w:rFonts w:ascii="Courier New" w:hAnsi="Courier New" w:cs="Courier New"/>
              </w:rPr>
              <w:t>дефицит</w:t>
            </w:r>
            <w:r w:rsidR="00E21F5F" w:rsidRPr="00221FE9">
              <w:rPr>
                <w:rFonts w:ascii="Courier New" w:hAnsi="Courier New" w:cs="Courier New"/>
              </w:rPr>
              <w:t>а</w:t>
            </w:r>
            <w:r w:rsidR="001225CC" w:rsidRPr="00221FE9">
              <w:rPr>
                <w:rFonts w:ascii="Courier New" w:hAnsi="Courier New" w:cs="Courier New"/>
              </w:rPr>
              <w:t xml:space="preserve"> бюджета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="001225CC" w:rsidRPr="00221FE9">
              <w:rPr>
                <w:rFonts w:ascii="Courier New" w:hAnsi="Courier New" w:cs="Courier New"/>
              </w:rPr>
              <w:t>сельского поселения не более 7,5%.</w:t>
            </w:r>
          </w:p>
          <w:p w:rsidR="001225CC" w:rsidRPr="00221FE9" w:rsidRDefault="001225CC" w:rsidP="00023E23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E21F5F" w:rsidRPr="00221FE9">
              <w:rPr>
                <w:rFonts w:ascii="Courier New" w:hAnsi="Courier New" w:cs="Courier New"/>
              </w:rPr>
              <w:t>п</w:t>
            </w:r>
            <w:r w:rsidRPr="00221FE9">
              <w:rPr>
                <w:rFonts w:ascii="Courier New" w:hAnsi="Courier New" w:cs="Courier New"/>
              </w:rPr>
              <w:t xml:space="preserve">редельный объем муниципального долга не выше утвержденного общего годового объема доходов местного бюджета без учета </w:t>
            </w:r>
            <w:r w:rsidRPr="00221FE9">
              <w:rPr>
                <w:rFonts w:ascii="Courier New" w:hAnsi="Courier New" w:cs="Courier New"/>
              </w:rPr>
              <w:lastRenderedPageBreak/>
              <w:t>утвержденного объема безвозмездных поступлений.</w:t>
            </w:r>
          </w:p>
        </w:tc>
      </w:tr>
    </w:tbl>
    <w:p w:rsidR="005F6215" w:rsidRPr="00221FE9" w:rsidRDefault="005F6215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2476" w:rsidRPr="00221FE9" w:rsidRDefault="003A4604" w:rsidP="0085650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337AB9" w:rsidRPr="00221FE9">
        <w:rPr>
          <w:rFonts w:ascii="Arial" w:hAnsi="Arial" w:cs="Arial"/>
          <w:sz w:val="24"/>
          <w:szCs w:val="24"/>
        </w:rPr>
        <w:t xml:space="preserve"> 1</w:t>
      </w:r>
      <w:r w:rsidRPr="00221FE9">
        <w:rPr>
          <w:rFonts w:ascii="Arial" w:hAnsi="Arial" w:cs="Arial"/>
          <w:sz w:val="24"/>
          <w:szCs w:val="24"/>
        </w:rPr>
        <w:t>.</w:t>
      </w:r>
      <w:r w:rsidR="00337AB9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Цель и задачи подпрограммы, целевые показатели </w:t>
      </w:r>
      <w:r w:rsidR="005E3F94" w:rsidRPr="00221FE9">
        <w:rPr>
          <w:rFonts w:ascii="Arial" w:hAnsi="Arial" w:cs="Arial"/>
          <w:sz w:val="24"/>
          <w:szCs w:val="24"/>
        </w:rPr>
        <w:t>п</w:t>
      </w:r>
      <w:r w:rsidRPr="00221FE9">
        <w:rPr>
          <w:rFonts w:ascii="Arial" w:hAnsi="Arial" w:cs="Arial"/>
          <w:sz w:val="24"/>
          <w:szCs w:val="24"/>
        </w:rPr>
        <w:t>одпрограммы, сроки реализации;</w:t>
      </w:r>
    </w:p>
    <w:p w:rsidR="003A4604" w:rsidRPr="00221FE9" w:rsidRDefault="00FF010B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Целью подпрограммы является</w:t>
      </w:r>
      <w:r w:rsidR="009001A8" w:rsidRPr="00221FE9">
        <w:rPr>
          <w:rFonts w:ascii="Arial" w:hAnsi="Arial" w:cs="Arial"/>
          <w:sz w:val="24"/>
          <w:szCs w:val="24"/>
        </w:rPr>
        <w:t>: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 xml:space="preserve">повышение эффективности бюджетных расходов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>сельского поселения.</w:t>
      </w:r>
    </w:p>
    <w:p w:rsidR="003A4604" w:rsidRPr="00221FE9" w:rsidRDefault="00A004B1" w:rsidP="00856500">
      <w:pPr>
        <w:pStyle w:val="aa"/>
        <w:ind w:right="-2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  <w:color w:val="000000"/>
        </w:rPr>
        <w:t>Для достижения</w:t>
      </w:r>
      <w:r w:rsidR="003E7ECF" w:rsidRPr="00221FE9">
        <w:rPr>
          <w:rFonts w:ascii="Arial" w:hAnsi="Arial" w:cs="Arial"/>
          <w:color w:val="000000"/>
        </w:rPr>
        <w:t xml:space="preserve"> </w:t>
      </w:r>
      <w:r w:rsidRPr="00221FE9">
        <w:rPr>
          <w:rFonts w:ascii="Arial" w:hAnsi="Arial" w:cs="Arial"/>
          <w:color w:val="000000"/>
        </w:rPr>
        <w:t>данной цели необходимо выполнить следующие</w:t>
      </w:r>
      <w:r w:rsidR="003A4604" w:rsidRPr="00221FE9">
        <w:rPr>
          <w:rFonts w:ascii="Arial" w:hAnsi="Arial" w:cs="Arial"/>
          <w:color w:val="000000"/>
        </w:rPr>
        <w:t xml:space="preserve"> </w:t>
      </w:r>
      <w:r w:rsidRPr="00221FE9">
        <w:rPr>
          <w:rFonts w:ascii="Arial" w:hAnsi="Arial" w:cs="Arial"/>
        </w:rPr>
        <w:t>з</w:t>
      </w:r>
      <w:r w:rsidR="003A4604" w:rsidRPr="00221FE9">
        <w:rPr>
          <w:rFonts w:ascii="Arial" w:hAnsi="Arial" w:cs="Arial"/>
        </w:rPr>
        <w:t>адачи</w:t>
      </w:r>
      <w:r w:rsidRPr="00221FE9">
        <w:rPr>
          <w:rFonts w:ascii="Arial" w:hAnsi="Arial" w:cs="Arial"/>
        </w:rPr>
        <w:t>:</w:t>
      </w:r>
    </w:p>
    <w:p w:rsidR="003A4604" w:rsidRPr="00221FE9" w:rsidRDefault="009D691A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о</w:t>
      </w:r>
      <w:r w:rsidR="003A4604" w:rsidRPr="00221FE9">
        <w:rPr>
          <w:rFonts w:ascii="Arial" w:hAnsi="Arial" w:cs="Arial"/>
          <w:sz w:val="24"/>
          <w:szCs w:val="24"/>
        </w:rPr>
        <w:t xml:space="preserve">беспечение сбалансированности и устойчивости бюджета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>сельского поселения.</w:t>
      </w:r>
    </w:p>
    <w:p w:rsidR="003A4604" w:rsidRPr="00221FE9" w:rsidRDefault="009D691A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. о</w:t>
      </w:r>
      <w:r w:rsidR="003A4604" w:rsidRPr="00221FE9">
        <w:rPr>
          <w:rFonts w:ascii="Arial" w:hAnsi="Arial" w:cs="Arial"/>
          <w:sz w:val="24"/>
          <w:szCs w:val="24"/>
        </w:rPr>
        <w:t xml:space="preserve">беспечение прозрачности и открытости бюджетного процесса в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="003A4604" w:rsidRPr="00221FE9">
        <w:rPr>
          <w:rFonts w:ascii="Arial" w:hAnsi="Arial" w:cs="Arial"/>
          <w:sz w:val="24"/>
          <w:szCs w:val="24"/>
        </w:rPr>
        <w:t xml:space="preserve">сельском поселении </w:t>
      </w:r>
    </w:p>
    <w:p w:rsidR="003A4604" w:rsidRPr="00221FE9" w:rsidRDefault="00E201BD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Оценкой выполненных задач будут следующие целевые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показатели</w:t>
      </w:r>
      <w:proofErr w:type="gramStart"/>
      <w:r w:rsidR="00E234D9" w:rsidRPr="00221FE9">
        <w:rPr>
          <w:rFonts w:ascii="Arial" w:hAnsi="Arial" w:cs="Arial"/>
          <w:sz w:val="24"/>
          <w:szCs w:val="24"/>
        </w:rPr>
        <w:t xml:space="preserve"> :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103406" w:rsidRPr="00221FE9" w:rsidRDefault="00103406" w:rsidP="008565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-размер дефицита бюджета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103406" w:rsidRPr="00221FE9" w:rsidRDefault="00103406" w:rsidP="00856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21FE9">
        <w:rPr>
          <w:rFonts w:ascii="Arial" w:hAnsi="Arial" w:cs="Arial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Pr="00221FE9" w:rsidRDefault="00103406" w:rsidP="0085650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221FE9" w:rsidRDefault="003A4604" w:rsidP="00856500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3A4604" w:rsidRPr="00221FE9" w:rsidRDefault="003A4604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337AB9" w:rsidRPr="00221FE9">
        <w:rPr>
          <w:rFonts w:ascii="Arial" w:hAnsi="Arial" w:cs="Arial"/>
          <w:sz w:val="24"/>
          <w:szCs w:val="24"/>
        </w:rPr>
        <w:t xml:space="preserve"> 2</w:t>
      </w:r>
      <w:r w:rsidRPr="00221FE9">
        <w:rPr>
          <w:rFonts w:ascii="Arial" w:hAnsi="Arial" w:cs="Arial"/>
          <w:sz w:val="24"/>
          <w:szCs w:val="24"/>
        </w:rPr>
        <w:t>. Основные мероприятия подпрограммы;</w:t>
      </w:r>
    </w:p>
    <w:p w:rsidR="0049149D" w:rsidRPr="00221FE9" w:rsidRDefault="0049149D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1.Информационные технологии в управлении. </w:t>
      </w:r>
    </w:p>
    <w:p w:rsidR="00381641" w:rsidRPr="00221FE9" w:rsidRDefault="00B631CE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221FE9" w:rsidRDefault="00381641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№</w:t>
      </w:r>
      <w:r w:rsidR="00B631CE" w:rsidRPr="00221FE9">
        <w:rPr>
          <w:rFonts w:ascii="Arial" w:hAnsi="Arial" w:cs="Arial"/>
          <w:sz w:val="24"/>
          <w:szCs w:val="24"/>
        </w:rPr>
        <w:t>2 к муниципальной программе</w:t>
      </w:r>
    </w:p>
    <w:p w:rsidR="000F7C1F" w:rsidRPr="00221FE9" w:rsidRDefault="003A4604" w:rsidP="0085650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337AB9" w:rsidRPr="00221FE9">
        <w:rPr>
          <w:rFonts w:ascii="Arial" w:hAnsi="Arial" w:cs="Arial"/>
          <w:sz w:val="24"/>
          <w:szCs w:val="24"/>
        </w:rPr>
        <w:t xml:space="preserve"> 3</w:t>
      </w:r>
      <w:r w:rsidRPr="00221FE9">
        <w:rPr>
          <w:rFonts w:ascii="Arial" w:hAnsi="Arial" w:cs="Arial"/>
          <w:sz w:val="24"/>
          <w:szCs w:val="24"/>
        </w:rPr>
        <w:t>.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221FE9" w:rsidRDefault="00B631CE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B631CE" w:rsidRPr="00221FE9" w:rsidRDefault="00B631CE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221FE9" w:rsidRDefault="00B631CE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856500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муниципального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образования.</w:t>
      </w:r>
    </w:p>
    <w:p w:rsidR="00B631CE" w:rsidRPr="00221FE9" w:rsidRDefault="00B631CE" w:rsidP="0085650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B631CE" w:rsidRPr="00221FE9" w:rsidRDefault="00B631CE" w:rsidP="00856500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221FE9" w:rsidRDefault="00B631CE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221FE9">
        <w:rPr>
          <w:rFonts w:ascii="Arial" w:hAnsi="Arial" w:cs="Arial"/>
        </w:rPr>
        <w:t xml:space="preserve"> </w:t>
      </w:r>
      <w:proofErr w:type="spellStart"/>
      <w:r w:rsidR="00F23A54" w:rsidRPr="00221FE9">
        <w:rPr>
          <w:rFonts w:ascii="Arial" w:hAnsi="Arial" w:cs="Arial"/>
        </w:rPr>
        <w:t>Кирейского</w:t>
      </w:r>
      <w:proofErr w:type="spellEnd"/>
      <w:r w:rsidR="00F23A54" w:rsidRPr="00221FE9">
        <w:rPr>
          <w:rFonts w:ascii="Arial" w:hAnsi="Arial" w:cs="Arial"/>
        </w:rPr>
        <w:t xml:space="preserve">  </w:t>
      </w:r>
      <w:r w:rsidRPr="00221FE9">
        <w:rPr>
          <w:rFonts w:ascii="Arial" w:hAnsi="Arial" w:cs="Arial"/>
        </w:rPr>
        <w:t xml:space="preserve">сельского поселения. </w:t>
      </w:r>
    </w:p>
    <w:p w:rsidR="00B631CE" w:rsidRPr="00221FE9" w:rsidRDefault="00B631CE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221FE9">
        <w:rPr>
          <w:rFonts w:ascii="Arial" w:hAnsi="Arial" w:cs="Arial"/>
        </w:rPr>
        <w:t xml:space="preserve"> </w:t>
      </w:r>
    </w:p>
    <w:p w:rsidR="00B631CE" w:rsidRPr="00221FE9" w:rsidRDefault="00B631CE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Программные мероприятия могут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221FE9" w:rsidRDefault="00023A3F" w:rsidP="00856500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Раздел. 4</w:t>
      </w:r>
      <w:r w:rsidR="003E7ECF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Ресурсное обеспечение муниципальной подпрограммы</w:t>
      </w:r>
    </w:p>
    <w:p w:rsidR="00023A3F" w:rsidRPr="00221FE9" w:rsidRDefault="00023A3F" w:rsidP="00856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3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221FE9" w:rsidRDefault="00023A3F" w:rsidP="0085650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023A3F" w:rsidRPr="00221FE9" w:rsidRDefault="00023A3F" w:rsidP="0085650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1FE9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221FE9" w:rsidRDefault="00023A3F" w:rsidP="00856500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6.</w:t>
      </w:r>
      <w:r w:rsidRPr="00221FE9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221FE9" w:rsidRDefault="00023A3F" w:rsidP="00856500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221FE9" w:rsidRDefault="00023A3F" w:rsidP="00856500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023A3F" w:rsidRPr="00221FE9" w:rsidRDefault="00023A3F" w:rsidP="008565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 xml:space="preserve">Организации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023A3F" w:rsidRPr="00221FE9" w:rsidRDefault="00023A3F" w:rsidP="00221F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1B0069" w:rsidRPr="00F84D53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>ПАСПОРТ ПОДПРОГРАММЫ</w:t>
      </w:r>
    </w:p>
    <w:p w:rsidR="001B0069" w:rsidRPr="00F84D53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 xml:space="preserve"> </w:t>
      </w:r>
      <w:r w:rsidR="001B0069" w:rsidRPr="00F84D53">
        <w:rPr>
          <w:rFonts w:ascii="Arial" w:hAnsi="Arial" w:cs="Arial"/>
          <w:i/>
          <w:color w:val="000000"/>
          <w:sz w:val="24"/>
          <w:szCs w:val="24"/>
        </w:rPr>
        <w:t>«</w:t>
      </w:r>
      <w:r w:rsidR="001B0069" w:rsidRPr="00F84D53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proofErr w:type="spellStart"/>
      <w:r w:rsidR="00F23A54" w:rsidRPr="00F84D53">
        <w:rPr>
          <w:rFonts w:ascii="Arial" w:hAnsi="Arial" w:cs="Arial"/>
          <w:sz w:val="24"/>
          <w:szCs w:val="24"/>
        </w:rPr>
        <w:t>Кирейского</w:t>
      </w:r>
      <w:proofErr w:type="spellEnd"/>
      <w:r w:rsidR="001B0069" w:rsidRPr="00F84D53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023A3F" w:rsidRPr="00F84D53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>муниципальной программы</w:t>
      </w:r>
    </w:p>
    <w:p w:rsidR="00023A3F" w:rsidRPr="00F84D53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023A3F" w:rsidRPr="00F84D53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84D53">
        <w:rPr>
          <w:rFonts w:ascii="Arial" w:hAnsi="Arial" w:cs="Arial"/>
          <w:sz w:val="24"/>
          <w:szCs w:val="24"/>
        </w:rPr>
        <w:t xml:space="preserve"> (далее соответственно - подпрограмма,</w:t>
      </w:r>
      <w:r w:rsidR="009675DB" w:rsidRPr="00F84D53">
        <w:rPr>
          <w:rFonts w:ascii="Arial" w:hAnsi="Arial" w:cs="Arial"/>
          <w:sz w:val="24"/>
          <w:szCs w:val="24"/>
        </w:rPr>
        <w:t xml:space="preserve"> </w:t>
      </w:r>
      <w:r w:rsidRPr="00F84D53">
        <w:rPr>
          <w:rFonts w:ascii="Arial" w:hAnsi="Arial" w:cs="Arial"/>
          <w:sz w:val="24"/>
          <w:szCs w:val="24"/>
        </w:rPr>
        <w:t>муниципальная программа)</w:t>
      </w:r>
    </w:p>
    <w:p w:rsidR="00F27B6D" w:rsidRPr="00F84D53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472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75"/>
        <w:gridCol w:w="6564"/>
      </w:tblGrid>
      <w:tr w:rsidR="00F27B6D" w:rsidRPr="00F84D53" w:rsidTr="005F6215">
        <w:trPr>
          <w:trHeight w:val="418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84D53">
              <w:rPr>
                <w:rFonts w:ascii="Courier New" w:hAnsi="Courier New" w:cs="Courier New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9001A8" w:rsidP="004525C9">
            <w:pPr>
              <w:pStyle w:val="ConsPlusNonformat"/>
              <w:ind w:right="-2" w:hanging="21"/>
              <w:jc w:val="center"/>
              <w:rPr>
                <w:sz w:val="24"/>
                <w:szCs w:val="24"/>
              </w:rPr>
            </w:pPr>
            <w:r w:rsidRPr="00F84D53">
              <w:rPr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F2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F84D53">
              <w:rPr>
                <w:rFonts w:ascii="Courier New" w:hAnsi="Courier New" w:cs="Courier New"/>
              </w:rPr>
              <w:t xml:space="preserve">Развитие инфраструктуры на территории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Pr="00F84D53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F84D53" w:rsidRDefault="009B362E" w:rsidP="0096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Pr="00F84D53">
              <w:rPr>
                <w:rFonts w:ascii="Courier New" w:hAnsi="Courier New" w:cs="Courier New"/>
              </w:rPr>
              <w:t xml:space="preserve"> сельского поселения </w:t>
            </w:r>
            <w:r w:rsidR="0096105D" w:rsidRPr="00F84D53">
              <w:rPr>
                <w:rFonts w:ascii="Courier New" w:hAnsi="Courier New" w:cs="Courier New"/>
              </w:rPr>
              <w:t>Никитенко</w:t>
            </w:r>
            <w:r w:rsidRPr="00F84D53">
              <w:rPr>
                <w:rFonts w:ascii="Courier New" w:hAnsi="Courier New" w:cs="Courier New"/>
              </w:rPr>
              <w:t xml:space="preserve"> </w:t>
            </w:r>
            <w:r w:rsidR="0096105D" w:rsidRPr="00F84D53">
              <w:rPr>
                <w:rFonts w:ascii="Courier New" w:hAnsi="Courier New" w:cs="Courier New"/>
              </w:rPr>
              <w:t>Е</w:t>
            </w:r>
            <w:r w:rsidRPr="00F84D53">
              <w:rPr>
                <w:rFonts w:ascii="Courier New" w:hAnsi="Courier New" w:cs="Courier New"/>
              </w:rPr>
              <w:t xml:space="preserve">. </w:t>
            </w:r>
            <w:r w:rsidR="0096105D" w:rsidRPr="00F84D53">
              <w:rPr>
                <w:rFonts w:ascii="Courier New" w:hAnsi="Courier New" w:cs="Courier New"/>
              </w:rPr>
              <w:t>П</w:t>
            </w:r>
            <w:r w:rsidRPr="00F84D53">
              <w:rPr>
                <w:rFonts w:ascii="Courier New" w:hAnsi="Courier New" w:cs="Courier New"/>
              </w:rPr>
              <w:t>.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9675DB" w:rsidP="00F84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27B6D" w:rsidRPr="005A2A39" w:rsidTr="005F6215">
        <w:trPr>
          <w:trHeight w:val="591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</w:rPr>
              <w:t xml:space="preserve"> С</w:t>
            </w:r>
            <w:r w:rsidR="00BC6CBD" w:rsidRPr="00F84D53">
              <w:rPr>
                <w:rFonts w:ascii="Courier New" w:hAnsi="Courier New" w:cs="Courier New"/>
              </w:rPr>
              <w:t>оздание</w:t>
            </w:r>
            <w:r w:rsidR="003560A8" w:rsidRPr="00F84D53">
              <w:rPr>
                <w:rFonts w:ascii="Courier New" w:hAnsi="Courier New" w:cs="Courier New"/>
              </w:rPr>
              <w:t xml:space="preserve"> комфортных</w:t>
            </w:r>
            <w:r w:rsidR="003E7ECF" w:rsidRPr="00F84D53">
              <w:rPr>
                <w:rFonts w:ascii="Courier New" w:hAnsi="Courier New" w:cs="Courier New"/>
              </w:rPr>
              <w:t xml:space="preserve"> </w:t>
            </w:r>
            <w:r w:rsidR="0045156C" w:rsidRPr="00F84D53">
              <w:rPr>
                <w:rFonts w:ascii="Courier New" w:hAnsi="Courier New" w:cs="Courier New"/>
              </w:rPr>
              <w:t xml:space="preserve">и качественных </w:t>
            </w:r>
            <w:r w:rsidR="003560A8" w:rsidRPr="00F84D53">
              <w:rPr>
                <w:rFonts w:ascii="Courier New" w:hAnsi="Courier New" w:cs="Courier New"/>
              </w:rPr>
              <w:t>условий проживания населения</w:t>
            </w:r>
            <w:r w:rsidRPr="00F84D53">
              <w:rPr>
                <w:rFonts w:ascii="Courier New" w:hAnsi="Courier New" w:cs="Courier New"/>
              </w:rPr>
              <w:t xml:space="preserve"> </w:t>
            </w:r>
          </w:p>
        </w:tc>
      </w:tr>
      <w:tr w:rsidR="00F27B6D" w:rsidRPr="005A2A39" w:rsidTr="00A257E8">
        <w:trPr>
          <w:trHeight w:val="1984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84D53" w:rsidRDefault="00BE1D25" w:rsidP="007454FC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 xml:space="preserve"> 1.С</w:t>
            </w:r>
            <w:r w:rsidR="003560A8" w:rsidRPr="00F84D53">
              <w:rPr>
                <w:rFonts w:ascii="Courier New" w:hAnsi="Courier New" w:cs="Courier New"/>
                <w:color w:val="000000"/>
              </w:rPr>
              <w:t>охранение</w:t>
            </w:r>
            <w:r w:rsidR="003E7ECF"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="003007BF" w:rsidRPr="00F84D53">
              <w:rPr>
                <w:rFonts w:ascii="Courier New" w:hAnsi="Courier New" w:cs="Courier New"/>
                <w:color w:val="000000"/>
              </w:rPr>
              <w:t>автомобильных дорог общего пользования местного значения,</w:t>
            </w:r>
            <w:r w:rsidR="00711BF6" w:rsidRPr="00F84D53"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F27B6D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>2.О</w:t>
            </w:r>
            <w:r w:rsidR="003007BF" w:rsidRPr="00F84D53">
              <w:rPr>
                <w:rFonts w:ascii="Courier New" w:hAnsi="Courier New" w:cs="Courier New"/>
                <w:color w:val="000000"/>
              </w:rPr>
              <w:t>беспечение безопасности дорожного движения на территории сельского поселения</w:t>
            </w:r>
          </w:p>
          <w:p w:rsidR="0045156C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</w:rPr>
              <w:t>3.</w:t>
            </w:r>
            <w:r w:rsidRPr="00F84D53">
              <w:rPr>
                <w:rFonts w:ascii="Courier New" w:hAnsi="Courier New" w:cs="Courier New"/>
                <w:color w:val="000000"/>
              </w:rPr>
              <w:t>П</w:t>
            </w:r>
            <w:r w:rsidR="0045156C" w:rsidRPr="00F84D53">
              <w:rPr>
                <w:rFonts w:ascii="Courier New" w:hAnsi="Courier New" w:cs="Courier New"/>
                <w:color w:val="000000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F84D53">
              <w:rPr>
                <w:rFonts w:ascii="Courier New" w:hAnsi="Courier New" w:cs="Courier New"/>
                <w:color w:val="000000"/>
              </w:rPr>
              <w:t>;</w:t>
            </w:r>
          </w:p>
          <w:p w:rsidR="00BC6CBD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>4.О</w:t>
            </w:r>
            <w:r w:rsidR="00045C13" w:rsidRPr="00F84D53">
              <w:rPr>
                <w:rFonts w:ascii="Courier New" w:hAnsi="Courier New" w:cs="Courier New"/>
                <w:color w:val="000000"/>
              </w:rPr>
              <w:t>беспечение населения</w:t>
            </w:r>
            <w:r w:rsidR="003E7ECF"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="00045C13" w:rsidRPr="00F84D53">
              <w:rPr>
                <w:rFonts w:ascii="Courier New" w:hAnsi="Courier New" w:cs="Courier New"/>
                <w:color w:val="000000"/>
              </w:rPr>
              <w:t>сельского поселения</w:t>
            </w:r>
            <w:r w:rsidR="003E7ECF"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="00045C13" w:rsidRPr="00F84D53">
              <w:rPr>
                <w:rFonts w:ascii="Courier New" w:hAnsi="Courier New" w:cs="Courier New"/>
                <w:color w:val="000000"/>
              </w:rPr>
              <w:t>качественной питьевой водой</w:t>
            </w:r>
            <w:r w:rsidR="005F6215" w:rsidRPr="00F84D53">
              <w:rPr>
                <w:rFonts w:ascii="Courier New" w:hAnsi="Courier New" w:cs="Courier New"/>
                <w:color w:val="000000"/>
              </w:rPr>
              <w:t>.</w:t>
            </w:r>
            <w:r w:rsidR="00AD47D2" w:rsidRPr="00F84D53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2018-2022гг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84D53" w:rsidRDefault="00784364" w:rsidP="001202B4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</w:rPr>
              <w:t>1</w:t>
            </w:r>
            <w:r w:rsidR="000C2BA4" w:rsidRPr="00F84D53">
              <w:rPr>
                <w:rFonts w:ascii="Courier New" w:hAnsi="Courier New" w:cs="Courier New"/>
              </w:rPr>
              <w:t>.</w:t>
            </w:r>
            <w:r w:rsidR="001202B4" w:rsidRPr="00F84D53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</w:t>
            </w:r>
            <w:r w:rsidR="003007BF" w:rsidRPr="00F84D53">
              <w:rPr>
                <w:rFonts w:ascii="Courier New" w:hAnsi="Courier New" w:cs="Courier New"/>
                <w:color w:val="000000"/>
              </w:rPr>
              <w:t>;</w:t>
            </w:r>
          </w:p>
          <w:p w:rsidR="000C2BA4" w:rsidRPr="00F84D53" w:rsidRDefault="001202B4" w:rsidP="000C2BA4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2</w:t>
            </w:r>
            <w:r w:rsidR="000C2BA4" w:rsidRPr="00F84D53">
              <w:rPr>
                <w:rFonts w:ascii="Courier New" w:hAnsi="Courier New" w:cs="Courier New"/>
              </w:rPr>
              <w:t>.</w:t>
            </w:r>
            <w:r w:rsidRPr="00F84D53">
              <w:rPr>
                <w:rFonts w:ascii="Courier New" w:hAnsi="Courier New" w:cs="Courier New"/>
              </w:rPr>
              <w:t xml:space="preserve">Количество стихийных свалок на территории </w:t>
            </w:r>
            <w:proofErr w:type="spellStart"/>
            <w:r w:rsidR="00F23A54" w:rsidRPr="00F84D53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сельского поселения.</w:t>
            </w:r>
          </w:p>
          <w:p w:rsidR="00BC6CBD" w:rsidRPr="00F84D53" w:rsidRDefault="001202B4" w:rsidP="00BC6CBD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84D53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</w:t>
            </w:r>
          </w:p>
        </w:tc>
      </w:tr>
      <w:tr w:rsidR="00F27B6D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D58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1.</w:t>
            </w:r>
            <w:r w:rsidR="00833D58" w:rsidRPr="00F84D53">
              <w:rPr>
                <w:rFonts w:ascii="Courier New" w:hAnsi="Courier New" w:cs="Courier New"/>
              </w:rPr>
              <w:t>Ремонт и содержание автомобильных дорог</w:t>
            </w:r>
            <w:r w:rsidR="0045156C" w:rsidRPr="00F84D53">
              <w:rPr>
                <w:rFonts w:ascii="Courier New" w:hAnsi="Courier New" w:cs="Courier New"/>
              </w:rPr>
              <w:t>;</w:t>
            </w:r>
          </w:p>
          <w:p w:rsidR="0045156C" w:rsidRPr="00F84D53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2.</w:t>
            </w:r>
            <w:r w:rsidR="001202B4" w:rsidRPr="00F84D53">
              <w:rPr>
                <w:rFonts w:ascii="Courier New" w:hAnsi="Courier New" w:cs="Courier New"/>
              </w:rPr>
              <w:t xml:space="preserve"> Организация благоустройства территории поселения</w:t>
            </w:r>
            <w:r w:rsidR="0045156C" w:rsidRPr="00F84D53">
              <w:rPr>
                <w:rFonts w:ascii="Courier New" w:hAnsi="Courier New" w:cs="Courier New"/>
              </w:rPr>
              <w:t>;</w:t>
            </w:r>
          </w:p>
          <w:p w:rsidR="004239AD" w:rsidRPr="00F84D53" w:rsidRDefault="00BE1D25" w:rsidP="00F84D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3.</w:t>
            </w:r>
            <w:r w:rsidR="001202B4" w:rsidRPr="00F84D53">
              <w:rPr>
                <w:rFonts w:ascii="Courier New" w:hAnsi="Courier New" w:cs="Courier New"/>
              </w:rPr>
              <w:t xml:space="preserve"> Организация водоснабжения населения.</w:t>
            </w:r>
          </w:p>
        </w:tc>
      </w:tr>
      <w:tr w:rsidR="00F27B6D" w:rsidRPr="005A2A39" w:rsidTr="005F6215">
        <w:trPr>
          <w:trHeight w:val="1547"/>
        </w:trPr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84D5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Всего:</w:t>
            </w:r>
            <w:r w:rsidR="00304E06" w:rsidRPr="00F84D53">
              <w:rPr>
                <w:rFonts w:ascii="Courier New" w:hAnsi="Courier New" w:cs="Courier New"/>
              </w:rPr>
              <w:t xml:space="preserve"> </w:t>
            </w:r>
            <w:r w:rsidR="00B075F2">
              <w:rPr>
                <w:rFonts w:ascii="Courier New" w:hAnsi="Courier New" w:cs="Courier New"/>
              </w:rPr>
              <w:t xml:space="preserve">3640,3 </w:t>
            </w:r>
            <w:r w:rsidR="00304E06" w:rsidRPr="00F84D53">
              <w:rPr>
                <w:rFonts w:ascii="Courier New" w:hAnsi="Courier New" w:cs="Courier New"/>
              </w:rPr>
              <w:t>т.р.</w:t>
            </w:r>
            <w:r w:rsidR="00AD47D2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в т.ч. по годам: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2018г-</w:t>
            </w:r>
            <w:r w:rsidR="00B075F2">
              <w:rPr>
                <w:rFonts w:ascii="Courier New" w:hAnsi="Courier New" w:cs="Courier New"/>
              </w:rPr>
              <w:t>1076,1</w:t>
            </w:r>
            <w:r w:rsidR="00304E06" w:rsidRPr="00F84D53">
              <w:rPr>
                <w:rFonts w:ascii="Courier New" w:hAnsi="Courier New" w:cs="Courier New"/>
              </w:rPr>
              <w:t xml:space="preserve"> т.р.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2019г-</w:t>
            </w:r>
            <w:r w:rsidR="00B075F2">
              <w:rPr>
                <w:rFonts w:ascii="Courier New" w:hAnsi="Courier New" w:cs="Courier New"/>
              </w:rPr>
              <w:t>6</w:t>
            </w:r>
            <w:r w:rsidR="00B82CCF">
              <w:rPr>
                <w:rFonts w:ascii="Courier New" w:hAnsi="Courier New" w:cs="Courier New"/>
              </w:rPr>
              <w:t>35</w:t>
            </w:r>
            <w:r w:rsidR="00B075F2">
              <w:rPr>
                <w:rFonts w:ascii="Courier New" w:hAnsi="Courier New" w:cs="Courier New"/>
              </w:rPr>
              <w:t xml:space="preserve">,8 </w:t>
            </w:r>
            <w:r w:rsidR="00304E06" w:rsidRPr="00F84D53">
              <w:rPr>
                <w:rFonts w:ascii="Courier New" w:hAnsi="Courier New" w:cs="Courier New"/>
              </w:rPr>
              <w:t>т.р.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2020г-</w:t>
            </w:r>
            <w:r w:rsidR="00526841" w:rsidRPr="00F84D53">
              <w:rPr>
                <w:rFonts w:ascii="Courier New" w:hAnsi="Courier New" w:cs="Courier New"/>
              </w:rPr>
              <w:t>6</w:t>
            </w:r>
            <w:r w:rsidR="00B075F2">
              <w:rPr>
                <w:rFonts w:ascii="Courier New" w:hAnsi="Courier New" w:cs="Courier New"/>
              </w:rPr>
              <w:t>42,8</w:t>
            </w:r>
            <w:r w:rsidR="00304E06" w:rsidRPr="00F84D53">
              <w:rPr>
                <w:rFonts w:ascii="Courier New" w:hAnsi="Courier New" w:cs="Courier New"/>
              </w:rPr>
              <w:t xml:space="preserve"> т.р.</w:t>
            </w:r>
          </w:p>
          <w:p w:rsidR="009001A8" w:rsidRPr="00F84D53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2021г-</w:t>
            </w:r>
            <w:r w:rsidR="00526841" w:rsidRPr="00F84D53">
              <w:rPr>
                <w:rFonts w:ascii="Courier New" w:hAnsi="Courier New" w:cs="Courier New"/>
              </w:rPr>
              <w:t>6</w:t>
            </w:r>
            <w:r w:rsidR="00B075F2">
              <w:rPr>
                <w:rFonts w:ascii="Courier New" w:hAnsi="Courier New" w:cs="Courier New"/>
              </w:rPr>
              <w:t xml:space="preserve">42,8 </w:t>
            </w:r>
            <w:r w:rsidR="00304E06" w:rsidRPr="00F84D53">
              <w:rPr>
                <w:rFonts w:ascii="Courier New" w:hAnsi="Courier New" w:cs="Courier New"/>
              </w:rPr>
              <w:t>т.р.</w:t>
            </w:r>
          </w:p>
          <w:p w:rsidR="00D87E13" w:rsidRPr="00F84D53" w:rsidRDefault="009001A8" w:rsidP="00B0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2022г</w:t>
            </w:r>
            <w:r w:rsidR="00304E06" w:rsidRPr="00F84D53">
              <w:rPr>
                <w:rFonts w:ascii="Courier New" w:hAnsi="Courier New" w:cs="Courier New"/>
              </w:rPr>
              <w:t>-</w:t>
            </w:r>
            <w:r w:rsidR="00526841" w:rsidRPr="00F84D53">
              <w:rPr>
                <w:rFonts w:ascii="Courier New" w:hAnsi="Courier New" w:cs="Courier New"/>
              </w:rPr>
              <w:t>6</w:t>
            </w:r>
            <w:r w:rsidR="00B075F2">
              <w:rPr>
                <w:rFonts w:ascii="Courier New" w:hAnsi="Courier New" w:cs="Courier New"/>
              </w:rPr>
              <w:t xml:space="preserve">42,8 </w:t>
            </w:r>
            <w:proofErr w:type="spellStart"/>
            <w:r w:rsidR="00304E06" w:rsidRPr="00F84D53">
              <w:rPr>
                <w:rFonts w:ascii="Courier New" w:hAnsi="Courier New" w:cs="Courier New"/>
              </w:rPr>
              <w:t>т</w:t>
            </w:r>
            <w:proofErr w:type="gramStart"/>
            <w:r w:rsidR="00304E06" w:rsidRPr="00F84D53">
              <w:rPr>
                <w:rFonts w:ascii="Courier New" w:hAnsi="Courier New" w:cs="Courier New"/>
              </w:rPr>
              <w:t>.р</w:t>
            </w:r>
            <w:proofErr w:type="spellEnd"/>
            <w:proofErr w:type="gramEnd"/>
          </w:p>
        </w:tc>
      </w:tr>
      <w:tr w:rsidR="006B3602" w:rsidRPr="005A2A39" w:rsidTr="005F6215"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F84D53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5F" w:rsidRPr="00F84D53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- сохранение сети существующих</w:t>
            </w:r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автодорог;</w:t>
            </w:r>
          </w:p>
          <w:p w:rsidR="00E21F5F" w:rsidRPr="00F84D53" w:rsidRDefault="005F6215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 xml:space="preserve"> </w:t>
            </w:r>
            <w:r w:rsidR="00E21F5F" w:rsidRPr="00F84D53">
              <w:rPr>
                <w:rFonts w:ascii="Courier New" w:hAnsi="Courier New" w:cs="Courier New"/>
              </w:rPr>
              <w:t>- улучшение качественных характеристик дорожного полотна;</w:t>
            </w:r>
          </w:p>
          <w:p w:rsidR="00E21F5F" w:rsidRPr="00F84D53" w:rsidRDefault="00E21F5F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6B3602" w:rsidRPr="00F84D53" w:rsidRDefault="000B1064" w:rsidP="000B1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-улучшение</w:t>
            </w:r>
            <w:r w:rsidR="00D83223" w:rsidRPr="00F84D53">
              <w:rPr>
                <w:rFonts w:ascii="Courier New" w:hAnsi="Courier New" w:cs="Courier New"/>
              </w:rPr>
              <w:t xml:space="preserve"> санитарного и </w:t>
            </w:r>
            <w:proofErr w:type="gramStart"/>
            <w:r w:rsidRPr="00F84D53">
              <w:rPr>
                <w:rFonts w:ascii="Courier New" w:hAnsi="Courier New" w:cs="Courier New"/>
              </w:rPr>
              <w:t>эстетического</w:t>
            </w:r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вида</w:t>
            </w:r>
            <w:proofErr w:type="gramEnd"/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Pr="00F84D53">
              <w:rPr>
                <w:rFonts w:ascii="Courier New" w:hAnsi="Courier New" w:cs="Courier New"/>
              </w:rPr>
              <w:t>территории</w:t>
            </w:r>
            <w:r w:rsidR="00711BF6" w:rsidRPr="00F84D53">
              <w:rPr>
                <w:rFonts w:ascii="Courier New" w:hAnsi="Courier New" w:cs="Courier New"/>
              </w:rPr>
              <w:t xml:space="preserve"> </w:t>
            </w:r>
            <w:r w:rsidR="00045C13" w:rsidRPr="00F84D53">
              <w:rPr>
                <w:rFonts w:ascii="Courier New" w:hAnsi="Courier New" w:cs="Courier New"/>
              </w:rPr>
              <w:t>сельского поселения;</w:t>
            </w:r>
          </w:p>
          <w:p w:rsidR="000B1064" w:rsidRPr="00F84D53" w:rsidRDefault="000B1064" w:rsidP="00BC6CBD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F84D53">
              <w:rPr>
                <w:rFonts w:ascii="Courier New" w:hAnsi="Courier New" w:cs="Courier New"/>
              </w:rPr>
              <w:t>-улучшение качества питьевой воды;</w:t>
            </w:r>
          </w:p>
        </w:tc>
      </w:tr>
    </w:tbl>
    <w:p w:rsidR="000C7BE1" w:rsidRPr="000C6BD3" w:rsidRDefault="000C7BE1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</w:rPr>
      </w:pPr>
    </w:p>
    <w:p w:rsidR="004239AD" w:rsidRPr="000C6BD3" w:rsidRDefault="004239AD" w:rsidP="005F621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proofErr w:type="gramStart"/>
      <w:r w:rsidR="009675DB" w:rsidRPr="000C6BD3">
        <w:rPr>
          <w:rFonts w:ascii="Arial" w:hAnsi="Arial" w:cs="Arial"/>
          <w:sz w:val="24"/>
          <w:szCs w:val="24"/>
        </w:rPr>
        <w:t>1</w:t>
      </w:r>
      <w:proofErr w:type="gramEnd"/>
      <w:r w:rsidRPr="000C6BD3">
        <w:rPr>
          <w:rFonts w:ascii="Arial" w:hAnsi="Arial" w:cs="Arial"/>
          <w:sz w:val="24"/>
          <w:szCs w:val="24"/>
        </w:rPr>
        <w:t>. Цель и задачи подпрограммы, целевые показатели</w:t>
      </w:r>
      <w:r w:rsidR="0049149D" w:rsidRPr="000C6BD3">
        <w:rPr>
          <w:rFonts w:ascii="Arial" w:hAnsi="Arial" w:cs="Arial"/>
          <w:sz w:val="24"/>
          <w:szCs w:val="24"/>
        </w:rPr>
        <w:t xml:space="preserve"> подпрограммы, сроки реализации.</w:t>
      </w:r>
    </w:p>
    <w:p w:rsidR="00045C13" w:rsidRPr="000C6BD3" w:rsidRDefault="00833D58" w:rsidP="000C6BD3">
      <w:pPr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lastRenderedPageBreak/>
        <w:t>Цель</w:t>
      </w:r>
      <w:r w:rsidR="009675DB" w:rsidRPr="000C6BD3">
        <w:rPr>
          <w:rFonts w:ascii="Arial" w:hAnsi="Arial" w:cs="Arial"/>
          <w:sz w:val="24"/>
          <w:szCs w:val="24"/>
        </w:rPr>
        <w:t>ю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="004239AD" w:rsidRPr="000C6BD3">
        <w:rPr>
          <w:rFonts w:ascii="Arial" w:hAnsi="Arial" w:cs="Arial"/>
          <w:sz w:val="24"/>
          <w:szCs w:val="24"/>
        </w:rPr>
        <w:t xml:space="preserve">подпрограммы является: </w:t>
      </w:r>
      <w:r w:rsidR="005F5EB9" w:rsidRPr="000C6BD3">
        <w:rPr>
          <w:rFonts w:ascii="Arial" w:hAnsi="Arial" w:cs="Arial"/>
          <w:sz w:val="24"/>
          <w:szCs w:val="24"/>
        </w:rPr>
        <w:t>с</w:t>
      </w:r>
      <w:r w:rsidR="00045C13" w:rsidRPr="000C6BD3">
        <w:rPr>
          <w:rFonts w:ascii="Arial" w:hAnsi="Arial" w:cs="Arial"/>
          <w:sz w:val="24"/>
          <w:szCs w:val="24"/>
        </w:rPr>
        <w:t>оздания комфортных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="00045C13" w:rsidRPr="000C6BD3">
        <w:rPr>
          <w:rFonts w:ascii="Arial" w:hAnsi="Arial" w:cs="Arial"/>
          <w:sz w:val="24"/>
          <w:szCs w:val="24"/>
        </w:rPr>
        <w:t>и качественных условий проживания населения</w:t>
      </w:r>
      <w:r w:rsidR="005F5EB9" w:rsidRPr="000C6BD3">
        <w:rPr>
          <w:rFonts w:ascii="Arial" w:hAnsi="Arial" w:cs="Arial"/>
          <w:sz w:val="24"/>
          <w:szCs w:val="24"/>
        </w:rPr>
        <w:t>.</w:t>
      </w:r>
    </w:p>
    <w:p w:rsidR="009675DB" w:rsidRPr="000C6BD3" w:rsidRDefault="009675DB" w:rsidP="000C6BD3">
      <w:pPr>
        <w:shd w:val="clear" w:color="auto" w:fill="FFFFFF"/>
        <w:spacing w:after="0" w:line="240" w:lineRule="auto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5F5EB9" w:rsidRPr="000C6BD3" w:rsidRDefault="005F5EB9" w:rsidP="000C6BD3">
      <w:pPr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</w:t>
      </w:r>
      <w:r w:rsid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сохранение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автомобильных дорог общего пользования местного значения, </w:t>
      </w:r>
    </w:p>
    <w:p w:rsidR="005F5EB9" w:rsidRPr="000C6BD3" w:rsidRDefault="005F5EB9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</w:t>
      </w:r>
      <w:r w:rsid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обеспечение безопасности дорожного движения на территории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784364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5F5EB9" w:rsidRPr="000C6BD3" w:rsidRDefault="005F5EB9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5178DD" w:rsidRPr="000C6BD3" w:rsidRDefault="005F5EB9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 обеспечение населения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качественной питьевой водой </w:t>
      </w:r>
    </w:p>
    <w:p w:rsidR="004239AD" w:rsidRPr="000C6BD3" w:rsidRDefault="00784364" w:rsidP="000C6BD3">
      <w:pPr>
        <w:shd w:val="clear" w:color="auto" w:fill="FFFFFF"/>
        <w:spacing w:after="0" w:line="240" w:lineRule="auto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Оценкой выполнения поставленных задач будут следующие</w:t>
      </w:r>
      <w:r w:rsidR="003E7ECF" w:rsidRP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целевые</w:t>
      </w:r>
      <w:r w:rsidR="001F4D0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показатели</w:t>
      </w:r>
      <w:r w:rsidR="00D83223" w:rsidRPr="000C6BD3">
        <w:rPr>
          <w:rFonts w:ascii="Arial" w:hAnsi="Arial" w:cs="Arial"/>
          <w:sz w:val="24"/>
          <w:szCs w:val="24"/>
        </w:rPr>
        <w:t>:</w:t>
      </w:r>
    </w:p>
    <w:p w:rsidR="0049149D" w:rsidRPr="000C6BD3" w:rsidRDefault="0049149D" w:rsidP="000C6BD3">
      <w:pPr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Pr="000C6BD3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49149D" w:rsidRPr="000C6BD3" w:rsidRDefault="0049149D" w:rsidP="000C6BD3">
      <w:pPr>
        <w:spacing w:after="0" w:line="240" w:lineRule="auto"/>
        <w:ind w:right="-4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="000C6BD3">
        <w:rPr>
          <w:rFonts w:ascii="Arial" w:hAnsi="Arial" w:cs="Arial"/>
          <w:sz w:val="24"/>
          <w:szCs w:val="24"/>
        </w:rPr>
        <w:t xml:space="preserve"> к</w:t>
      </w:r>
      <w:r w:rsidRPr="000C6BD3">
        <w:rPr>
          <w:rFonts w:ascii="Arial" w:hAnsi="Arial" w:cs="Arial"/>
          <w:sz w:val="24"/>
          <w:szCs w:val="24"/>
        </w:rPr>
        <w:t xml:space="preserve">оличество стихийных свалок на территории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сельского поселения.</w:t>
      </w:r>
    </w:p>
    <w:p w:rsidR="0049149D" w:rsidRPr="000C6BD3" w:rsidRDefault="0049149D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color w:val="000000"/>
          <w:sz w:val="24"/>
          <w:szCs w:val="24"/>
        </w:rPr>
        <w:t>-</w:t>
      </w:r>
      <w:r w:rsidR="000C6B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6BD3">
        <w:rPr>
          <w:rFonts w:ascii="Arial" w:hAnsi="Arial" w:cs="Arial"/>
          <w:color w:val="000000"/>
          <w:sz w:val="24"/>
          <w:szCs w:val="24"/>
        </w:rPr>
        <w:t>доля бесперебойного обеспечения населения поселения водоснабжением</w:t>
      </w:r>
      <w:r w:rsidRPr="000C6BD3">
        <w:rPr>
          <w:rFonts w:ascii="Arial" w:hAnsi="Arial" w:cs="Arial"/>
          <w:sz w:val="24"/>
          <w:szCs w:val="24"/>
        </w:rPr>
        <w:t xml:space="preserve"> </w:t>
      </w:r>
    </w:p>
    <w:p w:rsidR="004239AD" w:rsidRPr="000C6BD3" w:rsidRDefault="004239AD" w:rsidP="000C6BD3">
      <w:pPr>
        <w:widowControl w:val="0"/>
        <w:autoSpaceDE w:val="0"/>
        <w:autoSpaceDN w:val="0"/>
        <w:adjustRightInd w:val="0"/>
        <w:spacing w:after="0" w:line="240" w:lineRule="auto"/>
        <w:ind w:right="-425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4239AD" w:rsidRPr="000C6BD3" w:rsidRDefault="004239AD" w:rsidP="000C6BD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r w:rsidR="009675DB" w:rsidRPr="000C6BD3">
        <w:rPr>
          <w:rFonts w:ascii="Arial" w:hAnsi="Arial" w:cs="Arial"/>
          <w:sz w:val="24"/>
          <w:szCs w:val="24"/>
        </w:rPr>
        <w:t xml:space="preserve"> 2</w:t>
      </w:r>
      <w:r w:rsidRPr="000C6BD3">
        <w:rPr>
          <w:rFonts w:ascii="Arial" w:hAnsi="Arial" w:cs="Arial"/>
          <w:sz w:val="24"/>
          <w:szCs w:val="24"/>
        </w:rPr>
        <w:t>. Основные мероприятия подпрограммы</w:t>
      </w:r>
    </w:p>
    <w:p w:rsidR="001202B4" w:rsidRPr="000C6BD3" w:rsidRDefault="001202B4" w:rsidP="000C6BD3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1.Ремонт и содержание автомобильных дорог.</w:t>
      </w:r>
    </w:p>
    <w:p w:rsidR="001202B4" w:rsidRPr="000C6BD3" w:rsidRDefault="001202B4" w:rsidP="000C6BD3">
      <w:pPr>
        <w:widowControl w:val="0"/>
        <w:autoSpaceDE w:val="0"/>
        <w:autoSpaceDN w:val="0"/>
        <w:adjustRightInd w:val="0"/>
        <w:spacing w:after="0" w:line="216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2. Организация благоустройства территории поселения.</w:t>
      </w:r>
    </w:p>
    <w:p w:rsidR="001202B4" w:rsidRPr="000C6BD3" w:rsidRDefault="001202B4" w:rsidP="000C6BD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3.Организация водоснабжения населения.</w:t>
      </w:r>
    </w:p>
    <w:p w:rsidR="00BE1D25" w:rsidRPr="000C6BD3" w:rsidRDefault="00F442F6" w:rsidP="000C6BD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0C6BD3" w:rsidRDefault="00F442F6" w:rsidP="000C6BD3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№ 2 к муниципальной программе</w:t>
      </w:r>
    </w:p>
    <w:p w:rsidR="004239AD" w:rsidRPr="000C6BD3" w:rsidRDefault="004239AD" w:rsidP="000C6BD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r w:rsidR="009675DB" w:rsidRPr="000C6BD3">
        <w:rPr>
          <w:rFonts w:ascii="Arial" w:hAnsi="Arial" w:cs="Arial"/>
          <w:sz w:val="24"/>
          <w:szCs w:val="24"/>
        </w:rPr>
        <w:t xml:space="preserve"> 3</w:t>
      </w:r>
      <w:r w:rsidRPr="000C6BD3">
        <w:rPr>
          <w:rFonts w:ascii="Arial" w:hAnsi="Arial" w:cs="Arial"/>
          <w:sz w:val="24"/>
          <w:szCs w:val="24"/>
        </w:rPr>
        <w:t>.</w:t>
      </w:r>
      <w:r w:rsidR="00711BF6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0C6BD3" w:rsidRDefault="00B631CE" w:rsidP="000C6BD3">
      <w:pPr>
        <w:pStyle w:val="ConsPlusNormal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C6BD3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B631CE" w:rsidRPr="000C6BD3" w:rsidRDefault="00B631CE" w:rsidP="000C6BD3">
      <w:pPr>
        <w:pStyle w:val="ConsPlusNormal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C6BD3" w:rsidRDefault="00B631CE" w:rsidP="000C6BD3">
      <w:pPr>
        <w:pStyle w:val="ConsPlusNormal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-</w:t>
      </w:r>
      <w:r w:rsid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муниципального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образования.</w:t>
      </w:r>
    </w:p>
    <w:p w:rsidR="00B631CE" w:rsidRPr="000C6BD3" w:rsidRDefault="00B631CE" w:rsidP="000C6BD3">
      <w:pPr>
        <w:pStyle w:val="ConsPlusNormal"/>
        <w:widowControl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C6BD3">
        <w:rPr>
          <w:rFonts w:ascii="Arial" w:hAnsi="Arial" w:cs="Arial"/>
          <w:sz w:val="24"/>
          <w:szCs w:val="24"/>
        </w:rPr>
        <w:t xml:space="preserve"> </w:t>
      </w:r>
    </w:p>
    <w:p w:rsidR="00B631CE" w:rsidRPr="000C6BD3" w:rsidRDefault="00B631CE" w:rsidP="000C6BD3">
      <w:pPr>
        <w:pStyle w:val="ConsPlusNormal"/>
        <w:widowControl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C6BD3" w:rsidRDefault="00B631CE" w:rsidP="000C6BD3">
      <w:pPr>
        <w:pStyle w:val="aa"/>
        <w:ind w:right="-426"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0C6BD3">
        <w:rPr>
          <w:rFonts w:ascii="Arial" w:hAnsi="Arial" w:cs="Arial"/>
        </w:rPr>
        <w:t xml:space="preserve"> </w:t>
      </w:r>
      <w:proofErr w:type="spellStart"/>
      <w:r w:rsidR="00F23A54" w:rsidRPr="000C6BD3">
        <w:rPr>
          <w:rFonts w:ascii="Arial" w:hAnsi="Arial" w:cs="Arial"/>
        </w:rPr>
        <w:t>Кирейского</w:t>
      </w:r>
      <w:proofErr w:type="spellEnd"/>
      <w:r w:rsidR="00F23A54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>сельского поселения.</w:t>
      </w:r>
    </w:p>
    <w:p w:rsidR="00B631CE" w:rsidRPr="000C6BD3" w:rsidRDefault="00B631CE" w:rsidP="000C6BD3">
      <w:pPr>
        <w:pStyle w:val="aa"/>
        <w:ind w:right="-426"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0C6BD3">
        <w:rPr>
          <w:rFonts w:ascii="Arial" w:hAnsi="Arial" w:cs="Arial"/>
        </w:rPr>
        <w:t xml:space="preserve"> </w:t>
      </w:r>
    </w:p>
    <w:p w:rsidR="00B631CE" w:rsidRPr="000C6BD3" w:rsidRDefault="00B631CE" w:rsidP="000C6BD3">
      <w:pPr>
        <w:pStyle w:val="aa"/>
        <w:ind w:right="-426"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Программные мероприятия могут</w:t>
      </w:r>
      <w:r w:rsidR="00AD47D2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C6BD3">
        <w:rPr>
          <w:rFonts w:ascii="Arial" w:hAnsi="Arial" w:cs="Arial"/>
        </w:rPr>
        <w:t xml:space="preserve"> </w:t>
      </w:r>
      <w:r w:rsidRPr="000C6BD3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0C6BD3" w:rsidRDefault="00023A3F" w:rsidP="000C6BD3">
      <w:pPr>
        <w:pStyle w:val="aa"/>
        <w:ind w:right="-425" w:firstLine="709"/>
        <w:jc w:val="both"/>
        <w:rPr>
          <w:rFonts w:ascii="Arial" w:hAnsi="Arial" w:cs="Arial"/>
        </w:rPr>
      </w:pPr>
      <w:r w:rsidRPr="000C6BD3">
        <w:rPr>
          <w:rFonts w:ascii="Arial" w:hAnsi="Arial" w:cs="Arial"/>
        </w:rPr>
        <w:t>Раздел 4</w:t>
      </w:r>
      <w:r w:rsidR="009675DB" w:rsidRPr="000C6BD3">
        <w:rPr>
          <w:rFonts w:ascii="Arial" w:hAnsi="Arial" w:cs="Arial"/>
        </w:rPr>
        <w:t>.</w:t>
      </w:r>
      <w:r w:rsidRPr="000C6BD3">
        <w:rPr>
          <w:rFonts w:ascii="Arial" w:hAnsi="Arial" w:cs="Arial"/>
        </w:rPr>
        <w:t xml:space="preserve"> Ресурсное обеспечение муниципальной подпрограммы</w:t>
      </w:r>
    </w:p>
    <w:p w:rsidR="00023A3F" w:rsidRPr="000C6BD3" w:rsidRDefault="00023A3F" w:rsidP="000C6BD3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4" w:history="1">
        <w:r w:rsidRPr="000C6BD3">
          <w:rPr>
            <w:rFonts w:ascii="Arial" w:hAnsi="Arial" w:cs="Arial"/>
            <w:sz w:val="24"/>
            <w:szCs w:val="24"/>
          </w:rPr>
          <w:t>обеспечении</w:t>
        </w:r>
      </w:hyperlink>
      <w:r w:rsidRPr="000C6BD3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Pr="000C6BD3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023A3F" w:rsidRPr="000C6BD3" w:rsidRDefault="009675DB" w:rsidP="000C6BD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</w:t>
      </w:r>
      <w:r w:rsidR="00023A3F" w:rsidRPr="000C6BD3">
        <w:rPr>
          <w:rFonts w:ascii="Arial" w:hAnsi="Arial" w:cs="Arial"/>
          <w:sz w:val="24"/>
          <w:szCs w:val="24"/>
        </w:rPr>
        <w:t xml:space="preserve"> 5</w:t>
      </w:r>
      <w:r w:rsidRPr="000C6BD3">
        <w:rPr>
          <w:rFonts w:ascii="Arial" w:hAnsi="Arial" w:cs="Arial"/>
          <w:sz w:val="24"/>
          <w:szCs w:val="24"/>
        </w:rPr>
        <w:t>.</w:t>
      </w:r>
      <w:r w:rsidR="00023A3F" w:rsidRPr="000C6BD3">
        <w:rPr>
          <w:rFonts w:ascii="Arial" w:hAnsi="Arial" w:cs="Arial"/>
          <w:sz w:val="24"/>
          <w:szCs w:val="24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0C6BD3">
        <w:rPr>
          <w:rFonts w:ascii="Arial" w:hAnsi="Arial" w:cs="Arial"/>
          <w:sz w:val="24"/>
          <w:szCs w:val="24"/>
        </w:rPr>
        <w:t xml:space="preserve"> </w:t>
      </w:r>
    </w:p>
    <w:p w:rsidR="00023A3F" w:rsidRPr="000C6BD3" w:rsidRDefault="00023A3F" w:rsidP="000C6BD3">
      <w:pPr>
        <w:widowControl w:val="0"/>
        <w:tabs>
          <w:tab w:val="left" w:pos="142"/>
          <w:tab w:val="left" w:pos="1276"/>
        </w:tabs>
        <w:spacing w:after="0" w:line="240" w:lineRule="auto"/>
        <w:ind w:right="-426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C6BD3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C6BD3" w:rsidRDefault="00023A3F" w:rsidP="000C6BD3">
      <w:pPr>
        <w:spacing w:after="0" w:line="240" w:lineRule="auto"/>
        <w:ind w:right="-426"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>Раздел 6.</w:t>
      </w:r>
      <w:r w:rsidRPr="000C6BD3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</w:t>
      </w:r>
      <w:r w:rsidR="001B0069" w:rsidRPr="000C6BD3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Pr="000C6BD3">
        <w:rPr>
          <w:rFonts w:ascii="Arial" w:eastAsia="Calibri" w:hAnsi="Arial" w:cs="Arial"/>
          <w:kern w:val="36"/>
          <w:sz w:val="24"/>
          <w:szCs w:val="24"/>
        </w:rPr>
        <w:t>государственных внебюджетных фондов</w:t>
      </w:r>
    </w:p>
    <w:p w:rsidR="00023A3F" w:rsidRPr="000C6BD3" w:rsidRDefault="00023A3F" w:rsidP="000C6BD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BD3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C6BD3" w:rsidRDefault="00023A3F" w:rsidP="000C6BD3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0C6BD3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023A3F" w:rsidRPr="000C6BD3" w:rsidRDefault="00023A3F" w:rsidP="000C6BD3">
      <w:pPr>
        <w:pStyle w:val="ConsPlusNormal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0C6BD3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F23A54" w:rsidRPr="000C6BD3">
        <w:rPr>
          <w:rFonts w:ascii="Arial" w:hAnsi="Arial" w:cs="Arial"/>
          <w:sz w:val="24"/>
          <w:szCs w:val="24"/>
        </w:rPr>
        <w:t>Кирейского</w:t>
      </w:r>
      <w:proofErr w:type="spellEnd"/>
      <w:r w:rsidR="00F23A54" w:rsidRPr="000C6BD3">
        <w:rPr>
          <w:rFonts w:ascii="Arial" w:hAnsi="Arial" w:cs="Arial"/>
          <w:sz w:val="24"/>
          <w:szCs w:val="24"/>
        </w:rPr>
        <w:t xml:space="preserve"> </w:t>
      </w:r>
      <w:r w:rsidRPr="000C6BD3">
        <w:rPr>
          <w:rFonts w:ascii="Arial" w:hAnsi="Arial" w:cs="Arial"/>
          <w:sz w:val="24"/>
          <w:szCs w:val="24"/>
        </w:rPr>
        <w:t>сельского поселения участия в реализации подпрограммы не принимают.</w:t>
      </w:r>
    </w:p>
    <w:p w:rsidR="0049149D" w:rsidRPr="00221FE9" w:rsidRDefault="0049149D" w:rsidP="000C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99C" w:rsidRPr="00221FE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ПАСПОРТ ПОДПРОГРАММЫ</w:t>
      </w:r>
    </w:p>
    <w:p w:rsidR="00F6299C" w:rsidRPr="00221FE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«Обеспечение комплексного пространственного и территориального развития  </w:t>
      </w:r>
      <w:proofErr w:type="spellStart"/>
      <w:r w:rsidR="00F23A54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F6299C" w:rsidRPr="00221FE9" w:rsidRDefault="00F6299C" w:rsidP="00F6299C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F6299C" w:rsidRPr="00221FE9" w:rsidRDefault="00F6299C" w:rsidP="00F6299C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F6299C" w:rsidRPr="00221FE9" w:rsidRDefault="00F6299C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21FE9" w:rsidRPr="00BB2DEC" w:rsidRDefault="00221FE9" w:rsidP="00F62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268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50"/>
        <w:gridCol w:w="7785"/>
      </w:tblGrid>
      <w:tr w:rsidR="00F6299C" w:rsidRPr="005A2A39" w:rsidTr="00BB2DEC">
        <w:trPr>
          <w:trHeight w:val="418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F6299C" w:rsidRPr="005A2A39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F23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6299C" w:rsidRPr="005A2A39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B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F23A54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23A54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6299C" w:rsidRPr="005A2A39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BB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6299C" w:rsidRPr="005A2A39" w:rsidTr="00BB2DEC">
        <w:trPr>
          <w:trHeight w:val="591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7D683F" w:rsidP="00BB2DEC">
            <w:pPr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221FE9">
              <w:rPr>
                <w:rFonts w:ascii="Courier New" w:hAnsi="Courier New" w:cs="Courier New"/>
              </w:rPr>
              <w:t xml:space="preserve">оздание условий для обеспечения развития территории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F6299C" w:rsidRPr="005A2A39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CE5682" w:rsidP="007D683F">
            <w:pPr>
              <w:pStyle w:val="a5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21FE9">
              <w:rPr>
                <w:rFonts w:ascii="Courier New" w:eastAsia="Calibri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1.</w:t>
            </w:r>
            <w:r w:rsidR="00F6299C" w:rsidRPr="00221FE9">
              <w:rPr>
                <w:rFonts w:ascii="Courier New" w:hAnsi="Courier New" w:cs="Courier New"/>
              </w:rPr>
              <w:t xml:space="preserve">Обеспечение территории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</w:t>
            </w:r>
            <w:r w:rsidR="00F6299C" w:rsidRPr="00221FE9">
              <w:rPr>
                <w:rFonts w:ascii="Courier New" w:hAnsi="Courier New" w:cs="Courier New"/>
              </w:rPr>
              <w:t xml:space="preserve">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8C1B84" w:rsidRPr="00221FE9" w:rsidRDefault="0085587C" w:rsidP="008C1B84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CE5682" w:rsidRPr="00221FE9">
              <w:rPr>
                <w:rFonts w:ascii="Courier New" w:hAnsi="Courier New" w:cs="Courier New"/>
              </w:rPr>
              <w:t>2.</w:t>
            </w:r>
            <w:r w:rsidR="008C1B84" w:rsidRPr="00221FE9">
              <w:rPr>
                <w:rFonts w:ascii="Courier New" w:hAnsi="Courier New" w:cs="Courier New"/>
              </w:rPr>
              <w:t>Постановка на кадастровый учет границ  населенного пункта, территориальных зон</w:t>
            </w:r>
          </w:p>
          <w:p w:rsidR="00F6299C" w:rsidRPr="00221FE9" w:rsidRDefault="008C1B84" w:rsidP="00BB2DE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и объектов недвижимости сельского поселения</w:t>
            </w:r>
            <w:r w:rsidR="007D683F" w:rsidRPr="00221FE9">
              <w:rPr>
                <w:rFonts w:ascii="Courier New" w:hAnsi="Courier New" w:cs="Courier New"/>
              </w:rPr>
              <w:t>.</w:t>
            </w:r>
          </w:p>
        </w:tc>
      </w:tr>
      <w:tr w:rsidR="00F6299C" w:rsidRPr="005A2A39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6299C" w:rsidRPr="005A2A39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BF0073">
            <w:pPr>
              <w:spacing w:after="0" w:line="240" w:lineRule="auto"/>
              <w:rPr>
                <w:rFonts w:ascii="Courier New" w:hAnsi="Courier New" w:cs="Courier New"/>
                <w:bCs/>
                <w:color w:val="000000"/>
              </w:rPr>
            </w:pPr>
            <w:r w:rsidRPr="00221FE9">
              <w:rPr>
                <w:rFonts w:ascii="Courier New" w:hAnsi="Courier New" w:cs="Courier New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F6299C" w:rsidRPr="00221FE9" w:rsidRDefault="00BF0073" w:rsidP="008F0022">
            <w:pPr>
              <w:spacing w:after="0"/>
              <w:rPr>
                <w:rFonts w:ascii="Courier New" w:hAnsi="Courier New" w:cs="Courier New"/>
                <w:highlight w:val="yellow"/>
              </w:rPr>
            </w:pPr>
            <w:r w:rsidRPr="00221FE9">
              <w:rPr>
                <w:rFonts w:ascii="Courier New" w:hAnsi="Courier New" w:cs="Courier New"/>
                <w:bCs/>
                <w:color w:val="000000"/>
              </w:rPr>
              <w:t>2.</w:t>
            </w:r>
            <w:r w:rsidR="00F6299C" w:rsidRPr="00221FE9">
              <w:rPr>
                <w:rFonts w:ascii="Courier New" w:hAnsi="Courier New" w:cs="Courier New"/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  <w:r w:rsidR="0096377B" w:rsidRPr="00221FE9">
              <w:rPr>
                <w:rFonts w:ascii="Courier New" w:hAnsi="Courier New" w:cs="Courier New"/>
                <w:bCs/>
                <w:color w:val="000000"/>
              </w:rPr>
              <w:t>;</w:t>
            </w:r>
          </w:p>
        </w:tc>
      </w:tr>
      <w:tr w:rsidR="00F6299C" w:rsidRPr="00442706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1.Проведение топографических, геодезических, картографических и кадастровых работ</w:t>
            </w:r>
          </w:p>
          <w:p w:rsidR="00F6299C" w:rsidRPr="00221FE9" w:rsidRDefault="00F6299C" w:rsidP="001A048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221FE9">
              <w:rPr>
                <w:rFonts w:ascii="Courier New" w:hAnsi="Courier New" w:cs="Courier New"/>
              </w:rPr>
              <w:t>2.</w:t>
            </w:r>
            <w:r w:rsidRPr="00221FE9">
              <w:rPr>
                <w:rFonts w:ascii="Courier New" w:hAnsi="Courier New" w:cs="Courier New"/>
                <w:color w:val="000000"/>
              </w:rPr>
              <w:t xml:space="preserve">Обеспечение градостроительной и землеустроительной деятельности на территории </w:t>
            </w:r>
            <w:proofErr w:type="spellStart"/>
            <w:r w:rsidR="00D26E99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D26E99" w:rsidRPr="00221FE9">
              <w:rPr>
                <w:rFonts w:ascii="Courier New" w:hAnsi="Courier New" w:cs="Courier New"/>
              </w:rPr>
              <w:t xml:space="preserve"> се</w:t>
            </w:r>
            <w:r w:rsidRPr="00221FE9">
              <w:rPr>
                <w:rFonts w:ascii="Courier New" w:hAnsi="Courier New" w:cs="Courier New"/>
                <w:color w:val="000000"/>
              </w:rPr>
              <w:t>льского поселения;</w:t>
            </w:r>
          </w:p>
        </w:tc>
      </w:tr>
      <w:tr w:rsidR="00F6299C" w:rsidRPr="005A2A39" w:rsidTr="00BB2DEC">
        <w:trPr>
          <w:trHeight w:val="1547"/>
        </w:trPr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Всего: </w:t>
            </w:r>
            <w:r w:rsidR="00B075F2">
              <w:rPr>
                <w:rFonts w:ascii="Courier New" w:hAnsi="Courier New" w:cs="Courier New"/>
              </w:rPr>
              <w:t>186</w:t>
            </w:r>
            <w:r w:rsidR="007D683F" w:rsidRPr="00221FE9">
              <w:rPr>
                <w:rFonts w:ascii="Courier New" w:hAnsi="Courier New" w:cs="Courier New"/>
              </w:rPr>
              <w:t>,0т</w:t>
            </w:r>
            <w:r w:rsidRPr="00221FE9">
              <w:rPr>
                <w:rFonts w:ascii="Courier New" w:hAnsi="Courier New" w:cs="Courier New"/>
              </w:rPr>
              <w:t>.р. в т.ч. по годам: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 г. -</w:t>
            </w:r>
            <w:r w:rsidR="0096377B" w:rsidRPr="00221FE9">
              <w:rPr>
                <w:rFonts w:ascii="Courier New" w:hAnsi="Courier New" w:cs="Courier New"/>
              </w:rPr>
              <w:t xml:space="preserve"> </w:t>
            </w:r>
            <w:r w:rsidR="00B075F2">
              <w:rPr>
                <w:rFonts w:ascii="Courier New" w:hAnsi="Courier New" w:cs="Courier New"/>
              </w:rPr>
              <w:t>30</w:t>
            </w:r>
            <w:r w:rsidR="0096377B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т.р.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2019 г. </w:t>
            </w:r>
            <w:r w:rsidR="0096377B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B075F2">
              <w:rPr>
                <w:rFonts w:ascii="Courier New" w:hAnsi="Courier New" w:cs="Courier New"/>
              </w:rPr>
              <w:t>39</w:t>
            </w:r>
            <w:r w:rsidR="0096377B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т.р.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2020 г. </w:t>
            </w:r>
            <w:r w:rsidR="0096377B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B075F2">
              <w:rPr>
                <w:rFonts w:ascii="Courier New" w:hAnsi="Courier New" w:cs="Courier New"/>
              </w:rPr>
              <w:t>39</w:t>
            </w:r>
            <w:r w:rsidR="0096377B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т.р.</w:t>
            </w: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2021 г. </w:t>
            </w:r>
            <w:r w:rsidR="007D683F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B075F2">
              <w:rPr>
                <w:rFonts w:ascii="Courier New" w:hAnsi="Courier New" w:cs="Courier New"/>
              </w:rPr>
              <w:t>39</w:t>
            </w:r>
            <w:r w:rsidR="007D683F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 т.р.</w:t>
            </w:r>
          </w:p>
          <w:p w:rsidR="00F6299C" w:rsidRPr="00221FE9" w:rsidRDefault="00F6299C" w:rsidP="00B0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2022 г. </w:t>
            </w:r>
            <w:r w:rsidR="007D683F" w:rsidRPr="00221FE9">
              <w:rPr>
                <w:rFonts w:ascii="Courier New" w:hAnsi="Courier New" w:cs="Courier New"/>
              </w:rPr>
              <w:t>–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r w:rsidR="00B075F2">
              <w:rPr>
                <w:rFonts w:ascii="Courier New" w:hAnsi="Courier New" w:cs="Courier New"/>
              </w:rPr>
              <w:t>39</w:t>
            </w:r>
            <w:r w:rsidR="007D683F" w:rsidRPr="00221FE9">
              <w:rPr>
                <w:rFonts w:ascii="Courier New" w:hAnsi="Courier New" w:cs="Courier New"/>
              </w:rPr>
              <w:t>,0</w:t>
            </w:r>
            <w:r w:rsidRPr="00221FE9">
              <w:rPr>
                <w:rFonts w:ascii="Courier New" w:hAnsi="Courier New" w:cs="Courier New"/>
              </w:rPr>
              <w:t xml:space="preserve">  т.р.</w:t>
            </w:r>
          </w:p>
        </w:tc>
      </w:tr>
      <w:tr w:rsidR="00F6299C" w:rsidRPr="005A2A39" w:rsidTr="00BB2DEC"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6299C" w:rsidRPr="00221FE9" w:rsidRDefault="00F6299C" w:rsidP="0085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87C" w:rsidRPr="00221FE9" w:rsidRDefault="0085587C" w:rsidP="007D683F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B27EC7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и</w:t>
            </w:r>
            <w:r w:rsidR="00F6299C" w:rsidRPr="00221FE9">
              <w:rPr>
                <w:rFonts w:ascii="Courier New" w:hAnsi="Courier New" w:cs="Courier New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F6299C" w:rsidRPr="00221FE9">
              <w:rPr>
                <w:rFonts w:ascii="Courier New" w:hAnsi="Courier New" w:cs="Courier New"/>
              </w:rPr>
              <w:t xml:space="preserve"> сельского пос</w:t>
            </w:r>
            <w:r w:rsidRPr="00221FE9">
              <w:rPr>
                <w:rFonts w:ascii="Courier New" w:hAnsi="Courier New" w:cs="Courier New"/>
              </w:rPr>
              <w:t xml:space="preserve">еления, в части землеустройства; </w:t>
            </w:r>
          </w:p>
          <w:p w:rsidR="008C1B84" w:rsidRPr="00221FE9" w:rsidRDefault="007D683F" w:rsidP="00565E7A">
            <w:pPr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96377B" w:rsidRPr="00221FE9">
              <w:rPr>
                <w:rFonts w:ascii="Courier New" w:hAnsi="Courier New" w:cs="Courier New"/>
              </w:rPr>
              <w:t xml:space="preserve"> </w:t>
            </w:r>
            <w:r w:rsidR="00565E7A" w:rsidRPr="00221FE9">
              <w:rPr>
                <w:rFonts w:ascii="Courier New" w:hAnsi="Courier New" w:cs="Courier New"/>
              </w:rPr>
              <w:t xml:space="preserve">эффективное и </w:t>
            </w:r>
            <w:r w:rsidR="008C1B84" w:rsidRPr="00221FE9">
              <w:rPr>
                <w:rFonts w:ascii="Courier New" w:hAnsi="Courier New" w:cs="Courier New"/>
              </w:rPr>
              <w:t>рационально</w:t>
            </w:r>
            <w:r w:rsidR="00565E7A" w:rsidRPr="00221FE9">
              <w:rPr>
                <w:rFonts w:ascii="Courier New" w:hAnsi="Courier New" w:cs="Courier New"/>
              </w:rPr>
              <w:t>е</w:t>
            </w:r>
            <w:r w:rsidR="008C1B84" w:rsidRPr="00221FE9">
              <w:rPr>
                <w:rFonts w:ascii="Courier New" w:hAnsi="Courier New" w:cs="Courier New"/>
              </w:rPr>
              <w:t xml:space="preserve"> использования земель населенных пунктов, земель сельскохозяйственного назначения</w:t>
            </w:r>
            <w:r w:rsidR="00565E7A" w:rsidRPr="00221FE9">
              <w:rPr>
                <w:rFonts w:ascii="Courier New" w:hAnsi="Courier New" w:cs="Courier New"/>
              </w:rPr>
              <w:t>,</w:t>
            </w:r>
            <w:r w:rsidR="008C1B84" w:rsidRPr="00221FE9">
              <w:rPr>
                <w:rFonts w:ascii="Courier New" w:hAnsi="Courier New" w:cs="Courier New"/>
              </w:rPr>
              <w:t xml:space="preserve"> </w:t>
            </w:r>
            <w:r w:rsidR="00565E7A" w:rsidRPr="00221FE9">
              <w:rPr>
                <w:rFonts w:ascii="Courier New" w:hAnsi="Courier New" w:cs="Courier New"/>
              </w:rPr>
              <w:t>земель иного</w:t>
            </w:r>
            <w:r w:rsidR="008C1B84" w:rsidRPr="00221FE9">
              <w:rPr>
                <w:rFonts w:ascii="Courier New" w:hAnsi="Courier New" w:cs="Courier New"/>
              </w:rPr>
              <w:t xml:space="preserve"> назначения</w:t>
            </w:r>
            <w:r w:rsidR="00565E7A" w:rsidRPr="00221FE9">
              <w:rPr>
                <w:rFonts w:ascii="Courier New" w:hAnsi="Courier New" w:cs="Courier New"/>
              </w:rPr>
              <w:t xml:space="preserve"> и других объектов недвижимости. </w:t>
            </w:r>
          </w:p>
        </w:tc>
      </w:tr>
    </w:tbl>
    <w:p w:rsidR="00F6299C" w:rsidRPr="00221FE9" w:rsidRDefault="00F6299C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587C" w:rsidRPr="00221FE9" w:rsidRDefault="0085587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proofErr w:type="gramStart"/>
      <w:r w:rsidRPr="00221FE9">
        <w:rPr>
          <w:rFonts w:ascii="Arial" w:hAnsi="Arial" w:cs="Arial"/>
          <w:sz w:val="24"/>
          <w:szCs w:val="24"/>
        </w:rPr>
        <w:t>1</w:t>
      </w:r>
      <w:proofErr w:type="gramEnd"/>
      <w:r w:rsidRPr="00221FE9">
        <w:rPr>
          <w:rFonts w:ascii="Arial" w:hAnsi="Arial" w:cs="Arial"/>
          <w:sz w:val="24"/>
          <w:szCs w:val="24"/>
        </w:rPr>
        <w:t>. Цель и задачи подпрограммы, целевые показатели подпрограммы, сроки реализации;</w:t>
      </w:r>
    </w:p>
    <w:p w:rsidR="00FB38BA" w:rsidRPr="00221FE9" w:rsidRDefault="0085587C" w:rsidP="001A0485">
      <w:pPr>
        <w:shd w:val="clear" w:color="auto" w:fill="FFFFFF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Целью подпрограммы является:</w:t>
      </w:r>
      <w:r w:rsidRPr="00221FE9">
        <w:rPr>
          <w:rFonts w:ascii="Arial" w:eastAsia="Times New Roman" w:hAnsi="Arial" w:cs="Arial"/>
          <w:sz w:val="24"/>
          <w:szCs w:val="24"/>
          <w:lang w:eastAsia="ru-RU"/>
        </w:rPr>
        <w:t>- с</w:t>
      </w:r>
      <w:r w:rsidRPr="00221FE9">
        <w:rPr>
          <w:rFonts w:ascii="Arial" w:hAnsi="Arial" w:cs="Arial"/>
          <w:sz w:val="24"/>
          <w:szCs w:val="24"/>
        </w:rPr>
        <w:t xml:space="preserve">оздание условий для обеспечения развития территории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B38BA" w:rsidRPr="00221FE9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221FE9">
        <w:rPr>
          <w:rFonts w:ascii="Arial" w:hAnsi="Arial" w:cs="Arial"/>
          <w:sz w:val="24"/>
          <w:szCs w:val="24"/>
        </w:rPr>
        <w:t xml:space="preserve"> благоприятных условий жизнедеятельности </w:t>
      </w:r>
      <w:r w:rsidR="00FB38BA" w:rsidRPr="00221FE9">
        <w:rPr>
          <w:rFonts w:ascii="Arial" w:hAnsi="Arial" w:cs="Arial"/>
          <w:sz w:val="24"/>
          <w:szCs w:val="24"/>
        </w:rPr>
        <w:t>и</w:t>
      </w:r>
      <w:r w:rsidRPr="00221FE9">
        <w:rPr>
          <w:rFonts w:ascii="Arial" w:hAnsi="Arial" w:cs="Arial"/>
          <w:sz w:val="24"/>
          <w:szCs w:val="24"/>
        </w:rPr>
        <w:t xml:space="preserve"> повышение эффективности использования земельных ресурсов сельского </w:t>
      </w:r>
      <w:proofErr w:type="spellStart"/>
      <w:r w:rsidRPr="00221FE9">
        <w:rPr>
          <w:rFonts w:ascii="Arial" w:hAnsi="Arial" w:cs="Arial"/>
          <w:sz w:val="24"/>
          <w:szCs w:val="24"/>
        </w:rPr>
        <w:t>поселения</w:t>
      </w:r>
      <w:proofErr w:type="gramStart"/>
      <w:r w:rsidRPr="00221FE9">
        <w:rPr>
          <w:rFonts w:ascii="Arial" w:hAnsi="Arial" w:cs="Arial"/>
          <w:sz w:val="24"/>
          <w:szCs w:val="24"/>
        </w:rPr>
        <w:t>.</w:t>
      </w:r>
      <w:r w:rsidR="00FB38BA" w:rsidRPr="00221FE9">
        <w:rPr>
          <w:rFonts w:ascii="Arial" w:hAnsi="Arial" w:cs="Arial"/>
          <w:sz w:val="24"/>
          <w:szCs w:val="24"/>
        </w:rPr>
        <w:t>Д</w:t>
      </w:r>
      <w:proofErr w:type="gramEnd"/>
      <w:r w:rsidR="00FB38BA" w:rsidRPr="00221FE9">
        <w:rPr>
          <w:rFonts w:ascii="Arial" w:hAnsi="Arial" w:cs="Arial"/>
          <w:sz w:val="24"/>
          <w:szCs w:val="24"/>
        </w:rPr>
        <w:t>ля</w:t>
      </w:r>
      <w:proofErr w:type="spellEnd"/>
      <w:r w:rsidR="00FB38BA" w:rsidRPr="00221FE9">
        <w:rPr>
          <w:rFonts w:ascii="Arial" w:hAnsi="Arial" w:cs="Arial"/>
          <w:sz w:val="24"/>
          <w:szCs w:val="24"/>
        </w:rPr>
        <w:t xml:space="preserve"> реализации поставленной цели необходимо решение следующих задач:</w:t>
      </w:r>
    </w:p>
    <w:p w:rsidR="00565E7A" w:rsidRPr="00221FE9" w:rsidRDefault="00565E7A" w:rsidP="001A0485">
      <w:pPr>
        <w:pStyle w:val="a5"/>
        <w:spacing w:after="0" w:line="240" w:lineRule="auto"/>
        <w:ind w:left="0"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</w:t>
      </w:r>
      <w:r w:rsidR="007258AF" w:rsidRPr="00221FE9">
        <w:rPr>
          <w:rFonts w:ascii="Arial" w:hAnsi="Arial" w:cs="Arial"/>
          <w:sz w:val="24"/>
          <w:szCs w:val="24"/>
        </w:rPr>
        <w:t>-о</w:t>
      </w:r>
      <w:r w:rsidR="00FB38BA" w:rsidRPr="00221FE9">
        <w:rPr>
          <w:rFonts w:ascii="Arial" w:hAnsi="Arial" w:cs="Arial"/>
          <w:sz w:val="24"/>
          <w:szCs w:val="24"/>
        </w:rPr>
        <w:t xml:space="preserve">беспечение территории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FB38BA" w:rsidRPr="00221FE9">
        <w:rPr>
          <w:rFonts w:ascii="Arial" w:hAnsi="Arial" w:cs="Arial"/>
          <w:sz w:val="24"/>
          <w:szCs w:val="24"/>
        </w:rPr>
        <w:t xml:space="preserve"> сельского поселения актуализированными документами территориального планирования и градостроительного зонирования, </w:t>
      </w:r>
    </w:p>
    <w:p w:rsidR="00565E7A" w:rsidRPr="00221FE9" w:rsidRDefault="00565E7A" w:rsidP="001A0485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>-постановка на кадастровый учет границ населенного пункта, территориальных зон</w:t>
      </w:r>
    </w:p>
    <w:p w:rsidR="00F6299C" w:rsidRPr="00221FE9" w:rsidRDefault="00565E7A" w:rsidP="001A0485">
      <w:pPr>
        <w:pStyle w:val="a5"/>
        <w:spacing w:after="0" w:line="240" w:lineRule="auto"/>
        <w:ind w:left="0"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 и объектов  </w:t>
      </w:r>
      <w:r w:rsidR="00D0439D" w:rsidRPr="00221FE9">
        <w:rPr>
          <w:rFonts w:ascii="Arial" w:hAnsi="Arial" w:cs="Arial"/>
          <w:sz w:val="24"/>
          <w:szCs w:val="24"/>
        </w:rPr>
        <w:t>недвижимости</w:t>
      </w:r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  <w:r w:rsidR="007258AF" w:rsidRPr="00221FE9">
        <w:rPr>
          <w:rFonts w:ascii="Arial" w:hAnsi="Arial" w:cs="Arial"/>
          <w:sz w:val="24"/>
          <w:szCs w:val="24"/>
        </w:rPr>
        <w:t xml:space="preserve"> </w:t>
      </w:r>
    </w:p>
    <w:p w:rsidR="00F6299C" w:rsidRPr="00221FE9" w:rsidRDefault="007258AF" w:rsidP="001A048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О</w:t>
      </w:r>
      <w:r w:rsidR="00F6299C" w:rsidRPr="00221FE9">
        <w:rPr>
          <w:rFonts w:ascii="Arial" w:hAnsi="Arial" w:cs="Arial"/>
          <w:color w:val="000000"/>
          <w:sz w:val="24"/>
          <w:szCs w:val="24"/>
        </w:rPr>
        <w:t xml:space="preserve">ценкой выполнения  поставленных задач будут следующие </w:t>
      </w:r>
      <w:r w:rsidR="00F6299C" w:rsidRPr="00221FE9">
        <w:rPr>
          <w:rFonts w:ascii="Arial" w:hAnsi="Arial" w:cs="Arial"/>
          <w:sz w:val="24"/>
          <w:szCs w:val="24"/>
        </w:rPr>
        <w:t>целевые показатели:</w:t>
      </w:r>
    </w:p>
    <w:p w:rsidR="00F6299C" w:rsidRPr="00221FE9" w:rsidRDefault="001202B4" w:rsidP="001A0485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-н</w:t>
      </w:r>
      <w:r w:rsidR="00F6299C" w:rsidRPr="00221FE9">
        <w:rPr>
          <w:rFonts w:ascii="Arial" w:hAnsi="Arial" w:cs="Arial"/>
          <w:sz w:val="24"/>
          <w:szCs w:val="24"/>
        </w:rPr>
        <w:t>аличие актуализированных утвержденных документов территориального планирования и</w:t>
      </w:r>
      <w:r w:rsidRPr="00221FE9">
        <w:rPr>
          <w:rFonts w:ascii="Arial" w:hAnsi="Arial" w:cs="Arial"/>
          <w:sz w:val="24"/>
          <w:szCs w:val="24"/>
        </w:rPr>
        <w:t xml:space="preserve"> градостроительного зонирования;</w:t>
      </w:r>
    </w:p>
    <w:p w:rsidR="00F6299C" w:rsidRPr="00221FE9" w:rsidRDefault="001202B4" w:rsidP="001A0485">
      <w:pPr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bCs/>
          <w:color w:val="000000"/>
          <w:sz w:val="24"/>
          <w:szCs w:val="24"/>
        </w:rPr>
        <w:t>-д</w:t>
      </w:r>
      <w:r w:rsidR="007258AF" w:rsidRPr="00221FE9">
        <w:rPr>
          <w:rFonts w:ascii="Arial" w:hAnsi="Arial" w:cs="Arial"/>
          <w:bCs/>
          <w:color w:val="000000"/>
          <w:sz w:val="24"/>
          <w:szCs w:val="24"/>
        </w:rPr>
        <w:t>оля объектов недвижимости  зарегистрированных и поставленных на кадастровый учет</w:t>
      </w:r>
      <w:r w:rsidRPr="00221FE9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2. Основные мероприятия подпрограммы;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16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2.</w:t>
      </w:r>
      <w:r w:rsidRPr="00221FE9">
        <w:rPr>
          <w:rFonts w:ascii="Arial" w:hAnsi="Arial" w:cs="Arial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proofErr w:type="spellStart"/>
      <w:r w:rsidR="00A96C52" w:rsidRPr="00221FE9">
        <w:rPr>
          <w:rFonts w:ascii="Arial" w:hAnsi="Arial" w:cs="Arial"/>
          <w:color w:val="000000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color w:val="000000"/>
          <w:sz w:val="24"/>
          <w:szCs w:val="24"/>
        </w:rPr>
        <w:t xml:space="preserve"> сельского поселения;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№ 2 к муниципальной программе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6299C" w:rsidRPr="00221FE9" w:rsidRDefault="00F6299C" w:rsidP="001A0485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Pr="00221FE9">
        <w:rPr>
          <w:rFonts w:ascii="Arial" w:hAnsi="Arial" w:cs="Arial"/>
          <w:sz w:val="24"/>
          <w:szCs w:val="24"/>
        </w:rPr>
        <w:t xml:space="preserve"> следующих нормативных правовых актов:</w:t>
      </w:r>
    </w:p>
    <w:p w:rsidR="00F6299C" w:rsidRPr="00221FE9" w:rsidRDefault="00F6299C" w:rsidP="001A0485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6299C" w:rsidRPr="00221FE9" w:rsidRDefault="00F6299C" w:rsidP="001A0485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6299C" w:rsidRPr="00221FE9" w:rsidRDefault="00F6299C" w:rsidP="001A0485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Градостроите</w:t>
      </w:r>
      <w:r w:rsidR="007D683F" w:rsidRPr="00221FE9">
        <w:rPr>
          <w:rFonts w:ascii="Arial" w:hAnsi="Arial" w:cs="Arial"/>
          <w:sz w:val="24"/>
          <w:szCs w:val="24"/>
        </w:rPr>
        <w:t>льного кодекса</w:t>
      </w:r>
    </w:p>
    <w:p w:rsidR="00F6299C" w:rsidRPr="00221FE9" w:rsidRDefault="00F6299C" w:rsidP="001A0485">
      <w:pPr>
        <w:pStyle w:val="ConsPlusNormal"/>
        <w:widowControl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6299C" w:rsidRPr="00221FE9" w:rsidRDefault="00F6299C" w:rsidP="001A0485">
      <w:pPr>
        <w:pStyle w:val="ConsPlusNormal"/>
        <w:widowControl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F6299C" w:rsidRPr="00221FE9" w:rsidRDefault="00F6299C" w:rsidP="001A0485">
      <w:pPr>
        <w:pStyle w:val="aa"/>
        <w:ind w:right="-567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 xml:space="preserve">Организационная структура управления подпрограммой базируется на существующей схеме исполнительной власти </w:t>
      </w:r>
      <w:proofErr w:type="spellStart"/>
      <w:r w:rsidR="00A96C52" w:rsidRPr="00221FE9">
        <w:rPr>
          <w:rFonts w:ascii="Arial" w:hAnsi="Arial" w:cs="Arial"/>
        </w:rPr>
        <w:t>Кирейского</w:t>
      </w:r>
      <w:proofErr w:type="spellEnd"/>
      <w:r w:rsidRPr="00221FE9">
        <w:rPr>
          <w:rFonts w:ascii="Arial" w:hAnsi="Arial" w:cs="Arial"/>
        </w:rPr>
        <w:t xml:space="preserve"> сельского поселения. </w:t>
      </w:r>
    </w:p>
    <w:p w:rsidR="00F6299C" w:rsidRPr="00221FE9" w:rsidRDefault="00F6299C" w:rsidP="001A0485">
      <w:pPr>
        <w:pStyle w:val="aa"/>
        <w:ind w:right="-567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F6299C" w:rsidRPr="00221FE9" w:rsidRDefault="00F6299C" w:rsidP="001A0485">
      <w:pPr>
        <w:pStyle w:val="aa"/>
        <w:ind w:right="-567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F6299C" w:rsidRPr="00221FE9" w:rsidRDefault="00F6299C" w:rsidP="001A0485">
      <w:pPr>
        <w:pStyle w:val="aa"/>
        <w:ind w:right="-567"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 4. Ресурсное обеспечение муниципальной подпрограммы</w:t>
      </w:r>
    </w:p>
    <w:p w:rsidR="00F6299C" w:rsidRPr="00221FE9" w:rsidRDefault="00F6299C" w:rsidP="001A0485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5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№3 к муниципальной программе.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F6299C" w:rsidRPr="00221FE9" w:rsidRDefault="00F6299C" w:rsidP="001A0485">
      <w:pPr>
        <w:widowControl w:val="0"/>
        <w:tabs>
          <w:tab w:val="left" w:pos="142"/>
          <w:tab w:val="left" w:pos="1276"/>
        </w:tabs>
        <w:spacing w:after="0" w:line="240" w:lineRule="auto"/>
        <w:ind w:right="-567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1FE9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6299C" w:rsidRPr="00221FE9" w:rsidRDefault="00F6299C" w:rsidP="001A0485">
      <w:pPr>
        <w:spacing w:after="0" w:line="240" w:lineRule="auto"/>
        <w:ind w:right="-567"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6.</w:t>
      </w:r>
      <w:r w:rsidRPr="00221FE9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6299C" w:rsidRPr="00221FE9" w:rsidRDefault="00F6299C" w:rsidP="001A0485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6299C" w:rsidRPr="00221FE9" w:rsidRDefault="00F6299C" w:rsidP="001A0485">
      <w:pPr>
        <w:tabs>
          <w:tab w:val="left" w:pos="4578"/>
        </w:tabs>
        <w:spacing w:after="0" w:line="240" w:lineRule="auto"/>
        <w:ind w:right="-56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F6299C" w:rsidRPr="00221FE9" w:rsidRDefault="00F6299C" w:rsidP="001A0485">
      <w:pPr>
        <w:pStyle w:val="ConsPlusNormal"/>
        <w:ind w:right="-567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F6299C" w:rsidRPr="00221FE9" w:rsidRDefault="00F6299C" w:rsidP="001A0485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23E23" w:rsidRPr="00221FE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ПАСПОРТ ПОДПРОГРАММЫ </w:t>
      </w:r>
    </w:p>
    <w:p w:rsidR="00023A3F" w:rsidRPr="00221FE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i/>
          <w:color w:val="000000"/>
          <w:sz w:val="24"/>
          <w:szCs w:val="24"/>
        </w:rPr>
        <w:t>«</w:t>
      </w:r>
      <w:r w:rsidRPr="00221FE9">
        <w:rPr>
          <w:rFonts w:ascii="Arial" w:hAnsi="Arial" w:cs="Arial"/>
          <w:sz w:val="24"/>
          <w:szCs w:val="24"/>
        </w:rPr>
        <w:t xml:space="preserve">Развитие культуры и спорта на территории </w:t>
      </w:r>
      <w:proofErr w:type="spellStart"/>
      <w:r w:rsidR="00A96C52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23A3F" w:rsidRPr="00221FE9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муниципальной программы</w:t>
      </w:r>
    </w:p>
    <w:p w:rsidR="00023A3F" w:rsidRPr="00221FE9" w:rsidRDefault="00023A3F" w:rsidP="00023A3F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023A3F" w:rsidRPr="00221FE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(далее соответственно – подпрограмма</w:t>
      </w:r>
      <w:proofErr w:type="gramStart"/>
      <w:r w:rsidRPr="00221F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21FE9">
        <w:rPr>
          <w:rFonts w:ascii="Arial" w:hAnsi="Arial" w:cs="Arial"/>
          <w:sz w:val="24"/>
          <w:szCs w:val="24"/>
        </w:rPr>
        <w:t>муниципальная программа)</w:t>
      </w:r>
    </w:p>
    <w:p w:rsidR="00F27B6D" w:rsidRPr="007904D6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264" w:type="pct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87"/>
        <w:gridCol w:w="6540"/>
      </w:tblGrid>
      <w:tr w:rsidR="00F27B6D" w:rsidRPr="005A2A39" w:rsidTr="007904D6">
        <w:trPr>
          <w:trHeight w:val="455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9001A8" w:rsidP="00836AE2">
            <w:pPr>
              <w:pStyle w:val="ConsPlusNonformat"/>
              <w:ind w:right="-2" w:hanging="21"/>
              <w:jc w:val="center"/>
              <w:rPr>
                <w:sz w:val="22"/>
                <w:szCs w:val="22"/>
              </w:rPr>
            </w:pPr>
            <w:r w:rsidRPr="00221FE9">
              <w:rPr>
                <w:sz w:val="22"/>
                <w:szCs w:val="22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221FE9">
              <w:rPr>
                <w:rFonts w:ascii="Courier New" w:hAnsi="Courier New" w:cs="Courier New"/>
              </w:rPr>
              <w:t>Развитие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культуры и спорта на территории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</w:tr>
      <w:tr w:rsidR="00F27B6D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lastRenderedPageBreak/>
              <w:t>Ответственный исполнитель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C52" w:rsidRPr="00221FE9" w:rsidRDefault="005178DD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Директор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МКУК</w:t>
            </w:r>
            <w:r w:rsidR="00C11891" w:rsidRPr="00221FE9">
              <w:rPr>
                <w:rFonts w:ascii="Courier New" w:hAnsi="Courier New" w:cs="Courier New"/>
              </w:rPr>
              <w:t xml:space="preserve"> «</w:t>
            </w:r>
            <w:r w:rsidR="00A96C52" w:rsidRPr="00221FE9">
              <w:rPr>
                <w:rFonts w:ascii="Courier New" w:hAnsi="Courier New" w:cs="Courier New"/>
              </w:rPr>
              <w:t xml:space="preserve">Сельский клуб с.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Уйгат</w:t>
            </w:r>
            <w:proofErr w:type="spellEnd"/>
          </w:p>
          <w:p w:rsidR="00F27B6D" w:rsidRPr="00221FE9" w:rsidRDefault="00A96C52" w:rsidP="00B07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221FE9">
              <w:rPr>
                <w:rFonts w:ascii="Courier New" w:hAnsi="Courier New" w:cs="Courier New"/>
              </w:rPr>
              <w:t>Каспирская</w:t>
            </w:r>
            <w:proofErr w:type="spellEnd"/>
            <w:r w:rsidRPr="00221FE9">
              <w:rPr>
                <w:rFonts w:ascii="Courier New" w:hAnsi="Courier New" w:cs="Courier New"/>
              </w:rPr>
              <w:t xml:space="preserve"> И.</w:t>
            </w:r>
            <w:r w:rsidR="00B075F2">
              <w:rPr>
                <w:rFonts w:ascii="Courier New" w:hAnsi="Courier New" w:cs="Courier New"/>
              </w:rPr>
              <w:t>И</w:t>
            </w:r>
            <w:r w:rsidR="005178DD" w:rsidRPr="00221FE9">
              <w:rPr>
                <w:rFonts w:ascii="Courier New" w:hAnsi="Courier New" w:cs="Courier New"/>
              </w:rPr>
              <w:t>.</w:t>
            </w:r>
          </w:p>
        </w:tc>
      </w:tr>
      <w:tr w:rsidR="00F27B6D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3E7ECF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5178DD" w:rsidRPr="00221FE9">
              <w:rPr>
                <w:rFonts w:ascii="Courier New" w:hAnsi="Courier New" w:cs="Courier New"/>
              </w:rPr>
              <w:t>МКУК «</w:t>
            </w:r>
            <w:r w:rsidR="00A96C52" w:rsidRPr="00221FE9">
              <w:rPr>
                <w:rFonts w:ascii="Courier New" w:hAnsi="Courier New" w:cs="Courier New"/>
              </w:rPr>
              <w:t xml:space="preserve">Сельский клуб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с</w:t>
            </w:r>
            <w:proofErr w:type="gramStart"/>
            <w:r w:rsidR="00A96C52"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</w:p>
        </w:tc>
      </w:tr>
      <w:tr w:rsidR="00F27B6D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A000F8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Создание условий для развития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культуры</w:t>
            </w:r>
            <w:r w:rsidR="00ED28F1" w:rsidRPr="00221FE9">
              <w:rPr>
                <w:rFonts w:ascii="Courier New" w:hAnsi="Courier New" w:cs="Courier New"/>
              </w:rPr>
              <w:t xml:space="preserve">, </w:t>
            </w:r>
            <w:r w:rsidRPr="00221FE9">
              <w:rPr>
                <w:rFonts w:ascii="Courier New" w:hAnsi="Courier New" w:cs="Courier New"/>
              </w:rPr>
              <w:t xml:space="preserve">физической культуры и массового спорта на территории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>сельского поселения</w:t>
            </w:r>
          </w:p>
        </w:tc>
      </w:tr>
      <w:tr w:rsidR="00F27B6D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221FE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1.</w:t>
            </w:r>
            <w:r w:rsidR="00C26D02" w:rsidRPr="00221FE9">
              <w:rPr>
                <w:rFonts w:ascii="Courier New" w:hAnsi="Courier New" w:cs="Courier New"/>
              </w:rPr>
              <w:t>Обеспечение деятельности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МКУК </w:t>
            </w:r>
            <w:r w:rsidR="00A96C52" w:rsidRPr="00221FE9">
              <w:rPr>
                <w:rFonts w:ascii="Courier New" w:hAnsi="Courier New" w:cs="Courier New"/>
              </w:rPr>
              <w:t>«С</w:t>
            </w:r>
            <w:r w:rsidRPr="00221FE9">
              <w:rPr>
                <w:rFonts w:ascii="Courier New" w:hAnsi="Courier New" w:cs="Courier New"/>
              </w:rPr>
              <w:t xml:space="preserve">К </w:t>
            </w:r>
            <w:proofErr w:type="spellStart"/>
            <w:r w:rsidRPr="00221FE9">
              <w:rPr>
                <w:rFonts w:ascii="Courier New" w:hAnsi="Courier New" w:cs="Courier New"/>
              </w:rPr>
              <w:t>с</w:t>
            </w:r>
            <w:proofErr w:type="gramStart"/>
            <w:r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  <w:r w:rsidRPr="00221FE9">
              <w:rPr>
                <w:rFonts w:ascii="Courier New" w:hAnsi="Courier New" w:cs="Courier New"/>
              </w:rPr>
              <w:t>.</w:t>
            </w:r>
          </w:p>
          <w:p w:rsidR="005178DD" w:rsidRPr="00221FE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2.У</w:t>
            </w:r>
            <w:r w:rsidR="005178DD" w:rsidRPr="00221FE9">
              <w:rPr>
                <w:rFonts w:ascii="Courier New" w:hAnsi="Courier New" w:cs="Courier New"/>
              </w:rPr>
              <w:t>лучшение материальной базы</w:t>
            </w:r>
            <w:r w:rsidRPr="00221FE9">
              <w:rPr>
                <w:rFonts w:ascii="Courier New" w:hAnsi="Courier New" w:cs="Courier New"/>
              </w:rPr>
              <w:t xml:space="preserve"> МКУК </w:t>
            </w:r>
            <w:r w:rsidR="00A96C52" w:rsidRPr="00221FE9">
              <w:rPr>
                <w:rFonts w:ascii="Courier New" w:hAnsi="Courier New" w:cs="Courier New"/>
              </w:rPr>
              <w:t>«С</w:t>
            </w:r>
            <w:r w:rsidRPr="00221FE9">
              <w:rPr>
                <w:rFonts w:ascii="Courier New" w:hAnsi="Courier New" w:cs="Courier New"/>
              </w:rPr>
              <w:t>К</w:t>
            </w:r>
            <w:r w:rsidR="00A96C52" w:rsidRPr="00221FE9">
              <w:rPr>
                <w:rFonts w:ascii="Courier New" w:hAnsi="Courier New" w:cs="Courier New"/>
              </w:rPr>
              <w:t xml:space="preserve"> </w:t>
            </w:r>
            <w:r w:rsidRPr="00221FE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21FE9">
              <w:rPr>
                <w:rFonts w:ascii="Courier New" w:hAnsi="Courier New" w:cs="Courier New"/>
              </w:rPr>
              <w:t>с</w:t>
            </w:r>
            <w:proofErr w:type="gramStart"/>
            <w:r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  <w:r w:rsidR="005178DD" w:rsidRPr="00221FE9">
              <w:rPr>
                <w:rFonts w:ascii="Courier New" w:hAnsi="Courier New" w:cs="Courier New"/>
              </w:rPr>
              <w:t>;</w:t>
            </w:r>
          </w:p>
          <w:p w:rsidR="00E07535" w:rsidRPr="00221FE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3.П</w:t>
            </w:r>
            <w:r w:rsidR="00E07535" w:rsidRPr="00221FE9">
              <w:rPr>
                <w:rFonts w:ascii="Courier New" w:hAnsi="Courier New" w:cs="Courier New"/>
              </w:rPr>
              <w:t>ривлечение и формирование устойчивого интереса к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4F17A2" w:rsidRPr="00221FE9">
              <w:rPr>
                <w:rFonts w:ascii="Courier New" w:hAnsi="Courier New" w:cs="Courier New"/>
              </w:rPr>
              <w:t>культуре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4F17A2" w:rsidRPr="00221FE9">
              <w:rPr>
                <w:rFonts w:ascii="Courier New" w:hAnsi="Courier New" w:cs="Courier New"/>
              </w:rPr>
              <w:t xml:space="preserve">и к </w:t>
            </w:r>
            <w:r w:rsidR="00E07535" w:rsidRPr="00221FE9">
              <w:rPr>
                <w:rFonts w:ascii="Courier New" w:hAnsi="Courier New" w:cs="Courier New"/>
              </w:rPr>
              <w:t xml:space="preserve">занятиям физической культурой и спортом всего населения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E07535" w:rsidRPr="00221FE9">
              <w:rPr>
                <w:rFonts w:ascii="Courier New" w:hAnsi="Courier New" w:cs="Courier New"/>
              </w:rPr>
              <w:t xml:space="preserve"> сельского поселения.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</w:p>
          <w:p w:rsidR="00F27B6D" w:rsidRPr="00221FE9" w:rsidRDefault="005178DD" w:rsidP="00A96C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1B0069" w:rsidRPr="00221FE9">
              <w:rPr>
                <w:rFonts w:ascii="Courier New" w:hAnsi="Courier New" w:cs="Courier New"/>
              </w:rPr>
              <w:t>4.У</w:t>
            </w:r>
            <w:r w:rsidR="00E07535" w:rsidRPr="00221FE9">
              <w:rPr>
                <w:rFonts w:ascii="Courier New" w:hAnsi="Courier New" w:cs="Courier New"/>
              </w:rPr>
              <w:t xml:space="preserve">частие жителей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E07535" w:rsidRPr="00221FE9">
              <w:rPr>
                <w:rFonts w:ascii="Courier New" w:hAnsi="Courier New" w:cs="Courier New"/>
              </w:rPr>
              <w:t xml:space="preserve"> сельского поселения в </w:t>
            </w:r>
            <w:r w:rsidR="004F17A2" w:rsidRPr="00221FE9">
              <w:rPr>
                <w:rFonts w:ascii="Courier New" w:hAnsi="Courier New" w:cs="Courier New"/>
              </w:rPr>
              <w:t>культурных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4F17A2" w:rsidRPr="00221FE9">
              <w:rPr>
                <w:rFonts w:ascii="Courier New" w:hAnsi="Courier New" w:cs="Courier New"/>
              </w:rPr>
              <w:t>и спортивных мероприятиях</w:t>
            </w:r>
            <w:r w:rsidR="003E7ECF" w:rsidRPr="00221FE9">
              <w:rPr>
                <w:rFonts w:ascii="Courier New" w:hAnsi="Courier New" w:cs="Courier New"/>
              </w:rPr>
              <w:t xml:space="preserve"> </w:t>
            </w:r>
            <w:r w:rsidR="001B0069" w:rsidRPr="00221FE9">
              <w:rPr>
                <w:rFonts w:ascii="Courier New" w:hAnsi="Courier New" w:cs="Courier New"/>
              </w:rPr>
              <w:t>районного уровня.</w:t>
            </w:r>
            <w:r w:rsidR="003670AC" w:rsidRPr="00221FE9">
              <w:rPr>
                <w:rFonts w:ascii="Courier New" w:hAnsi="Courier New" w:cs="Courier New"/>
              </w:rPr>
              <w:t xml:space="preserve"> </w:t>
            </w:r>
          </w:p>
        </w:tc>
      </w:tr>
      <w:tr w:rsidR="00F27B6D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2018-2022гг</w:t>
            </w:r>
          </w:p>
        </w:tc>
      </w:tr>
      <w:tr w:rsidR="00F27B6D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221FE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</w:t>
            </w:r>
            <w:r w:rsidR="001B0069" w:rsidRPr="00221FE9">
              <w:rPr>
                <w:rFonts w:ascii="Courier New" w:hAnsi="Courier New" w:cs="Courier New"/>
              </w:rPr>
              <w:t>1.К</w:t>
            </w:r>
            <w:r w:rsidR="00CC0ACF" w:rsidRPr="00221FE9">
              <w:rPr>
                <w:rFonts w:ascii="Courier New" w:hAnsi="Courier New" w:cs="Courier New"/>
              </w:rPr>
              <w:t>оличество проведенных культурных, спортивных и физкультурно-массовых мероприятий</w:t>
            </w:r>
            <w:r w:rsidR="00953AAC" w:rsidRPr="00221FE9">
              <w:rPr>
                <w:rFonts w:ascii="Courier New" w:hAnsi="Courier New" w:cs="Courier New"/>
              </w:rPr>
              <w:t>;</w:t>
            </w:r>
            <w:r w:rsidR="00711BF6" w:rsidRPr="00221FE9">
              <w:rPr>
                <w:rFonts w:ascii="Courier New" w:hAnsi="Courier New" w:cs="Courier New"/>
              </w:rPr>
              <w:t xml:space="preserve"> </w:t>
            </w:r>
          </w:p>
          <w:p w:rsidR="00953AAC" w:rsidRPr="00221FE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2.К</w:t>
            </w:r>
            <w:r w:rsidR="00953AAC" w:rsidRPr="00221FE9">
              <w:rPr>
                <w:rFonts w:ascii="Courier New" w:hAnsi="Courier New" w:cs="Courier New"/>
              </w:rPr>
              <w:t xml:space="preserve">оличество жителей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953AAC" w:rsidRPr="00221FE9">
              <w:rPr>
                <w:rFonts w:ascii="Courier New" w:hAnsi="Courier New" w:cs="Courier New"/>
              </w:rPr>
              <w:t xml:space="preserve"> сельского поселения, систематически посещающих КДЦ</w:t>
            </w:r>
          </w:p>
          <w:p w:rsidR="00953AAC" w:rsidRPr="00221FE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3.К</w:t>
            </w:r>
            <w:r w:rsidR="00953AAC" w:rsidRPr="00221FE9">
              <w:rPr>
                <w:rFonts w:ascii="Courier New" w:hAnsi="Courier New" w:cs="Courier New"/>
              </w:rPr>
              <w:t xml:space="preserve">оличество жителей </w:t>
            </w:r>
            <w:proofErr w:type="spellStart"/>
            <w:r w:rsidR="00A96C52" w:rsidRPr="00221FE9">
              <w:rPr>
                <w:rFonts w:ascii="Courier New" w:hAnsi="Courier New" w:cs="Courier New"/>
              </w:rPr>
              <w:t>Кирейского</w:t>
            </w:r>
            <w:proofErr w:type="spellEnd"/>
            <w:r w:rsidR="00953AAC" w:rsidRPr="00221FE9">
              <w:rPr>
                <w:rFonts w:ascii="Courier New" w:hAnsi="Courier New" w:cs="Courier New"/>
              </w:rPr>
              <w:t xml:space="preserve"> сельского поселения, систематически</w:t>
            </w:r>
            <w:r w:rsidR="00AD47D2" w:rsidRPr="00221FE9">
              <w:rPr>
                <w:rFonts w:ascii="Courier New" w:hAnsi="Courier New" w:cs="Courier New"/>
              </w:rPr>
              <w:t xml:space="preserve"> </w:t>
            </w:r>
            <w:r w:rsidR="00953AAC" w:rsidRPr="00221FE9">
              <w:rPr>
                <w:rFonts w:ascii="Courier New" w:hAnsi="Courier New" w:cs="Courier New"/>
              </w:rPr>
              <w:t>занимающихся физической культурой и спортом;</w:t>
            </w:r>
          </w:p>
          <w:p w:rsidR="003670AC" w:rsidRPr="00221FE9" w:rsidRDefault="001B0069" w:rsidP="00A9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4.М</w:t>
            </w:r>
            <w:r w:rsidR="003670AC" w:rsidRPr="00221FE9">
              <w:rPr>
                <w:rFonts w:ascii="Courier New" w:hAnsi="Courier New" w:cs="Courier New"/>
              </w:rPr>
              <w:t>атериальное оснащение МКУК «</w:t>
            </w:r>
            <w:r w:rsidR="00A96C52" w:rsidRPr="00221FE9">
              <w:rPr>
                <w:rFonts w:ascii="Courier New" w:hAnsi="Courier New" w:cs="Courier New"/>
              </w:rPr>
              <w:t>С</w:t>
            </w:r>
            <w:r w:rsidR="003670AC" w:rsidRPr="00221FE9">
              <w:rPr>
                <w:rFonts w:ascii="Courier New" w:hAnsi="Courier New" w:cs="Courier New"/>
              </w:rPr>
              <w:t xml:space="preserve">К </w:t>
            </w:r>
            <w:proofErr w:type="spellStart"/>
            <w:r w:rsidR="003670AC" w:rsidRPr="00221FE9">
              <w:rPr>
                <w:rFonts w:ascii="Courier New" w:hAnsi="Courier New" w:cs="Courier New"/>
              </w:rPr>
              <w:t>с</w:t>
            </w:r>
            <w:proofErr w:type="gramStart"/>
            <w:r w:rsidR="003670AC" w:rsidRPr="00221FE9">
              <w:rPr>
                <w:rFonts w:ascii="Courier New" w:hAnsi="Courier New" w:cs="Courier New"/>
              </w:rPr>
              <w:t>.У</w:t>
            </w:r>
            <w:proofErr w:type="gramEnd"/>
            <w:r w:rsidR="00A96C52" w:rsidRPr="00221FE9">
              <w:rPr>
                <w:rFonts w:ascii="Courier New" w:hAnsi="Courier New" w:cs="Courier New"/>
              </w:rPr>
              <w:t>йгат</w:t>
            </w:r>
            <w:proofErr w:type="spellEnd"/>
            <w:r w:rsidR="00A96C52" w:rsidRPr="00221FE9">
              <w:rPr>
                <w:rFonts w:ascii="Courier New" w:hAnsi="Courier New" w:cs="Courier New"/>
              </w:rPr>
              <w:t>»</w:t>
            </w:r>
            <w:r w:rsidR="003670AC" w:rsidRPr="00221FE9">
              <w:rPr>
                <w:rFonts w:ascii="Courier New" w:hAnsi="Courier New" w:cs="Courier New"/>
              </w:rPr>
              <w:t>;</w:t>
            </w:r>
          </w:p>
        </w:tc>
      </w:tr>
      <w:tr w:rsidR="00F27B6D" w:rsidRPr="005A2A39" w:rsidTr="007904D6">
        <w:trPr>
          <w:trHeight w:val="1609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7E8" w:rsidRPr="00221FE9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A000F8" w:rsidRPr="00221FE9" w:rsidRDefault="00A257E8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7904D6">
        <w:trPr>
          <w:trHeight w:val="159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221FE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Всего:</w:t>
            </w:r>
            <w:r w:rsidR="006F210D" w:rsidRPr="00221FE9">
              <w:rPr>
                <w:rFonts w:ascii="Courier New" w:hAnsi="Courier New" w:cs="Courier New"/>
              </w:rPr>
              <w:t xml:space="preserve"> 1</w:t>
            </w:r>
            <w:r w:rsidR="00DC4627">
              <w:rPr>
                <w:rFonts w:ascii="Courier New" w:hAnsi="Courier New" w:cs="Courier New"/>
              </w:rPr>
              <w:t>647,8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 xml:space="preserve"> в т.ч. по годам: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2018г-</w:t>
            </w:r>
            <w:r w:rsidR="00B075F2">
              <w:rPr>
                <w:rFonts w:ascii="Courier New" w:hAnsi="Courier New" w:cs="Courier New"/>
              </w:rPr>
              <w:t>578</w:t>
            </w:r>
            <w:r w:rsidR="00526841" w:rsidRPr="00221FE9">
              <w:rPr>
                <w:rFonts w:ascii="Courier New" w:hAnsi="Courier New" w:cs="Courier New"/>
              </w:rPr>
              <w:t>,0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2019г-</w:t>
            </w:r>
            <w:r w:rsidR="00526841" w:rsidRPr="00221FE9">
              <w:rPr>
                <w:rFonts w:ascii="Courier New" w:hAnsi="Courier New" w:cs="Courier New"/>
              </w:rPr>
              <w:t>309,0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2020г-</w:t>
            </w:r>
            <w:r w:rsidR="00526841" w:rsidRPr="00221FE9">
              <w:rPr>
                <w:rFonts w:ascii="Courier New" w:hAnsi="Courier New" w:cs="Courier New"/>
              </w:rPr>
              <w:t>253,6</w:t>
            </w:r>
          </w:p>
          <w:p w:rsidR="009001A8" w:rsidRPr="00221FE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2021г-</w:t>
            </w:r>
            <w:r w:rsidR="00DC4627">
              <w:rPr>
                <w:rFonts w:ascii="Courier New" w:hAnsi="Courier New" w:cs="Courier New"/>
              </w:rPr>
              <w:t>253,6</w:t>
            </w:r>
          </w:p>
          <w:p w:rsidR="00F27B6D" w:rsidRPr="00221FE9" w:rsidRDefault="009001A8" w:rsidP="00DC4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2022г-</w:t>
            </w:r>
            <w:r w:rsidR="00DC4627">
              <w:rPr>
                <w:rFonts w:ascii="Courier New" w:hAnsi="Courier New" w:cs="Courier New"/>
              </w:rPr>
              <w:t>253,6</w:t>
            </w:r>
          </w:p>
        </w:tc>
      </w:tr>
      <w:tr w:rsidR="006B3602" w:rsidRPr="005A2A39" w:rsidTr="007904D6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221FE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221FE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1B0069" w:rsidRPr="00221FE9">
              <w:rPr>
                <w:rFonts w:ascii="Courier New" w:hAnsi="Courier New" w:cs="Courier New"/>
              </w:rPr>
              <w:t>С</w:t>
            </w:r>
            <w:r w:rsidR="006B3602" w:rsidRPr="00221FE9">
              <w:rPr>
                <w:rFonts w:ascii="Courier New" w:hAnsi="Courier New" w:cs="Courier New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221FE9">
              <w:rPr>
                <w:rFonts w:ascii="Courier New" w:hAnsi="Courier New" w:cs="Courier New"/>
              </w:rPr>
              <w:t>ре искусства, культуры и досуга;</w:t>
            </w:r>
          </w:p>
          <w:p w:rsidR="006B3602" w:rsidRPr="00221FE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21FE9">
              <w:rPr>
                <w:rFonts w:ascii="Courier New" w:eastAsia="Times New Roman" w:hAnsi="Courier New" w:cs="Courier New"/>
                <w:bCs/>
                <w:lang w:eastAsia="ru-RU"/>
              </w:rPr>
              <w:t>-П</w:t>
            </w:r>
            <w:r w:rsidR="006B3602" w:rsidRPr="00221FE9">
              <w:rPr>
                <w:rFonts w:ascii="Courier New" w:eastAsia="Times New Roman" w:hAnsi="Courier New" w:cs="Courier New"/>
                <w:bCs/>
                <w:lang w:eastAsia="ru-RU"/>
              </w:rPr>
              <w:t>овышение качества и уровня жизни населения, его занятости</w:t>
            </w:r>
            <w:r w:rsidR="007454FC" w:rsidRPr="00221FE9">
              <w:rPr>
                <w:rFonts w:ascii="Courier New" w:eastAsia="Times New Roman" w:hAnsi="Courier New" w:cs="Courier New"/>
                <w:bCs/>
                <w:lang w:eastAsia="ru-RU"/>
              </w:rPr>
              <w:t>;</w:t>
            </w:r>
          </w:p>
          <w:p w:rsidR="006B3602" w:rsidRPr="00221FE9" w:rsidRDefault="00D83223" w:rsidP="009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221FE9">
              <w:rPr>
                <w:rFonts w:ascii="Courier New" w:hAnsi="Courier New" w:cs="Courier New"/>
              </w:rPr>
              <w:t>-</w:t>
            </w:r>
            <w:r w:rsidR="001B0069" w:rsidRPr="00221FE9">
              <w:rPr>
                <w:rFonts w:ascii="Courier New" w:hAnsi="Courier New" w:cs="Courier New"/>
              </w:rPr>
              <w:t>Н</w:t>
            </w:r>
            <w:r w:rsidR="006B3602" w:rsidRPr="00221FE9">
              <w:rPr>
                <w:rFonts w:ascii="Courier New" w:hAnsi="Courier New" w:cs="Courier New"/>
              </w:rPr>
              <w:t xml:space="preserve">ачало развития физической культуры и массового спорта в </w:t>
            </w:r>
            <w:proofErr w:type="spellStart"/>
            <w:r w:rsidR="00971EF9" w:rsidRPr="00221FE9">
              <w:rPr>
                <w:rFonts w:ascii="Courier New" w:hAnsi="Courier New" w:cs="Courier New"/>
              </w:rPr>
              <w:t>Кирейском</w:t>
            </w:r>
            <w:proofErr w:type="spellEnd"/>
            <w:r w:rsidR="00711BF6" w:rsidRPr="00221FE9">
              <w:rPr>
                <w:rFonts w:ascii="Courier New" w:hAnsi="Courier New" w:cs="Courier New"/>
              </w:rPr>
              <w:t xml:space="preserve"> </w:t>
            </w:r>
            <w:r w:rsidR="006B3602" w:rsidRPr="00221FE9">
              <w:rPr>
                <w:rFonts w:ascii="Courier New" w:hAnsi="Courier New" w:cs="Courier New"/>
              </w:rPr>
              <w:t>сельском поселении</w:t>
            </w:r>
            <w:r w:rsidR="007454FC" w:rsidRPr="00221FE9">
              <w:rPr>
                <w:rFonts w:ascii="Courier New" w:hAnsi="Courier New" w:cs="Courier New"/>
              </w:rPr>
              <w:t>;</w:t>
            </w:r>
          </w:p>
        </w:tc>
      </w:tr>
    </w:tbl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9675DB" w:rsidRPr="00221FE9">
        <w:rPr>
          <w:rFonts w:ascii="Arial" w:hAnsi="Arial" w:cs="Arial"/>
          <w:sz w:val="24"/>
          <w:szCs w:val="24"/>
        </w:rPr>
        <w:t xml:space="preserve"> 1</w:t>
      </w:r>
      <w:r w:rsidRPr="00221FE9">
        <w:rPr>
          <w:rFonts w:ascii="Arial" w:hAnsi="Arial" w:cs="Arial"/>
          <w:sz w:val="24"/>
          <w:szCs w:val="24"/>
        </w:rPr>
        <w:t>. Цель и задачи подпрограммы, целевые показатели подпрограммы, сроки реализации;</w:t>
      </w:r>
    </w:p>
    <w:p w:rsidR="00A000F8" w:rsidRPr="00221FE9" w:rsidRDefault="00A000F8" w:rsidP="0022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Цель подпрограммы</w:t>
      </w:r>
      <w:r w:rsidR="001B0069" w:rsidRPr="00221FE9">
        <w:rPr>
          <w:rFonts w:ascii="Arial" w:hAnsi="Arial" w:cs="Arial"/>
          <w:sz w:val="24"/>
          <w:szCs w:val="24"/>
        </w:rPr>
        <w:t xml:space="preserve"> является</w:t>
      </w:r>
      <w:r w:rsidRPr="00221FE9">
        <w:rPr>
          <w:rFonts w:ascii="Arial" w:hAnsi="Arial" w:cs="Arial"/>
          <w:sz w:val="24"/>
          <w:szCs w:val="24"/>
        </w:rPr>
        <w:t>: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="00BE1D25" w:rsidRPr="00221FE9">
        <w:rPr>
          <w:rFonts w:ascii="Arial" w:hAnsi="Arial" w:cs="Arial"/>
          <w:sz w:val="24"/>
          <w:szCs w:val="24"/>
        </w:rPr>
        <w:t>с</w:t>
      </w:r>
      <w:r w:rsidRPr="00221FE9">
        <w:rPr>
          <w:rFonts w:ascii="Arial" w:hAnsi="Arial" w:cs="Arial"/>
          <w:sz w:val="24"/>
          <w:szCs w:val="24"/>
        </w:rPr>
        <w:t>оздание условий для развития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культуры</w:t>
      </w:r>
      <w:proofErr w:type="gramStart"/>
      <w:r w:rsidRPr="00221FE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221FE9">
        <w:rPr>
          <w:rFonts w:ascii="Arial" w:hAnsi="Arial" w:cs="Arial"/>
          <w:sz w:val="24"/>
          <w:szCs w:val="24"/>
        </w:rPr>
        <w:t xml:space="preserve">физической культуры и массового спорта на территории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сельского поселения</w:t>
      </w:r>
      <w:r w:rsidRPr="00221FE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000F8" w:rsidRPr="00221FE9" w:rsidRDefault="003670AC" w:rsidP="00221F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Для выполнения поставленной цели необходимо решить следующие з</w:t>
      </w:r>
      <w:r w:rsidR="00A000F8" w:rsidRPr="00221FE9">
        <w:rPr>
          <w:rFonts w:ascii="Arial" w:hAnsi="Arial" w:cs="Arial"/>
          <w:sz w:val="24"/>
          <w:szCs w:val="24"/>
        </w:rPr>
        <w:t>адачи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3670AC" w:rsidRPr="00221FE9" w:rsidRDefault="00BE1D25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</w:t>
      </w:r>
      <w:r w:rsidR="003670AC" w:rsidRPr="00221FE9">
        <w:rPr>
          <w:rFonts w:ascii="Arial" w:hAnsi="Arial" w:cs="Arial"/>
          <w:sz w:val="24"/>
          <w:szCs w:val="24"/>
        </w:rPr>
        <w:t>беспечение деятельности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  <w:r w:rsidR="003670AC" w:rsidRPr="00221FE9">
        <w:rPr>
          <w:rFonts w:ascii="Arial" w:hAnsi="Arial" w:cs="Arial"/>
          <w:sz w:val="24"/>
          <w:szCs w:val="24"/>
        </w:rPr>
        <w:t xml:space="preserve">МКУК </w:t>
      </w:r>
      <w:r w:rsidR="00971EF9" w:rsidRPr="00221FE9">
        <w:rPr>
          <w:rFonts w:ascii="Arial" w:hAnsi="Arial" w:cs="Arial"/>
          <w:sz w:val="24"/>
          <w:szCs w:val="24"/>
        </w:rPr>
        <w:t>«СК</w:t>
      </w:r>
      <w:r w:rsidR="003670AC" w:rsidRPr="00221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0AC" w:rsidRPr="00221FE9">
        <w:rPr>
          <w:rFonts w:ascii="Arial" w:hAnsi="Arial" w:cs="Arial"/>
          <w:sz w:val="24"/>
          <w:szCs w:val="24"/>
        </w:rPr>
        <w:t>с</w:t>
      </w:r>
      <w:proofErr w:type="gramStart"/>
      <w:r w:rsidR="003670AC" w:rsidRPr="00221FE9">
        <w:rPr>
          <w:rFonts w:ascii="Arial" w:hAnsi="Arial" w:cs="Arial"/>
          <w:sz w:val="24"/>
          <w:szCs w:val="24"/>
        </w:rPr>
        <w:t>.У</w:t>
      </w:r>
      <w:proofErr w:type="gramEnd"/>
      <w:r w:rsidR="00971EF9" w:rsidRPr="00221FE9">
        <w:rPr>
          <w:rFonts w:ascii="Arial" w:hAnsi="Arial" w:cs="Arial"/>
          <w:sz w:val="24"/>
          <w:szCs w:val="24"/>
        </w:rPr>
        <w:t>йгат</w:t>
      </w:r>
      <w:proofErr w:type="spellEnd"/>
      <w:r w:rsidR="003670AC" w:rsidRPr="00221FE9">
        <w:rPr>
          <w:rFonts w:ascii="Arial" w:hAnsi="Arial" w:cs="Arial"/>
          <w:sz w:val="24"/>
          <w:szCs w:val="24"/>
        </w:rPr>
        <w:t>;</w:t>
      </w:r>
    </w:p>
    <w:p w:rsidR="003670AC" w:rsidRPr="00221FE9" w:rsidRDefault="003670AC" w:rsidP="00221F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улучшение материальной базы;</w:t>
      </w:r>
    </w:p>
    <w:p w:rsidR="003670AC" w:rsidRPr="00221FE9" w:rsidRDefault="003670AC" w:rsidP="00221F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привлечение и формирование устойчивого интереса к культуре и к занятиям физической культурой и спортом всего населения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3670AC" w:rsidRPr="00221FE9" w:rsidRDefault="003670AC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lastRenderedPageBreak/>
        <w:t xml:space="preserve"> -участие жителей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221FE9" w:rsidRDefault="003670AC" w:rsidP="00221F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Целевыми</w:t>
      </w:r>
      <w:r w:rsidR="00A000F8" w:rsidRPr="00221FE9">
        <w:rPr>
          <w:rFonts w:ascii="Arial" w:hAnsi="Arial" w:cs="Arial"/>
          <w:sz w:val="24"/>
          <w:szCs w:val="24"/>
        </w:rPr>
        <w:t xml:space="preserve"> показател</w:t>
      </w:r>
      <w:r w:rsidRPr="00221FE9">
        <w:rPr>
          <w:rFonts w:ascii="Arial" w:hAnsi="Arial" w:cs="Arial"/>
          <w:sz w:val="24"/>
          <w:szCs w:val="24"/>
        </w:rPr>
        <w:t xml:space="preserve">ями </w:t>
      </w:r>
      <w:r w:rsidR="00A000F8" w:rsidRPr="00221FE9">
        <w:rPr>
          <w:rFonts w:ascii="Arial" w:hAnsi="Arial" w:cs="Arial"/>
          <w:sz w:val="24"/>
          <w:szCs w:val="24"/>
        </w:rPr>
        <w:t>подпрограммы</w:t>
      </w:r>
      <w:r w:rsidRPr="00221FE9">
        <w:rPr>
          <w:rFonts w:ascii="Arial" w:hAnsi="Arial" w:cs="Arial"/>
          <w:sz w:val="24"/>
          <w:szCs w:val="24"/>
        </w:rPr>
        <w:t xml:space="preserve"> будут являться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-.количество жителей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систематически посещающих КДЦ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-.количество жителей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систематически занимающихся физической культурой и спортом;</w:t>
      </w:r>
    </w:p>
    <w:p w:rsidR="001B0069" w:rsidRPr="00221FE9" w:rsidRDefault="001B0069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-.материальное оснащение МКУК «</w:t>
      </w:r>
      <w:r w:rsidR="00971EF9" w:rsidRPr="00221FE9">
        <w:rPr>
          <w:rFonts w:ascii="Arial" w:hAnsi="Arial" w:cs="Arial"/>
          <w:sz w:val="24"/>
          <w:szCs w:val="24"/>
        </w:rPr>
        <w:t xml:space="preserve">СК </w:t>
      </w:r>
      <w:r w:rsidRPr="00221F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FE9">
        <w:rPr>
          <w:rFonts w:ascii="Arial" w:hAnsi="Arial" w:cs="Arial"/>
          <w:sz w:val="24"/>
          <w:szCs w:val="24"/>
        </w:rPr>
        <w:t>с</w:t>
      </w:r>
      <w:proofErr w:type="gramStart"/>
      <w:r w:rsidRPr="00221FE9">
        <w:rPr>
          <w:rFonts w:ascii="Arial" w:hAnsi="Arial" w:cs="Arial"/>
          <w:sz w:val="24"/>
          <w:szCs w:val="24"/>
        </w:rPr>
        <w:t>.У</w:t>
      </w:r>
      <w:proofErr w:type="gramEnd"/>
      <w:r w:rsidR="00971EF9" w:rsidRPr="00221FE9">
        <w:rPr>
          <w:rFonts w:ascii="Arial" w:hAnsi="Arial" w:cs="Arial"/>
          <w:sz w:val="24"/>
          <w:szCs w:val="24"/>
        </w:rPr>
        <w:t>йгат</w:t>
      </w:r>
      <w:proofErr w:type="spellEnd"/>
      <w:r w:rsidR="00971EF9" w:rsidRPr="00221FE9">
        <w:rPr>
          <w:rFonts w:ascii="Arial" w:hAnsi="Arial" w:cs="Arial"/>
          <w:sz w:val="24"/>
          <w:szCs w:val="24"/>
        </w:rPr>
        <w:t>»</w:t>
      </w:r>
      <w:r w:rsidRPr="00221FE9">
        <w:rPr>
          <w:rFonts w:ascii="Arial" w:hAnsi="Arial" w:cs="Arial"/>
          <w:sz w:val="24"/>
          <w:szCs w:val="24"/>
        </w:rPr>
        <w:t xml:space="preserve"> </w:t>
      </w: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Сроки реализации подпрограммы: 2018-2022гг</w:t>
      </w: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9675DB" w:rsidRPr="00221FE9">
        <w:rPr>
          <w:rFonts w:ascii="Arial" w:hAnsi="Arial" w:cs="Arial"/>
          <w:sz w:val="24"/>
          <w:szCs w:val="24"/>
        </w:rPr>
        <w:t xml:space="preserve"> 2</w:t>
      </w:r>
      <w:r w:rsidRPr="00221FE9">
        <w:rPr>
          <w:rFonts w:ascii="Arial" w:hAnsi="Arial" w:cs="Arial"/>
          <w:sz w:val="24"/>
          <w:szCs w:val="24"/>
        </w:rPr>
        <w:t>. Основные мероприятия подпрограммы;</w:t>
      </w:r>
    </w:p>
    <w:p w:rsidR="00CC0ACF" w:rsidRPr="00221FE9" w:rsidRDefault="00CC0ACF" w:rsidP="00221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организация досуга и обеспечение жителей услугами организаций культуры, организация библиотечного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обслуживания;</w:t>
      </w:r>
    </w:p>
    <w:p w:rsidR="00CC0ACF" w:rsidRPr="00221FE9" w:rsidRDefault="00CC0ACF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улучшение материально-спортивной базы;</w:t>
      </w:r>
    </w:p>
    <w:p w:rsidR="00CC0ACF" w:rsidRPr="00221FE9" w:rsidRDefault="00CC0ACF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организация и проведение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221FE9" w:rsidRDefault="00F442F6" w:rsidP="00221F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221FE9" w:rsidRDefault="00F442F6" w:rsidP="00221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 № 2 к муниципальной программе</w:t>
      </w:r>
    </w:p>
    <w:p w:rsidR="00A000F8" w:rsidRPr="00221FE9" w:rsidRDefault="00A000F8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</w:t>
      </w:r>
      <w:r w:rsidR="009675DB" w:rsidRPr="00221FE9">
        <w:rPr>
          <w:rFonts w:ascii="Arial" w:hAnsi="Arial" w:cs="Arial"/>
          <w:sz w:val="24"/>
          <w:szCs w:val="24"/>
        </w:rPr>
        <w:t xml:space="preserve"> 3</w:t>
      </w:r>
      <w:r w:rsidRPr="00221FE9">
        <w:rPr>
          <w:rFonts w:ascii="Arial" w:hAnsi="Arial" w:cs="Arial"/>
          <w:sz w:val="24"/>
          <w:szCs w:val="24"/>
        </w:rPr>
        <w:t>.</w:t>
      </w:r>
      <w:r w:rsidR="00711BF6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221FE9" w:rsidRDefault="00B631CE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21FE9">
        <w:rPr>
          <w:rFonts w:ascii="Arial" w:hAnsi="Arial" w:cs="Arial"/>
          <w:sz w:val="24"/>
          <w:szCs w:val="24"/>
        </w:rPr>
        <w:t>на</w:t>
      </w:r>
      <w:proofErr w:type="gramEnd"/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следующих нормативных правовых актов:</w:t>
      </w:r>
    </w:p>
    <w:p w:rsidR="00B631CE" w:rsidRPr="00221FE9" w:rsidRDefault="00B631CE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221FE9" w:rsidRDefault="00B631CE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-</w:t>
      </w:r>
      <w:r w:rsidR="007904D6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муниципального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  <w:r w:rsidRPr="00221FE9">
        <w:rPr>
          <w:rFonts w:ascii="Arial" w:hAnsi="Arial" w:cs="Arial"/>
          <w:sz w:val="24"/>
          <w:szCs w:val="24"/>
        </w:rPr>
        <w:t>образования.</w:t>
      </w:r>
    </w:p>
    <w:p w:rsidR="00B631CE" w:rsidRPr="00221FE9" w:rsidRDefault="00B631CE" w:rsidP="00221F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21FE9">
        <w:rPr>
          <w:rFonts w:ascii="Arial" w:hAnsi="Arial" w:cs="Arial"/>
          <w:sz w:val="24"/>
          <w:szCs w:val="24"/>
        </w:rPr>
        <w:t xml:space="preserve"> </w:t>
      </w:r>
    </w:p>
    <w:p w:rsidR="00B631CE" w:rsidRPr="00221FE9" w:rsidRDefault="00B631CE" w:rsidP="00221FE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221FE9" w:rsidRDefault="00B631CE" w:rsidP="00221FE9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221FE9">
        <w:rPr>
          <w:rFonts w:ascii="Arial" w:hAnsi="Arial" w:cs="Arial"/>
        </w:rPr>
        <w:t xml:space="preserve"> </w:t>
      </w:r>
      <w:proofErr w:type="spellStart"/>
      <w:r w:rsidR="00971EF9" w:rsidRPr="00221FE9">
        <w:rPr>
          <w:rFonts w:ascii="Arial" w:hAnsi="Arial" w:cs="Arial"/>
        </w:rPr>
        <w:t>Кирейского</w:t>
      </w:r>
      <w:proofErr w:type="spellEnd"/>
      <w:r w:rsidRPr="00221FE9">
        <w:rPr>
          <w:rFonts w:ascii="Arial" w:hAnsi="Arial" w:cs="Arial"/>
        </w:rPr>
        <w:t xml:space="preserve"> сельского поселения. </w:t>
      </w:r>
    </w:p>
    <w:p w:rsidR="00B631CE" w:rsidRPr="00221FE9" w:rsidRDefault="00B631CE" w:rsidP="00221FE9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Общее руководство Программой осуществляет глава поселения, в функции которого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входит определение приоритетов, постановка оперативных и краткосрочных целей Программы.</w:t>
      </w:r>
      <w:r w:rsidR="00AD47D2" w:rsidRPr="00221FE9">
        <w:rPr>
          <w:rFonts w:ascii="Arial" w:hAnsi="Arial" w:cs="Arial"/>
        </w:rPr>
        <w:t xml:space="preserve"> </w:t>
      </w:r>
    </w:p>
    <w:p w:rsidR="00B631CE" w:rsidRPr="00221FE9" w:rsidRDefault="00B631CE" w:rsidP="00221FE9">
      <w:pPr>
        <w:pStyle w:val="aa"/>
        <w:ind w:firstLine="709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Программные мероприятия могут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221FE9" w:rsidRDefault="00023A3F" w:rsidP="00221FE9">
      <w:pPr>
        <w:pStyle w:val="aa"/>
        <w:ind w:firstLine="567"/>
        <w:jc w:val="both"/>
        <w:rPr>
          <w:rFonts w:ascii="Arial" w:hAnsi="Arial" w:cs="Arial"/>
        </w:rPr>
      </w:pPr>
      <w:r w:rsidRPr="00221FE9">
        <w:rPr>
          <w:rFonts w:ascii="Arial" w:hAnsi="Arial" w:cs="Arial"/>
        </w:rPr>
        <w:t>Раздел. 4</w:t>
      </w:r>
      <w:r w:rsidR="003E7ECF" w:rsidRPr="00221FE9">
        <w:rPr>
          <w:rFonts w:ascii="Arial" w:hAnsi="Arial" w:cs="Arial"/>
        </w:rPr>
        <w:t xml:space="preserve"> </w:t>
      </w:r>
      <w:r w:rsidRPr="00221FE9">
        <w:rPr>
          <w:rFonts w:ascii="Arial" w:hAnsi="Arial" w:cs="Arial"/>
        </w:rPr>
        <w:t>Ресурсное обеспечение муниципальной подпрограммы</w:t>
      </w:r>
    </w:p>
    <w:p w:rsidR="00023A3F" w:rsidRPr="00221FE9" w:rsidRDefault="00023A3F" w:rsidP="00221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Информация о ресурсном </w:t>
      </w:r>
      <w:hyperlink r:id="rId16" w:history="1">
        <w:r w:rsidRPr="00221FE9">
          <w:rPr>
            <w:rFonts w:ascii="Arial" w:hAnsi="Arial" w:cs="Arial"/>
            <w:sz w:val="24"/>
            <w:szCs w:val="24"/>
          </w:rPr>
          <w:t>обеспечении</w:t>
        </w:r>
      </w:hyperlink>
      <w:r w:rsidRPr="00221FE9">
        <w:rPr>
          <w:rFonts w:ascii="Arial" w:hAnsi="Arial" w:cs="Arial"/>
          <w:sz w:val="24"/>
          <w:szCs w:val="24"/>
        </w:rPr>
        <w:t xml:space="preserve"> реализации подпрограммы за счет средств, предусмотренных в бюджете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поселения, представлена в приложении № 3 к муниципальной программе.</w:t>
      </w:r>
    </w:p>
    <w:p w:rsidR="00023A3F" w:rsidRPr="00221FE9" w:rsidRDefault="00023A3F" w:rsidP="00221FE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221FE9">
        <w:rPr>
          <w:rFonts w:ascii="Arial" w:hAnsi="Arial" w:cs="Arial"/>
          <w:sz w:val="24"/>
          <w:szCs w:val="24"/>
        </w:rPr>
        <w:t xml:space="preserve"> </w:t>
      </w:r>
    </w:p>
    <w:p w:rsidR="00023A3F" w:rsidRPr="00221FE9" w:rsidRDefault="00023A3F" w:rsidP="00221FE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21FE9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221FE9" w:rsidRDefault="00023A3F" w:rsidP="00221FE9">
      <w:pPr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kern w:val="36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>Раздел 6.</w:t>
      </w:r>
      <w:r w:rsidRPr="00221FE9">
        <w:rPr>
          <w:rFonts w:ascii="Arial" w:eastAsia="Calibri" w:hAnsi="Arial" w:cs="Arial"/>
          <w:kern w:val="36"/>
          <w:sz w:val="24"/>
          <w:szCs w:val="24"/>
        </w:rPr>
        <w:t xml:space="preserve"> Сведения об участии в подпрограмме</w:t>
      </w:r>
      <w:r w:rsidR="00C26D02" w:rsidRPr="00221FE9">
        <w:rPr>
          <w:rFonts w:ascii="Arial" w:eastAsia="Calibri" w:hAnsi="Arial" w:cs="Arial"/>
          <w:kern w:val="36"/>
          <w:sz w:val="24"/>
          <w:szCs w:val="24"/>
        </w:rPr>
        <w:t xml:space="preserve"> </w:t>
      </w:r>
      <w:r w:rsidRPr="00221FE9">
        <w:rPr>
          <w:rFonts w:ascii="Arial" w:eastAsia="Calibri" w:hAnsi="Arial" w:cs="Arial"/>
          <w:kern w:val="36"/>
          <w:sz w:val="24"/>
          <w:szCs w:val="24"/>
        </w:rPr>
        <w:t>государственных внебюджетных фондов</w:t>
      </w:r>
    </w:p>
    <w:p w:rsidR="00023A3F" w:rsidRPr="00221FE9" w:rsidRDefault="00023A3F" w:rsidP="00221FE9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221FE9" w:rsidRDefault="00023A3F" w:rsidP="00221FE9">
      <w:pPr>
        <w:tabs>
          <w:tab w:val="left" w:pos="45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21FE9">
        <w:rPr>
          <w:rFonts w:ascii="Arial" w:eastAsia="Times New Roman" w:hAnsi="Arial" w:cs="Arial"/>
          <w:sz w:val="24"/>
          <w:szCs w:val="24"/>
        </w:rPr>
        <w:t>Раздел 7. Сведения об участии организаций</w:t>
      </w:r>
    </w:p>
    <w:p w:rsidR="00023A3F" w:rsidRPr="00221FE9" w:rsidRDefault="00023A3F" w:rsidP="00221FE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21FE9">
        <w:rPr>
          <w:rFonts w:ascii="Arial" w:hAnsi="Arial" w:cs="Arial"/>
          <w:sz w:val="24"/>
          <w:szCs w:val="24"/>
        </w:rPr>
        <w:t xml:space="preserve">Организации </w:t>
      </w:r>
      <w:proofErr w:type="spellStart"/>
      <w:r w:rsidR="00971EF9" w:rsidRPr="00221FE9">
        <w:rPr>
          <w:rFonts w:ascii="Arial" w:hAnsi="Arial" w:cs="Arial"/>
          <w:sz w:val="24"/>
          <w:szCs w:val="24"/>
        </w:rPr>
        <w:t>Кирейского</w:t>
      </w:r>
      <w:proofErr w:type="spellEnd"/>
      <w:r w:rsidRPr="00221FE9">
        <w:rPr>
          <w:rFonts w:ascii="Arial" w:hAnsi="Arial" w:cs="Arial"/>
          <w:sz w:val="24"/>
          <w:szCs w:val="24"/>
        </w:rPr>
        <w:t xml:space="preserve"> сельского поселения участия в реализации подпрограммы не принимают.</w:t>
      </w: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221FE9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45" w:rsidRDefault="00675045" w:rsidP="00CA42DE">
      <w:pPr>
        <w:spacing w:after="0" w:line="240" w:lineRule="auto"/>
      </w:pPr>
      <w:r>
        <w:separator/>
      </w:r>
    </w:p>
  </w:endnote>
  <w:endnote w:type="continuationSeparator" w:id="1">
    <w:p w:rsidR="00675045" w:rsidRDefault="0067504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45" w:rsidRDefault="00675045" w:rsidP="00CA42DE">
      <w:pPr>
        <w:spacing w:after="0" w:line="240" w:lineRule="auto"/>
      </w:pPr>
      <w:r>
        <w:separator/>
      </w:r>
    </w:p>
  </w:footnote>
  <w:footnote w:type="continuationSeparator" w:id="1">
    <w:p w:rsidR="00675045" w:rsidRDefault="0067504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763D"/>
    <w:rsid w:val="0000786C"/>
    <w:rsid w:val="000113DD"/>
    <w:rsid w:val="00016353"/>
    <w:rsid w:val="00017CC6"/>
    <w:rsid w:val="00021285"/>
    <w:rsid w:val="00022A5B"/>
    <w:rsid w:val="00023A3F"/>
    <w:rsid w:val="00023E23"/>
    <w:rsid w:val="0003348E"/>
    <w:rsid w:val="00034143"/>
    <w:rsid w:val="00044DBC"/>
    <w:rsid w:val="00045687"/>
    <w:rsid w:val="00045C13"/>
    <w:rsid w:val="00052FA3"/>
    <w:rsid w:val="00056201"/>
    <w:rsid w:val="000600DB"/>
    <w:rsid w:val="00063E55"/>
    <w:rsid w:val="00065626"/>
    <w:rsid w:val="000665F8"/>
    <w:rsid w:val="00071367"/>
    <w:rsid w:val="0007589E"/>
    <w:rsid w:val="00084C44"/>
    <w:rsid w:val="00085323"/>
    <w:rsid w:val="00086BB6"/>
    <w:rsid w:val="00092DD7"/>
    <w:rsid w:val="00093AF3"/>
    <w:rsid w:val="000A0E5A"/>
    <w:rsid w:val="000A24F3"/>
    <w:rsid w:val="000A3487"/>
    <w:rsid w:val="000A7873"/>
    <w:rsid w:val="000B1064"/>
    <w:rsid w:val="000B16D1"/>
    <w:rsid w:val="000B559D"/>
    <w:rsid w:val="000C254F"/>
    <w:rsid w:val="000C2BA4"/>
    <w:rsid w:val="000C4EA8"/>
    <w:rsid w:val="000C6239"/>
    <w:rsid w:val="000C6B39"/>
    <w:rsid w:val="000C6BD3"/>
    <w:rsid w:val="000C6CAE"/>
    <w:rsid w:val="000C7BE1"/>
    <w:rsid w:val="000E0358"/>
    <w:rsid w:val="000E0C18"/>
    <w:rsid w:val="000E36A2"/>
    <w:rsid w:val="000E3E8D"/>
    <w:rsid w:val="000E3E9C"/>
    <w:rsid w:val="000E40FE"/>
    <w:rsid w:val="000E7981"/>
    <w:rsid w:val="000F7C1F"/>
    <w:rsid w:val="00100495"/>
    <w:rsid w:val="00103406"/>
    <w:rsid w:val="00104983"/>
    <w:rsid w:val="00106042"/>
    <w:rsid w:val="00112E86"/>
    <w:rsid w:val="001202B4"/>
    <w:rsid w:val="00121F3B"/>
    <w:rsid w:val="001225CC"/>
    <w:rsid w:val="00123DD3"/>
    <w:rsid w:val="001244C0"/>
    <w:rsid w:val="0013467D"/>
    <w:rsid w:val="00136981"/>
    <w:rsid w:val="00144428"/>
    <w:rsid w:val="001466F2"/>
    <w:rsid w:val="00150112"/>
    <w:rsid w:val="0015406D"/>
    <w:rsid w:val="001544F2"/>
    <w:rsid w:val="001547CE"/>
    <w:rsid w:val="0015554E"/>
    <w:rsid w:val="00167E3B"/>
    <w:rsid w:val="001704A4"/>
    <w:rsid w:val="00171583"/>
    <w:rsid w:val="00172CC3"/>
    <w:rsid w:val="00173C9B"/>
    <w:rsid w:val="001753F3"/>
    <w:rsid w:val="00176A0B"/>
    <w:rsid w:val="0018783D"/>
    <w:rsid w:val="00187A41"/>
    <w:rsid w:val="00191941"/>
    <w:rsid w:val="001921C2"/>
    <w:rsid w:val="00192A9D"/>
    <w:rsid w:val="0019450F"/>
    <w:rsid w:val="001A0485"/>
    <w:rsid w:val="001A2935"/>
    <w:rsid w:val="001B0069"/>
    <w:rsid w:val="001B1205"/>
    <w:rsid w:val="001B4C11"/>
    <w:rsid w:val="001C65DF"/>
    <w:rsid w:val="001D34D0"/>
    <w:rsid w:val="001D7F13"/>
    <w:rsid w:val="001E1902"/>
    <w:rsid w:val="001F17D6"/>
    <w:rsid w:val="001F4D04"/>
    <w:rsid w:val="001F7A48"/>
    <w:rsid w:val="00200F23"/>
    <w:rsid w:val="002019D1"/>
    <w:rsid w:val="00206607"/>
    <w:rsid w:val="00207EFD"/>
    <w:rsid w:val="002109B7"/>
    <w:rsid w:val="002109ED"/>
    <w:rsid w:val="00210EA1"/>
    <w:rsid w:val="002115BF"/>
    <w:rsid w:val="00221FE9"/>
    <w:rsid w:val="0022746C"/>
    <w:rsid w:val="00230F75"/>
    <w:rsid w:val="00231A08"/>
    <w:rsid w:val="00241D04"/>
    <w:rsid w:val="00245C3D"/>
    <w:rsid w:val="00246FA2"/>
    <w:rsid w:val="002509BB"/>
    <w:rsid w:val="0026161D"/>
    <w:rsid w:val="002622F6"/>
    <w:rsid w:val="002631B4"/>
    <w:rsid w:val="00264210"/>
    <w:rsid w:val="00265E0E"/>
    <w:rsid w:val="00266965"/>
    <w:rsid w:val="0027488C"/>
    <w:rsid w:val="002748FF"/>
    <w:rsid w:val="00275805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7D4C"/>
    <w:rsid w:val="002B0884"/>
    <w:rsid w:val="002B377D"/>
    <w:rsid w:val="002B723B"/>
    <w:rsid w:val="002C1C62"/>
    <w:rsid w:val="002C22B3"/>
    <w:rsid w:val="002C47DD"/>
    <w:rsid w:val="002C584F"/>
    <w:rsid w:val="002C652F"/>
    <w:rsid w:val="002D11B5"/>
    <w:rsid w:val="002E10B5"/>
    <w:rsid w:val="002E306A"/>
    <w:rsid w:val="002E4DD5"/>
    <w:rsid w:val="002E6AE3"/>
    <w:rsid w:val="002F6B0E"/>
    <w:rsid w:val="003007BF"/>
    <w:rsid w:val="00301188"/>
    <w:rsid w:val="003044F3"/>
    <w:rsid w:val="00304E06"/>
    <w:rsid w:val="003059BB"/>
    <w:rsid w:val="0031271D"/>
    <w:rsid w:val="003127EC"/>
    <w:rsid w:val="00314C86"/>
    <w:rsid w:val="003240BE"/>
    <w:rsid w:val="00326977"/>
    <w:rsid w:val="0032756C"/>
    <w:rsid w:val="003316E5"/>
    <w:rsid w:val="00337AB9"/>
    <w:rsid w:val="003457BB"/>
    <w:rsid w:val="00345A18"/>
    <w:rsid w:val="00345DFF"/>
    <w:rsid w:val="003560A8"/>
    <w:rsid w:val="00360234"/>
    <w:rsid w:val="00361A9E"/>
    <w:rsid w:val="00361C81"/>
    <w:rsid w:val="00363B9F"/>
    <w:rsid w:val="00363C4C"/>
    <w:rsid w:val="003670AC"/>
    <w:rsid w:val="00370595"/>
    <w:rsid w:val="00373F48"/>
    <w:rsid w:val="00377AF9"/>
    <w:rsid w:val="0038054F"/>
    <w:rsid w:val="00381641"/>
    <w:rsid w:val="00381653"/>
    <w:rsid w:val="00387734"/>
    <w:rsid w:val="003904A1"/>
    <w:rsid w:val="00396D55"/>
    <w:rsid w:val="003A3308"/>
    <w:rsid w:val="003A4604"/>
    <w:rsid w:val="003A4965"/>
    <w:rsid w:val="003A50F7"/>
    <w:rsid w:val="003A6AF1"/>
    <w:rsid w:val="003B4351"/>
    <w:rsid w:val="003B44E3"/>
    <w:rsid w:val="003C0C2A"/>
    <w:rsid w:val="003C2D73"/>
    <w:rsid w:val="003C3132"/>
    <w:rsid w:val="003C40BD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25C4"/>
    <w:rsid w:val="004141AA"/>
    <w:rsid w:val="00416F5D"/>
    <w:rsid w:val="0041742C"/>
    <w:rsid w:val="0042314F"/>
    <w:rsid w:val="004239AD"/>
    <w:rsid w:val="004372D6"/>
    <w:rsid w:val="00437A20"/>
    <w:rsid w:val="00440427"/>
    <w:rsid w:val="0045156C"/>
    <w:rsid w:val="004525C9"/>
    <w:rsid w:val="00453A53"/>
    <w:rsid w:val="0045467F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A0782"/>
    <w:rsid w:val="004A0FE3"/>
    <w:rsid w:val="004A116B"/>
    <w:rsid w:val="004A47A3"/>
    <w:rsid w:val="004A4FC3"/>
    <w:rsid w:val="004B37D6"/>
    <w:rsid w:val="004C03EC"/>
    <w:rsid w:val="004C3176"/>
    <w:rsid w:val="004D6CD2"/>
    <w:rsid w:val="004E7A11"/>
    <w:rsid w:val="004F17A2"/>
    <w:rsid w:val="004F66D9"/>
    <w:rsid w:val="00501A85"/>
    <w:rsid w:val="0050462B"/>
    <w:rsid w:val="00505407"/>
    <w:rsid w:val="0050630E"/>
    <w:rsid w:val="00511508"/>
    <w:rsid w:val="00513236"/>
    <w:rsid w:val="00513993"/>
    <w:rsid w:val="00513CDD"/>
    <w:rsid w:val="0051596A"/>
    <w:rsid w:val="00516549"/>
    <w:rsid w:val="005178DD"/>
    <w:rsid w:val="00523286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56DF"/>
    <w:rsid w:val="005617F2"/>
    <w:rsid w:val="00562937"/>
    <w:rsid w:val="00565E7A"/>
    <w:rsid w:val="00567A20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5AE6"/>
    <w:rsid w:val="005A2A39"/>
    <w:rsid w:val="005B3B3C"/>
    <w:rsid w:val="005B4EED"/>
    <w:rsid w:val="005B6E91"/>
    <w:rsid w:val="005D73A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6215"/>
    <w:rsid w:val="005F7F4F"/>
    <w:rsid w:val="006046BD"/>
    <w:rsid w:val="00605AE6"/>
    <w:rsid w:val="00607B4B"/>
    <w:rsid w:val="006263A9"/>
    <w:rsid w:val="006269B5"/>
    <w:rsid w:val="006270D4"/>
    <w:rsid w:val="00630CAA"/>
    <w:rsid w:val="00634637"/>
    <w:rsid w:val="00635344"/>
    <w:rsid w:val="00651EC6"/>
    <w:rsid w:val="00663983"/>
    <w:rsid w:val="006660D3"/>
    <w:rsid w:val="00671870"/>
    <w:rsid w:val="006735AF"/>
    <w:rsid w:val="00673B2E"/>
    <w:rsid w:val="00675045"/>
    <w:rsid w:val="00676073"/>
    <w:rsid w:val="00682066"/>
    <w:rsid w:val="00683AE1"/>
    <w:rsid w:val="006865B8"/>
    <w:rsid w:val="00686CB0"/>
    <w:rsid w:val="00687C37"/>
    <w:rsid w:val="006900B5"/>
    <w:rsid w:val="00692ECF"/>
    <w:rsid w:val="006951D7"/>
    <w:rsid w:val="006A089E"/>
    <w:rsid w:val="006A51FC"/>
    <w:rsid w:val="006A6DA9"/>
    <w:rsid w:val="006B3602"/>
    <w:rsid w:val="006C0771"/>
    <w:rsid w:val="006C5C47"/>
    <w:rsid w:val="006C639F"/>
    <w:rsid w:val="006C7F18"/>
    <w:rsid w:val="006D4E66"/>
    <w:rsid w:val="006D5A0F"/>
    <w:rsid w:val="006D6B6C"/>
    <w:rsid w:val="006E04C0"/>
    <w:rsid w:val="006E48E0"/>
    <w:rsid w:val="006F210D"/>
    <w:rsid w:val="007004C1"/>
    <w:rsid w:val="00711BF6"/>
    <w:rsid w:val="00713C9B"/>
    <w:rsid w:val="007232B8"/>
    <w:rsid w:val="007258AF"/>
    <w:rsid w:val="007354EB"/>
    <w:rsid w:val="007415B3"/>
    <w:rsid w:val="00743DC5"/>
    <w:rsid w:val="00744EAA"/>
    <w:rsid w:val="007454FC"/>
    <w:rsid w:val="007456FC"/>
    <w:rsid w:val="00751FDA"/>
    <w:rsid w:val="007526A7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B31F8"/>
    <w:rsid w:val="007B3BF2"/>
    <w:rsid w:val="007B4531"/>
    <w:rsid w:val="007B6E9C"/>
    <w:rsid w:val="007B7A8B"/>
    <w:rsid w:val="007C01D7"/>
    <w:rsid w:val="007C3A35"/>
    <w:rsid w:val="007D135E"/>
    <w:rsid w:val="007D3375"/>
    <w:rsid w:val="007D683F"/>
    <w:rsid w:val="007D75DD"/>
    <w:rsid w:val="007D79D2"/>
    <w:rsid w:val="007E1989"/>
    <w:rsid w:val="007E1CF1"/>
    <w:rsid w:val="007E2267"/>
    <w:rsid w:val="007E38C2"/>
    <w:rsid w:val="007E7767"/>
    <w:rsid w:val="007F7D53"/>
    <w:rsid w:val="00800AA5"/>
    <w:rsid w:val="00803D75"/>
    <w:rsid w:val="008142BA"/>
    <w:rsid w:val="00815E24"/>
    <w:rsid w:val="00822F21"/>
    <w:rsid w:val="00826AD3"/>
    <w:rsid w:val="00833D58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2457"/>
    <w:rsid w:val="008902C8"/>
    <w:rsid w:val="0089076D"/>
    <w:rsid w:val="00890A9A"/>
    <w:rsid w:val="008910B3"/>
    <w:rsid w:val="00894332"/>
    <w:rsid w:val="008A4CEB"/>
    <w:rsid w:val="008B1C40"/>
    <w:rsid w:val="008B57AF"/>
    <w:rsid w:val="008B6206"/>
    <w:rsid w:val="008B7FA5"/>
    <w:rsid w:val="008C1B84"/>
    <w:rsid w:val="008C2889"/>
    <w:rsid w:val="008C584B"/>
    <w:rsid w:val="008E62FF"/>
    <w:rsid w:val="008E7AAF"/>
    <w:rsid w:val="008F0022"/>
    <w:rsid w:val="009001A8"/>
    <w:rsid w:val="00901F98"/>
    <w:rsid w:val="00906BCE"/>
    <w:rsid w:val="00917DC6"/>
    <w:rsid w:val="00933F77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545AB"/>
    <w:rsid w:val="00955B21"/>
    <w:rsid w:val="0096105D"/>
    <w:rsid w:val="0096377B"/>
    <w:rsid w:val="00964898"/>
    <w:rsid w:val="009675DB"/>
    <w:rsid w:val="00971EF9"/>
    <w:rsid w:val="009722B7"/>
    <w:rsid w:val="00972476"/>
    <w:rsid w:val="009771C6"/>
    <w:rsid w:val="0097748D"/>
    <w:rsid w:val="00980120"/>
    <w:rsid w:val="009822F8"/>
    <w:rsid w:val="00986422"/>
    <w:rsid w:val="00990194"/>
    <w:rsid w:val="00992822"/>
    <w:rsid w:val="00995FDD"/>
    <w:rsid w:val="00997CFA"/>
    <w:rsid w:val="009A5F0E"/>
    <w:rsid w:val="009B0C46"/>
    <w:rsid w:val="009B243D"/>
    <w:rsid w:val="009B362E"/>
    <w:rsid w:val="009B4E65"/>
    <w:rsid w:val="009C0BF3"/>
    <w:rsid w:val="009C2177"/>
    <w:rsid w:val="009C3E60"/>
    <w:rsid w:val="009C61CF"/>
    <w:rsid w:val="009C69C1"/>
    <w:rsid w:val="009C7F42"/>
    <w:rsid w:val="009D36FD"/>
    <w:rsid w:val="009D691A"/>
    <w:rsid w:val="009F1CBF"/>
    <w:rsid w:val="009F2C8E"/>
    <w:rsid w:val="00A000F8"/>
    <w:rsid w:val="00A004B1"/>
    <w:rsid w:val="00A00AEF"/>
    <w:rsid w:val="00A0317D"/>
    <w:rsid w:val="00A112B6"/>
    <w:rsid w:val="00A1186C"/>
    <w:rsid w:val="00A127C2"/>
    <w:rsid w:val="00A16E85"/>
    <w:rsid w:val="00A257E8"/>
    <w:rsid w:val="00A31EC7"/>
    <w:rsid w:val="00A442CE"/>
    <w:rsid w:val="00A50714"/>
    <w:rsid w:val="00A63B88"/>
    <w:rsid w:val="00A70FD2"/>
    <w:rsid w:val="00A76944"/>
    <w:rsid w:val="00A81363"/>
    <w:rsid w:val="00A814A4"/>
    <w:rsid w:val="00A832D8"/>
    <w:rsid w:val="00A87BC9"/>
    <w:rsid w:val="00A90ACB"/>
    <w:rsid w:val="00A94BCF"/>
    <w:rsid w:val="00A96C52"/>
    <w:rsid w:val="00A97159"/>
    <w:rsid w:val="00A97B12"/>
    <w:rsid w:val="00AA4662"/>
    <w:rsid w:val="00AB3F03"/>
    <w:rsid w:val="00AB4CBE"/>
    <w:rsid w:val="00AC26C5"/>
    <w:rsid w:val="00AC30D2"/>
    <w:rsid w:val="00AC34F4"/>
    <w:rsid w:val="00AD47D2"/>
    <w:rsid w:val="00AE0A44"/>
    <w:rsid w:val="00AF23D0"/>
    <w:rsid w:val="00AF7FC6"/>
    <w:rsid w:val="00B05B1C"/>
    <w:rsid w:val="00B06C12"/>
    <w:rsid w:val="00B075F2"/>
    <w:rsid w:val="00B07B6A"/>
    <w:rsid w:val="00B13256"/>
    <w:rsid w:val="00B14985"/>
    <w:rsid w:val="00B158E7"/>
    <w:rsid w:val="00B16FCF"/>
    <w:rsid w:val="00B17EDC"/>
    <w:rsid w:val="00B23B5A"/>
    <w:rsid w:val="00B255E8"/>
    <w:rsid w:val="00B27EC7"/>
    <w:rsid w:val="00B3428F"/>
    <w:rsid w:val="00B37DAA"/>
    <w:rsid w:val="00B44F0E"/>
    <w:rsid w:val="00B47370"/>
    <w:rsid w:val="00B47788"/>
    <w:rsid w:val="00B500C6"/>
    <w:rsid w:val="00B53227"/>
    <w:rsid w:val="00B631CE"/>
    <w:rsid w:val="00B67A14"/>
    <w:rsid w:val="00B744CE"/>
    <w:rsid w:val="00B76EB7"/>
    <w:rsid w:val="00B80236"/>
    <w:rsid w:val="00B80857"/>
    <w:rsid w:val="00B82CCF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59EA"/>
    <w:rsid w:val="00BA75A8"/>
    <w:rsid w:val="00BB2DEC"/>
    <w:rsid w:val="00BC18BE"/>
    <w:rsid w:val="00BC35CF"/>
    <w:rsid w:val="00BC500F"/>
    <w:rsid w:val="00BC6CBD"/>
    <w:rsid w:val="00BC797E"/>
    <w:rsid w:val="00BD06ED"/>
    <w:rsid w:val="00BD0988"/>
    <w:rsid w:val="00BD1A3B"/>
    <w:rsid w:val="00BD3AC6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6D02"/>
    <w:rsid w:val="00C27485"/>
    <w:rsid w:val="00C32E6B"/>
    <w:rsid w:val="00C44158"/>
    <w:rsid w:val="00C461A1"/>
    <w:rsid w:val="00C50CD9"/>
    <w:rsid w:val="00C50DF8"/>
    <w:rsid w:val="00C57708"/>
    <w:rsid w:val="00C628ED"/>
    <w:rsid w:val="00C63CA8"/>
    <w:rsid w:val="00C644FC"/>
    <w:rsid w:val="00C723DE"/>
    <w:rsid w:val="00C727AC"/>
    <w:rsid w:val="00C730B9"/>
    <w:rsid w:val="00C74E86"/>
    <w:rsid w:val="00C82EA3"/>
    <w:rsid w:val="00C94393"/>
    <w:rsid w:val="00C97004"/>
    <w:rsid w:val="00CA2B5B"/>
    <w:rsid w:val="00CA42DE"/>
    <w:rsid w:val="00CB055F"/>
    <w:rsid w:val="00CB0CF4"/>
    <w:rsid w:val="00CB0D89"/>
    <w:rsid w:val="00CB5C01"/>
    <w:rsid w:val="00CB6245"/>
    <w:rsid w:val="00CC09BB"/>
    <w:rsid w:val="00CC0ACF"/>
    <w:rsid w:val="00CD2F16"/>
    <w:rsid w:val="00CE1CCE"/>
    <w:rsid w:val="00CE5682"/>
    <w:rsid w:val="00CE71FC"/>
    <w:rsid w:val="00CF451B"/>
    <w:rsid w:val="00D024B9"/>
    <w:rsid w:val="00D033C5"/>
    <w:rsid w:val="00D0439D"/>
    <w:rsid w:val="00D047D3"/>
    <w:rsid w:val="00D06D40"/>
    <w:rsid w:val="00D12700"/>
    <w:rsid w:val="00D16C19"/>
    <w:rsid w:val="00D23488"/>
    <w:rsid w:val="00D24600"/>
    <w:rsid w:val="00D26E99"/>
    <w:rsid w:val="00D270C0"/>
    <w:rsid w:val="00D40245"/>
    <w:rsid w:val="00D42A8E"/>
    <w:rsid w:val="00D46D2C"/>
    <w:rsid w:val="00D50EAA"/>
    <w:rsid w:val="00D5375C"/>
    <w:rsid w:val="00D54A92"/>
    <w:rsid w:val="00D64032"/>
    <w:rsid w:val="00D77199"/>
    <w:rsid w:val="00D83223"/>
    <w:rsid w:val="00D87E13"/>
    <w:rsid w:val="00D91872"/>
    <w:rsid w:val="00DB2E06"/>
    <w:rsid w:val="00DC4627"/>
    <w:rsid w:val="00DC51B0"/>
    <w:rsid w:val="00DD7365"/>
    <w:rsid w:val="00DD7D15"/>
    <w:rsid w:val="00DE1279"/>
    <w:rsid w:val="00DE23EB"/>
    <w:rsid w:val="00DE43D7"/>
    <w:rsid w:val="00DE685F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33281"/>
    <w:rsid w:val="00E33A75"/>
    <w:rsid w:val="00E43194"/>
    <w:rsid w:val="00E43D48"/>
    <w:rsid w:val="00E4471E"/>
    <w:rsid w:val="00E45404"/>
    <w:rsid w:val="00E50382"/>
    <w:rsid w:val="00E55253"/>
    <w:rsid w:val="00E57C44"/>
    <w:rsid w:val="00E61AD2"/>
    <w:rsid w:val="00E7337F"/>
    <w:rsid w:val="00E7476C"/>
    <w:rsid w:val="00E8747D"/>
    <w:rsid w:val="00EA2E70"/>
    <w:rsid w:val="00EB7640"/>
    <w:rsid w:val="00EC4F7C"/>
    <w:rsid w:val="00ED200E"/>
    <w:rsid w:val="00ED28F1"/>
    <w:rsid w:val="00ED39C7"/>
    <w:rsid w:val="00ED3C25"/>
    <w:rsid w:val="00EF231B"/>
    <w:rsid w:val="00EF2343"/>
    <w:rsid w:val="00EF4EC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3438"/>
    <w:rsid w:val="00F34545"/>
    <w:rsid w:val="00F35FC9"/>
    <w:rsid w:val="00F406B7"/>
    <w:rsid w:val="00F427CA"/>
    <w:rsid w:val="00F433EA"/>
    <w:rsid w:val="00F442F6"/>
    <w:rsid w:val="00F50BF9"/>
    <w:rsid w:val="00F5153E"/>
    <w:rsid w:val="00F53492"/>
    <w:rsid w:val="00F5445C"/>
    <w:rsid w:val="00F61244"/>
    <w:rsid w:val="00F6299C"/>
    <w:rsid w:val="00F6311D"/>
    <w:rsid w:val="00F706B8"/>
    <w:rsid w:val="00F77762"/>
    <w:rsid w:val="00F81115"/>
    <w:rsid w:val="00F818DB"/>
    <w:rsid w:val="00F84932"/>
    <w:rsid w:val="00F84D53"/>
    <w:rsid w:val="00F85F98"/>
    <w:rsid w:val="00F86115"/>
    <w:rsid w:val="00F93001"/>
    <w:rsid w:val="00F93611"/>
    <w:rsid w:val="00FA09E8"/>
    <w:rsid w:val="00FA3D26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1731"/>
    <w:rsid w:val="00FE2CBA"/>
    <w:rsid w:val="00FE3559"/>
    <w:rsid w:val="00FE59C1"/>
    <w:rsid w:val="00FF010B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2E65CD09B74D8D11C3C326AB38659B57D5F91D248BC3DEBCDA1DF2CCBC7BA06BC81CAF252900E98A1E36EBhC4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A35EDhC44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0A4A-84FE-46D7-B475-50DA40C8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12584</Words>
  <Characters>71730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2018-11-11T22:03:00Z</cp:lastPrinted>
  <dcterms:created xsi:type="dcterms:W3CDTF">2018-12-19T12:16:00Z</dcterms:created>
  <dcterms:modified xsi:type="dcterms:W3CDTF">2018-12-19T12:21:00Z</dcterms:modified>
</cp:coreProperties>
</file>