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AE4" w:rsidRDefault="002C4AE4" w:rsidP="008F79D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09.06.2022г.№15-пг</w:t>
      </w:r>
    </w:p>
    <w:p w:rsidR="008F79D8" w:rsidRDefault="008F79D8" w:rsidP="008F79D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8F79D8" w:rsidRPr="00082C1C" w:rsidRDefault="008F79D8" w:rsidP="008F79D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ИРКУТСКАЯ ОБЛАСТЬ</w:t>
      </w:r>
    </w:p>
    <w:p w:rsidR="008F79D8" w:rsidRDefault="008F79D8" w:rsidP="008F79D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МУНИЦИПАЛЬНОЕ ОБРАЗОВАНИЕ</w:t>
      </w:r>
    </w:p>
    <w:p w:rsidR="008F79D8" w:rsidRDefault="008F79D8" w:rsidP="008F79D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«ТУЛУНСКИЙ РАЙОН»</w:t>
      </w:r>
    </w:p>
    <w:p w:rsidR="008F79D8" w:rsidRDefault="008F79D8" w:rsidP="008F79D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КИРЕЙСКОЕ МУНИЦИПАЛЬНОЕ ОБРАЗОВАНИЕ</w:t>
      </w:r>
    </w:p>
    <w:p w:rsidR="008F79D8" w:rsidRDefault="008F79D8" w:rsidP="008F79D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</w:t>
      </w:r>
    </w:p>
    <w:p w:rsidR="008F79D8" w:rsidRPr="00082C1C" w:rsidRDefault="008F79D8" w:rsidP="008F79D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8F79D8" w:rsidRPr="00082C1C" w:rsidRDefault="008F79D8" w:rsidP="008F79D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8F79D8" w:rsidRDefault="008F79D8" w:rsidP="008F79D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82C1C">
        <w:rPr>
          <w:rFonts w:ascii="Times New Roman" w:hAnsi="Times New Roman" w:cs="Times New Roman"/>
          <w:sz w:val="26"/>
          <w:szCs w:val="26"/>
        </w:rPr>
        <w:t>О внесении изменений</w:t>
      </w:r>
      <w:r>
        <w:rPr>
          <w:rFonts w:ascii="Times New Roman" w:hAnsi="Times New Roman" w:cs="Times New Roman"/>
          <w:sz w:val="26"/>
          <w:szCs w:val="26"/>
        </w:rPr>
        <w:t xml:space="preserve"> и дополнений </w:t>
      </w:r>
      <w:r w:rsidRPr="00082C1C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>Порядок ведения</w:t>
      </w:r>
    </w:p>
    <w:p w:rsidR="008F79D8" w:rsidRDefault="008F79D8" w:rsidP="008F79D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муниципальной долговой книги</w:t>
      </w:r>
    </w:p>
    <w:p w:rsidR="008F79D8" w:rsidRPr="00082C1C" w:rsidRDefault="008F79D8" w:rsidP="008F79D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Кирейского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</w:p>
    <w:p w:rsidR="007953E1" w:rsidRPr="00082C1C" w:rsidRDefault="007953E1" w:rsidP="00230639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p w:rsidR="005F2DE1" w:rsidRPr="00082C1C" w:rsidRDefault="005F2DE1" w:rsidP="00846FED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Федеральным законом от 26.03.2022 № 65-ФЗ «О внесении изменений в Бюджетный кодекс Российской Федерации», </w:t>
      </w:r>
      <w:r w:rsidR="007953E1" w:rsidRPr="00082C1C">
        <w:rPr>
          <w:sz w:val="26"/>
          <w:szCs w:val="26"/>
        </w:rPr>
        <w:t xml:space="preserve">руководствуясь </w:t>
      </w:r>
      <w:r>
        <w:rPr>
          <w:sz w:val="26"/>
          <w:szCs w:val="26"/>
        </w:rPr>
        <w:t xml:space="preserve">статьями 120, 121 Бюджетного кодекса Российской Федерации, статьями 24, 47 Устава </w:t>
      </w:r>
      <w:proofErr w:type="spellStart"/>
      <w:r w:rsidRPr="00082C1C">
        <w:rPr>
          <w:sz w:val="26"/>
          <w:szCs w:val="26"/>
        </w:rPr>
        <w:t>Кирейского</w:t>
      </w:r>
      <w:proofErr w:type="spellEnd"/>
      <w:r w:rsidRPr="00082C1C">
        <w:rPr>
          <w:sz w:val="26"/>
          <w:szCs w:val="26"/>
        </w:rPr>
        <w:t xml:space="preserve"> муниципального образования</w:t>
      </w:r>
      <w:r w:rsidR="00172100">
        <w:rPr>
          <w:sz w:val="26"/>
          <w:szCs w:val="26"/>
        </w:rPr>
        <w:t>, постановляю</w:t>
      </w:r>
      <w:r>
        <w:rPr>
          <w:sz w:val="26"/>
          <w:szCs w:val="26"/>
        </w:rPr>
        <w:t>:</w:t>
      </w:r>
    </w:p>
    <w:p w:rsidR="007953E1" w:rsidRPr="00082C1C" w:rsidRDefault="007953E1" w:rsidP="00846FED">
      <w:pPr>
        <w:pStyle w:val="ConsPlusNormal"/>
        <w:jc w:val="both"/>
        <w:rPr>
          <w:sz w:val="26"/>
          <w:szCs w:val="26"/>
        </w:rPr>
      </w:pPr>
    </w:p>
    <w:p w:rsidR="007953E1" w:rsidRDefault="007953E1" w:rsidP="00846FED">
      <w:pPr>
        <w:pStyle w:val="ConsPlusNormal"/>
        <w:ind w:firstLine="540"/>
        <w:jc w:val="both"/>
        <w:rPr>
          <w:sz w:val="26"/>
          <w:szCs w:val="26"/>
        </w:rPr>
      </w:pPr>
      <w:r w:rsidRPr="00082C1C">
        <w:rPr>
          <w:sz w:val="26"/>
          <w:szCs w:val="26"/>
        </w:rPr>
        <w:t xml:space="preserve">1. Внести </w:t>
      </w:r>
      <w:r w:rsidR="00172100">
        <w:rPr>
          <w:sz w:val="26"/>
          <w:szCs w:val="26"/>
        </w:rPr>
        <w:t xml:space="preserve">в Положение о порядке ведения муниципальной долговой книги </w:t>
      </w:r>
      <w:proofErr w:type="spellStart"/>
      <w:r w:rsidR="00172100">
        <w:rPr>
          <w:sz w:val="26"/>
          <w:szCs w:val="26"/>
        </w:rPr>
        <w:t>Кирейского</w:t>
      </w:r>
      <w:proofErr w:type="spellEnd"/>
      <w:r w:rsidR="00172100">
        <w:rPr>
          <w:sz w:val="26"/>
          <w:szCs w:val="26"/>
        </w:rPr>
        <w:t xml:space="preserve"> муниципального образования, утвержденное постановлением администрации </w:t>
      </w:r>
      <w:proofErr w:type="spellStart"/>
      <w:r w:rsidR="00172100">
        <w:rPr>
          <w:sz w:val="26"/>
          <w:szCs w:val="26"/>
        </w:rPr>
        <w:t>Кирейского</w:t>
      </w:r>
      <w:proofErr w:type="spellEnd"/>
      <w:r w:rsidR="00172100">
        <w:rPr>
          <w:sz w:val="26"/>
          <w:szCs w:val="26"/>
        </w:rPr>
        <w:t xml:space="preserve"> сельского поселения от 03.08.2021 № 25-пг</w:t>
      </w:r>
      <w:r w:rsidR="00F17484">
        <w:rPr>
          <w:sz w:val="26"/>
          <w:szCs w:val="26"/>
        </w:rPr>
        <w:t>, следующие изменения</w:t>
      </w:r>
      <w:r w:rsidRPr="00082C1C">
        <w:rPr>
          <w:sz w:val="26"/>
          <w:szCs w:val="26"/>
        </w:rPr>
        <w:t>:</w:t>
      </w:r>
    </w:p>
    <w:p w:rsidR="007953E1" w:rsidRDefault="007953E1" w:rsidP="00846FED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846FED" w:rsidRDefault="00846FED" w:rsidP="00846FED">
      <w:pPr>
        <w:pStyle w:val="ConsPlusNormal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Подпункт «г» пункта 1.5. изложить в следующей редакции:</w:t>
      </w:r>
    </w:p>
    <w:p w:rsidR="00846FED" w:rsidRPr="00846FED" w:rsidRDefault="00846FED" w:rsidP="00846FED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«г)</w:t>
      </w:r>
      <w:r w:rsidRPr="00846FED">
        <w:rPr>
          <w:sz w:val="26"/>
          <w:szCs w:val="26"/>
        </w:rPr>
        <w:t xml:space="preserve"> </w:t>
      </w:r>
      <w:r>
        <w:rPr>
          <w:sz w:val="26"/>
          <w:szCs w:val="26"/>
        </w:rPr>
        <w:t>по обязательствам, вытекающим</w:t>
      </w:r>
      <w:r w:rsidRPr="00846FED">
        <w:rPr>
          <w:sz w:val="26"/>
          <w:szCs w:val="26"/>
        </w:rPr>
        <w:t xml:space="preserve"> из муниципальных гарантий;»; </w:t>
      </w:r>
    </w:p>
    <w:p w:rsidR="00846FED" w:rsidRDefault="00846FED" w:rsidP="00846FED">
      <w:pPr>
        <w:pStyle w:val="ConsPlusNormal"/>
        <w:ind w:firstLine="540"/>
        <w:jc w:val="both"/>
        <w:rPr>
          <w:sz w:val="26"/>
          <w:szCs w:val="26"/>
        </w:rPr>
      </w:pPr>
    </w:p>
    <w:p w:rsidR="007953E1" w:rsidRDefault="00846FED" w:rsidP="00846FED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="00172100">
        <w:rPr>
          <w:sz w:val="26"/>
          <w:szCs w:val="26"/>
        </w:rPr>
        <w:t>Пункт 3.4.</w:t>
      </w:r>
      <w:r w:rsidR="007953E1">
        <w:rPr>
          <w:sz w:val="26"/>
          <w:szCs w:val="26"/>
        </w:rPr>
        <w:t xml:space="preserve"> изложить в следующей редакции:</w:t>
      </w:r>
    </w:p>
    <w:p w:rsidR="007953E1" w:rsidRDefault="007953E1" w:rsidP="00846FED">
      <w:pPr>
        <w:pStyle w:val="ConsPlusNormal"/>
        <w:ind w:firstLine="540"/>
        <w:jc w:val="both"/>
        <w:rPr>
          <w:sz w:val="26"/>
          <w:szCs w:val="26"/>
        </w:rPr>
      </w:pPr>
      <w:r w:rsidRPr="009101D7">
        <w:rPr>
          <w:sz w:val="26"/>
          <w:szCs w:val="26"/>
        </w:rPr>
        <w:t>«</w:t>
      </w:r>
      <w:r w:rsidR="00172100">
        <w:rPr>
          <w:sz w:val="26"/>
          <w:szCs w:val="26"/>
        </w:rPr>
        <w:t>3.4. Информация о долговых обязательствах (за исключением обязательств по муниципальным гарантиям) вносится в муниципальную долговую книгу в срок, не превышающий пяти рабочих дней с момента возникновения соответствующего обязательства</w:t>
      </w:r>
      <w:r>
        <w:rPr>
          <w:sz w:val="26"/>
          <w:szCs w:val="26"/>
        </w:rPr>
        <w:t>.</w:t>
      </w:r>
      <w:r w:rsidR="00172100">
        <w:rPr>
          <w:sz w:val="26"/>
          <w:szCs w:val="26"/>
        </w:rPr>
        <w:t>»;</w:t>
      </w:r>
      <w:r>
        <w:rPr>
          <w:sz w:val="26"/>
          <w:szCs w:val="26"/>
        </w:rPr>
        <w:t xml:space="preserve"> </w:t>
      </w:r>
    </w:p>
    <w:p w:rsidR="00846FED" w:rsidRDefault="00846FED" w:rsidP="00846FED">
      <w:pPr>
        <w:pStyle w:val="ConsPlusNormal"/>
        <w:ind w:firstLine="540"/>
        <w:jc w:val="both"/>
        <w:rPr>
          <w:sz w:val="26"/>
          <w:szCs w:val="26"/>
        </w:rPr>
      </w:pPr>
    </w:p>
    <w:p w:rsidR="007953E1" w:rsidRPr="00082C1C" w:rsidRDefault="00846FED" w:rsidP="00846FED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7953E1" w:rsidRPr="00082C1C">
        <w:rPr>
          <w:sz w:val="26"/>
          <w:szCs w:val="26"/>
        </w:rPr>
        <w:t xml:space="preserve">) </w:t>
      </w:r>
      <w:r w:rsidR="00172100">
        <w:rPr>
          <w:sz w:val="26"/>
          <w:szCs w:val="26"/>
        </w:rPr>
        <w:t xml:space="preserve">Дополнить Положение </w:t>
      </w:r>
      <w:r w:rsidR="007953E1" w:rsidRPr="00082C1C">
        <w:rPr>
          <w:sz w:val="26"/>
          <w:szCs w:val="26"/>
        </w:rPr>
        <w:t>пункт</w:t>
      </w:r>
      <w:r w:rsidR="00172100">
        <w:rPr>
          <w:sz w:val="26"/>
          <w:szCs w:val="26"/>
        </w:rPr>
        <w:t>ом 3.4.1.</w:t>
      </w:r>
      <w:r w:rsidR="007953E1" w:rsidRPr="00082C1C">
        <w:rPr>
          <w:sz w:val="26"/>
          <w:szCs w:val="26"/>
        </w:rPr>
        <w:t xml:space="preserve"> </w:t>
      </w:r>
      <w:r w:rsidR="00172100">
        <w:rPr>
          <w:sz w:val="26"/>
          <w:szCs w:val="26"/>
        </w:rPr>
        <w:t>следующего содержания</w:t>
      </w:r>
      <w:r w:rsidR="007953E1" w:rsidRPr="00082C1C">
        <w:rPr>
          <w:sz w:val="26"/>
          <w:szCs w:val="26"/>
        </w:rPr>
        <w:t xml:space="preserve">: </w:t>
      </w:r>
    </w:p>
    <w:p w:rsidR="00172100" w:rsidRDefault="007953E1" w:rsidP="00846FED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«</w:t>
      </w:r>
      <w:r w:rsidR="00172100">
        <w:rPr>
          <w:rFonts w:ascii="Times New Roman" w:hAnsi="Times New Roman"/>
          <w:sz w:val="26"/>
          <w:szCs w:val="26"/>
          <w:lang w:eastAsia="ru-RU"/>
        </w:rPr>
        <w:t>Информация о долговых обязательствах по муниципальным гарантиям вносится в муниципальную долговую книгу в течение пяти рабочих дней с момента получения сведений о фактическом возникновении (увеличении) или прекращении (уменьшении) обязательств принципала, обеспеченных муниципальной гарантией</w:t>
      </w:r>
      <w:r>
        <w:rPr>
          <w:rFonts w:ascii="Times New Roman" w:hAnsi="Times New Roman"/>
          <w:sz w:val="26"/>
          <w:szCs w:val="26"/>
          <w:lang w:eastAsia="ru-RU"/>
        </w:rPr>
        <w:t>»</w:t>
      </w:r>
      <w:r w:rsidR="00172100">
        <w:rPr>
          <w:rFonts w:ascii="Times New Roman" w:hAnsi="Times New Roman"/>
          <w:sz w:val="26"/>
          <w:szCs w:val="26"/>
          <w:lang w:eastAsia="ru-RU"/>
        </w:rPr>
        <w:t>.</w:t>
      </w:r>
    </w:p>
    <w:p w:rsidR="007953E1" w:rsidRDefault="007953E1" w:rsidP="0023063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30639" w:rsidRDefault="008B6DD9" w:rsidP="00230639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Настоящее постановление опубликовать в </w:t>
      </w:r>
      <w:r w:rsidR="00230639">
        <w:rPr>
          <w:rFonts w:ascii="Times New Roman" w:hAnsi="Times New Roman"/>
          <w:sz w:val="26"/>
          <w:szCs w:val="26"/>
        </w:rPr>
        <w:t>газете «</w:t>
      </w:r>
      <w:proofErr w:type="spellStart"/>
      <w:r w:rsidR="00230639">
        <w:rPr>
          <w:rFonts w:ascii="Times New Roman" w:hAnsi="Times New Roman"/>
          <w:sz w:val="26"/>
          <w:szCs w:val="26"/>
        </w:rPr>
        <w:t>Кирейский</w:t>
      </w:r>
      <w:proofErr w:type="spellEnd"/>
      <w:r w:rsidR="00230639">
        <w:rPr>
          <w:rFonts w:ascii="Times New Roman" w:hAnsi="Times New Roman"/>
          <w:sz w:val="26"/>
          <w:szCs w:val="26"/>
        </w:rPr>
        <w:t xml:space="preserve"> вестник» и разместить на официальном сайте администрации </w:t>
      </w:r>
      <w:proofErr w:type="spellStart"/>
      <w:r w:rsidR="00230639">
        <w:rPr>
          <w:rFonts w:ascii="Times New Roman" w:hAnsi="Times New Roman"/>
          <w:sz w:val="26"/>
          <w:szCs w:val="26"/>
        </w:rPr>
        <w:t>Кирейского</w:t>
      </w:r>
      <w:proofErr w:type="spellEnd"/>
      <w:r w:rsidR="00230639">
        <w:rPr>
          <w:rFonts w:ascii="Times New Roman" w:hAnsi="Times New Roman"/>
          <w:sz w:val="26"/>
          <w:szCs w:val="26"/>
        </w:rPr>
        <w:t xml:space="preserve"> сельского поселения в информационно – телекоммуникационной сети «Интернет».</w:t>
      </w:r>
    </w:p>
    <w:p w:rsidR="00230639" w:rsidRDefault="00230639" w:rsidP="00230639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230639" w:rsidRDefault="00230639" w:rsidP="00230639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Контроль за исполнением настоящего постановления оставляю за собой.</w:t>
      </w:r>
    </w:p>
    <w:p w:rsidR="00172100" w:rsidRPr="00082C1C" w:rsidRDefault="008B6DD9" w:rsidP="008B6DD9">
      <w:pPr>
        <w:ind w:firstLine="5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7953E1" w:rsidRPr="00082C1C" w:rsidRDefault="00230639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</w:t>
      </w:r>
      <w:proofErr w:type="spellStart"/>
      <w:r>
        <w:rPr>
          <w:rFonts w:ascii="Times New Roman" w:hAnsi="Times New Roman"/>
          <w:sz w:val="26"/>
          <w:szCs w:val="26"/>
        </w:rPr>
        <w:t>Кирейского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                                               В.М. Никитенко</w:t>
      </w:r>
    </w:p>
    <w:sectPr w:rsidR="007953E1" w:rsidRPr="00082C1C" w:rsidSect="00E33402">
      <w:pgSz w:w="11906" w:h="16838"/>
      <w:pgMar w:top="709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729E3"/>
    <w:multiLevelType w:val="hybridMultilevel"/>
    <w:tmpl w:val="095670E8"/>
    <w:lvl w:ilvl="0" w:tplc="51F804E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88E"/>
    <w:rsid w:val="00005001"/>
    <w:rsid w:val="000129C7"/>
    <w:rsid w:val="00052335"/>
    <w:rsid w:val="00082C1C"/>
    <w:rsid w:val="000A3B25"/>
    <w:rsid w:val="001236E1"/>
    <w:rsid w:val="00123830"/>
    <w:rsid w:val="00172100"/>
    <w:rsid w:val="00230639"/>
    <w:rsid w:val="00271A4A"/>
    <w:rsid w:val="002A388E"/>
    <w:rsid w:val="002C4AE4"/>
    <w:rsid w:val="002E5F8D"/>
    <w:rsid w:val="003B639B"/>
    <w:rsid w:val="003C6FB8"/>
    <w:rsid w:val="003D048C"/>
    <w:rsid w:val="003F7966"/>
    <w:rsid w:val="00422D9F"/>
    <w:rsid w:val="00473859"/>
    <w:rsid w:val="00531D8E"/>
    <w:rsid w:val="0056381A"/>
    <w:rsid w:val="005A573E"/>
    <w:rsid w:val="005E0B32"/>
    <w:rsid w:val="005F2DE1"/>
    <w:rsid w:val="006A3538"/>
    <w:rsid w:val="006B772C"/>
    <w:rsid w:val="006D279D"/>
    <w:rsid w:val="006E3572"/>
    <w:rsid w:val="007068A1"/>
    <w:rsid w:val="007564C1"/>
    <w:rsid w:val="007953E1"/>
    <w:rsid w:val="00796533"/>
    <w:rsid w:val="0080031A"/>
    <w:rsid w:val="00846FED"/>
    <w:rsid w:val="00885875"/>
    <w:rsid w:val="008B6DD9"/>
    <w:rsid w:val="008C5A1D"/>
    <w:rsid w:val="008F79D8"/>
    <w:rsid w:val="009101D7"/>
    <w:rsid w:val="009430A9"/>
    <w:rsid w:val="00991445"/>
    <w:rsid w:val="00A10DFA"/>
    <w:rsid w:val="00A42895"/>
    <w:rsid w:val="00A83A02"/>
    <w:rsid w:val="00C33CE0"/>
    <w:rsid w:val="00C97E96"/>
    <w:rsid w:val="00D601AA"/>
    <w:rsid w:val="00D97548"/>
    <w:rsid w:val="00DB2BC3"/>
    <w:rsid w:val="00E33402"/>
    <w:rsid w:val="00E7387F"/>
    <w:rsid w:val="00EA7499"/>
    <w:rsid w:val="00EE1333"/>
    <w:rsid w:val="00F00A07"/>
    <w:rsid w:val="00F17484"/>
    <w:rsid w:val="00F425FD"/>
    <w:rsid w:val="00F529BE"/>
    <w:rsid w:val="00FA443E"/>
    <w:rsid w:val="00FF2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BFD7377-5954-41D2-9892-BB3D3CFA9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48C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A388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2A388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858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8587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1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1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1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1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1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Ходепкина Вера Васильевна</dc:creator>
  <cp:keywords/>
  <dc:description/>
  <cp:lastModifiedBy>Элемент</cp:lastModifiedBy>
  <cp:revision>2</cp:revision>
  <cp:lastPrinted>2022-06-05T11:37:00Z</cp:lastPrinted>
  <dcterms:created xsi:type="dcterms:W3CDTF">2022-06-16T08:16:00Z</dcterms:created>
  <dcterms:modified xsi:type="dcterms:W3CDTF">2022-06-16T08:16:00Z</dcterms:modified>
</cp:coreProperties>
</file>