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3"/>
      </w:tblGrid>
      <w:tr w:rsidR="0021243D" w:rsidRPr="00E82BC6" w:rsidTr="00F95F15">
        <w:tc>
          <w:tcPr>
            <w:tcW w:w="5000" w:type="pct"/>
          </w:tcPr>
          <w:p w:rsidR="00C626B5" w:rsidRPr="000250F5" w:rsidRDefault="00C626B5" w:rsidP="00C6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50F5">
              <w:rPr>
                <w:rFonts w:ascii="Arial" w:hAnsi="Arial" w:cs="Arial"/>
                <w:b/>
                <w:bCs/>
                <w:sz w:val="32"/>
                <w:szCs w:val="32"/>
              </w:rPr>
              <w:t>21.05.2018г. №1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0250F5">
              <w:rPr>
                <w:rFonts w:ascii="Arial" w:hAnsi="Arial" w:cs="Arial"/>
                <w:b/>
                <w:bCs/>
                <w:sz w:val="32"/>
                <w:szCs w:val="32"/>
              </w:rPr>
              <w:t>-пг</w:t>
            </w:r>
          </w:p>
          <w:p w:rsidR="00C626B5" w:rsidRPr="000250F5" w:rsidRDefault="00C626B5" w:rsidP="00C6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50F5">
              <w:rPr>
                <w:rFonts w:ascii="Arial" w:hAnsi="Arial" w:cs="Arial"/>
                <w:b/>
                <w:bCs/>
                <w:sz w:val="32"/>
                <w:szCs w:val="32"/>
              </w:rPr>
              <w:t>РОССИЙСКАЯ ФЕДЕРАЦИЯ</w:t>
            </w:r>
          </w:p>
          <w:tbl>
            <w:tblPr>
              <w:tblW w:w="5000" w:type="pct"/>
              <w:tblLook w:val="01E0"/>
            </w:tblPr>
            <w:tblGrid>
              <w:gridCol w:w="10207"/>
            </w:tblGrid>
            <w:tr w:rsidR="00C626B5" w:rsidRPr="000250F5" w:rsidTr="00307576">
              <w:tc>
                <w:tcPr>
                  <w:tcW w:w="5000" w:type="pct"/>
                </w:tcPr>
                <w:p w:rsidR="00C626B5" w:rsidRPr="000250F5" w:rsidRDefault="00C626B5" w:rsidP="00307576">
                  <w:pPr>
                    <w:pStyle w:val="a4"/>
                    <w:ind w:right="-271"/>
                    <w:jc w:val="center"/>
                    <w:rPr>
                      <w:rFonts w:ascii="Arial" w:hAnsi="Arial" w:cs="Arial"/>
                      <w:b/>
                      <w:spacing w:val="20"/>
                      <w:sz w:val="32"/>
                      <w:szCs w:val="32"/>
                    </w:rPr>
                  </w:pPr>
                  <w:r w:rsidRPr="000250F5">
                    <w:rPr>
                      <w:rFonts w:ascii="Arial" w:hAnsi="Arial" w:cs="Arial"/>
                      <w:b/>
                      <w:spacing w:val="20"/>
                      <w:sz w:val="32"/>
                      <w:szCs w:val="32"/>
                    </w:rPr>
                    <w:t>ИРКУТСКАЯ ОБЛАСТЬ</w:t>
                  </w:r>
                </w:p>
              </w:tc>
            </w:tr>
            <w:tr w:rsidR="00C626B5" w:rsidRPr="000250F5" w:rsidTr="00307576">
              <w:tc>
                <w:tcPr>
                  <w:tcW w:w="5000" w:type="pct"/>
                </w:tcPr>
                <w:p w:rsidR="00C626B5" w:rsidRPr="000250F5" w:rsidRDefault="00C626B5" w:rsidP="00307576">
                  <w:pPr>
                    <w:pStyle w:val="a4"/>
                    <w:ind w:right="-271"/>
                    <w:jc w:val="center"/>
                    <w:rPr>
                      <w:rFonts w:ascii="Arial" w:hAnsi="Arial" w:cs="Arial"/>
                      <w:b/>
                      <w:spacing w:val="20"/>
                      <w:sz w:val="32"/>
                      <w:szCs w:val="32"/>
                    </w:rPr>
                  </w:pPr>
                  <w:r w:rsidRPr="000250F5">
                    <w:rPr>
                      <w:rFonts w:ascii="Arial" w:hAnsi="Arial" w:cs="Arial"/>
                      <w:b/>
                      <w:spacing w:val="20"/>
                      <w:sz w:val="32"/>
                      <w:szCs w:val="32"/>
                    </w:rPr>
                    <w:t>ТУЛУНСКИЙ МУНИЦИПАЛЬНЫЙ РАЙОН</w:t>
                  </w:r>
                </w:p>
                <w:p w:rsidR="00C626B5" w:rsidRPr="000250F5" w:rsidRDefault="00C626B5" w:rsidP="00307576">
                  <w:pPr>
                    <w:pStyle w:val="a4"/>
                    <w:ind w:right="-271"/>
                    <w:jc w:val="center"/>
                    <w:rPr>
                      <w:rFonts w:ascii="Arial" w:hAnsi="Arial" w:cs="Arial"/>
                      <w:b/>
                      <w:spacing w:val="20"/>
                      <w:sz w:val="32"/>
                      <w:szCs w:val="32"/>
                    </w:rPr>
                  </w:pPr>
                  <w:r w:rsidRPr="000250F5">
                    <w:rPr>
                      <w:rFonts w:ascii="Arial" w:hAnsi="Arial" w:cs="Arial"/>
                      <w:b/>
                      <w:spacing w:val="20"/>
                      <w:sz w:val="32"/>
                      <w:szCs w:val="32"/>
                    </w:rPr>
                    <w:t>КИРЕЙСКОЕ СЕЛЬСКОЕ ПОСЕЛЕНИЕ</w:t>
                  </w:r>
                </w:p>
                <w:p w:rsidR="00C626B5" w:rsidRPr="000250F5" w:rsidRDefault="00C626B5" w:rsidP="00307576">
                  <w:pPr>
                    <w:pStyle w:val="a4"/>
                    <w:ind w:right="-271"/>
                    <w:jc w:val="center"/>
                    <w:rPr>
                      <w:rFonts w:ascii="Arial" w:hAnsi="Arial" w:cs="Arial"/>
                      <w:b/>
                      <w:spacing w:val="20"/>
                      <w:sz w:val="32"/>
                      <w:szCs w:val="32"/>
                    </w:rPr>
                  </w:pPr>
                  <w:r w:rsidRPr="000250F5">
                    <w:rPr>
                      <w:rFonts w:ascii="Arial" w:hAnsi="Arial" w:cs="Arial"/>
                      <w:b/>
                      <w:spacing w:val="20"/>
                      <w:sz w:val="32"/>
                      <w:szCs w:val="32"/>
                    </w:rPr>
                    <w:t>АДМИНИСТРАЦИЯ</w:t>
                  </w:r>
                </w:p>
              </w:tc>
            </w:tr>
            <w:tr w:rsidR="00C626B5" w:rsidRPr="000250F5" w:rsidTr="00307576">
              <w:tc>
                <w:tcPr>
                  <w:tcW w:w="5000" w:type="pct"/>
                </w:tcPr>
                <w:p w:rsidR="00C626B5" w:rsidRPr="000250F5" w:rsidRDefault="00C626B5" w:rsidP="00307576">
                  <w:pPr>
                    <w:pStyle w:val="a4"/>
                    <w:ind w:right="-271"/>
                    <w:jc w:val="center"/>
                    <w:rPr>
                      <w:rFonts w:ascii="Arial" w:hAnsi="Arial" w:cs="Arial"/>
                      <w:b/>
                      <w:spacing w:val="20"/>
                      <w:sz w:val="32"/>
                      <w:szCs w:val="32"/>
                    </w:rPr>
                  </w:pPr>
                  <w:r w:rsidRPr="000250F5">
                    <w:rPr>
                      <w:rFonts w:ascii="Arial" w:hAnsi="Arial" w:cs="Arial"/>
                      <w:b/>
                      <w:spacing w:val="20"/>
                      <w:sz w:val="32"/>
                      <w:szCs w:val="32"/>
                    </w:rPr>
                    <w:t>ПОСТАНОВЛЕНИЕ</w:t>
                  </w:r>
                </w:p>
              </w:tc>
            </w:tr>
          </w:tbl>
          <w:p w:rsidR="00C626B5" w:rsidRDefault="00C626B5" w:rsidP="00C6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626B5" w:rsidRPr="000250F5" w:rsidRDefault="00C626B5" w:rsidP="00C6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ОБ УТВЕРЖДЕНИИ ПОЛОЖЕНИЯ О ПОРЯДКЕ ФОРМИРОВАНИЯ, УТВЕРЖДЕНИЯ И ВЕДЕНИЯ ПЛАНА - ГРАФИКА ЗАКУПОК ТОВАРОВ, РАБОТ, УСЛУГ ДЛЯ ОБЕСПЕЧЕНИЯ МУНИЦИПАЛЬНЫХ НУЖД КИРЕЙСКОГО СЕЛЬСКОГО ПОСЕЛЕНИЯ</w:t>
            </w:r>
          </w:p>
          <w:p w:rsidR="0021243D" w:rsidRPr="0021243D" w:rsidRDefault="0021243D" w:rsidP="00F95F15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B4506D" w:rsidRPr="00C626B5" w:rsidRDefault="00B4506D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626B5">
        <w:rPr>
          <w:rFonts w:ascii="Arial" w:hAnsi="Arial" w:cs="Arial"/>
          <w:bCs/>
          <w:sz w:val="24"/>
          <w:szCs w:val="24"/>
        </w:rPr>
        <w:t xml:space="preserve">В соответствии с требованиями </w:t>
      </w:r>
      <w:hyperlink r:id="rId5" w:history="1">
        <w:r w:rsidRPr="00C626B5">
          <w:rPr>
            <w:rFonts w:ascii="Arial" w:hAnsi="Arial" w:cs="Arial"/>
            <w:bCs/>
            <w:sz w:val="24"/>
            <w:szCs w:val="24"/>
          </w:rPr>
          <w:t>ч. 5 ст. 21</w:t>
        </w:r>
      </w:hyperlink>
      <w:r w:rsidRPr="00C626B5">
        <w:rPr>
          <w:rFonts w:ascii="Arial" w:hAnsi="Arial" w:cs="Arial"/>
          <w:bCs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C626B5">
          <w:rPr>
            <w:rFonts w:ascii="Arial" w:hAnsi="Arial" w:cs="Arial"/>
            <w:bCs/>
            <w:sz w:val="24"/>
            <w:szCs w:val="24"/>
          </w:rPr>
          <w:t>постановлением</w:t>
        </w:r>
      </w:hyperlink>
      <w:r w:rsidRPr="00C626B5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C626B5">
        <w:rPr>
          <w:rFonts w:ascii="Arial" w:hAnsi="Arial" w:cs="Arial"/>
          <w:bCs/>
          <w:sz w:val="24"/>
          <w:szCs w:val="24"/>
        </w:rPr>
        <w:t xml:space="preserve"> о требованиях к форме плана-графика закупок товаров, работ, услуг", руководствуясь Устав</w:t>
      </w:r>
      <w:r w:rsidR="00126E46">
        <w:rPr>
          <w:rFonts w:ascii="Arial" w:hAnsi="Arial" w:cs="Arial"/>
          <w:bCs/>
          <w:sz w:val="24"/>
          <w:szCs w:val="24"/>
        </w:rPr>
        <w:t>ом</w:t>
      </w:r>
      <w:r w:rsidRPr="00C626B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626B5" w:rsidRPr="00C626B5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C626B5">
        <w:rPr>
          <w:rFonts w:ascii="Arial" w:hAnsi="Arial" w:cs="Arial"/>
          <w:bCs/>
          <w:sz w:val="24"/>
          <w:szCs w:val="24"/>
        </w:rPr>
        <w:t xml:space="preserve"> сельского поселения, </w:t>
      </w:r>
    </w:p>
    <w:p w:rsidR="00C626B5" w:rsidRDefault="00C626B5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4083E" w:rsidRPr="00C626B5" w:rsidRDefault="00C626B5" w:rsidP="00C62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626B5">
        <w:rPr>
          <w:rFonts w:ascii="Arial" w:hAnsi="Arial" w:cs="Arial"/>
          <w:b/>
          <w:bCs/>
          <w:sz w:val="30"/>
          <w:szCs w:val="30"/>
        </w:rPr>
        <w:t>ПОСТАНОВЛЯ</w:t>
      </w:r>
      <w:r w:rsidR="00126E46">
        <w:rPr>
          <w:rFonts w:ascii="Arial" w:hAnsi="Arial" w:cs="Arial"/>
          <w:b/>
          <w:bCs/>
          <w:sz w:val="30"/>
          <w:szCs w:val="30"/>
        </w:rPr>
        <w:t>Ю</w:t>
      </w:r>
      <w:r w:rsidR="0034083E" w:rsidRPr="00C626B5">
        <w:rPr>
          <w:rFonts w:ascii="Arial" w:hAnsi="Arial" w:cs="Arial"/>
          <w:b/>
          <w:bCs/>
          <w:sz w:val="30"/>
          <w:szCs w:val="30"/>
        </w:rPr>
        <w:t>:</w:t>
      </w:r>
    </w:p>
    <w:p w:rsidR="00B4506D" w:rsidRPr="00C626B5" w:rsidRDefault="00B4506D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506D" w:rsidRPr="00C626B5" w:rsidRDefault="00C626B5" w:rsidP="00C62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6B5">
        <w:rPr>
          <w:rFonts w:ascii="Arial" w:hAnsi="Arial" w:cs="Arial"/>
          <w:sz w:val="24"/>
          <w:szCs w:val="24"/>
        </w:rPr>
        <w:t>1.</w:t>
      </w:r>
      <w:r w:rsidR="0034083E" w:rsidRPr="00C626B5">
        <w:rPr>
          <w:rFonts w:ascii="Arial" w:hAnsi="Arial" w:cs="Arial"/>
          <w:sz w:val="24"/>
          <w:szCs w:val="24"/>
        </w:rPr>
        <w:t xml:space="preserve">Утвердить </w:t>
      </w:r>
      <w:hyperlink r:id="rId7" w:history="1">
        <w:r w:rsidR="0034083E" w:rsidRPr="00C626B5">
          <w:rPr>
            <w:rFonts w:ascii="Arial" w:hAnsi="Arial" w:cs="Arial"/>
            <w:sz w:val="24"/>
            <w:szCs w:val="24"/>
          </w:rPr>
          <w:t>Положение</w:t>
        </w:r>
      </w:hyperlink>
      <w:r w:rsidR="0034083E" w:rsidRPr="00C626B5">
        <w:rPr>
          <w:rFonts w:ascii="Arial" w:hAnsi="Arial" w:cs="Arial"/>
          <w:sz w:val="24"/>
          <w:szCs w:val="24"/>
        </w:rPr>
        <w:t xml:space="preserve"> о порядке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Pr="00C626B5">
        <w:rPr>
          <w:rFonts w:ascii="Arial" w:hAnsi="Arial" w:cs="Arial"/>
          <w:sz w:val="24"/>
          <w:szCs w:val="24"/>
        </w:rPr>
        <w:t>Кирейского</w:t>
      </w:r>
      <w:proofErr w:type="spellEnd"/>
      <w:r w:rsidR="0034083E" w:rsidRPr="00C626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4506D" w:rsidRPr="00C626B5" w:rsidRDefault="00C626B5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26B5">
        <w:rPr>
          <w:rFonts w:ascii="Arial" w:hAnsi="Arial" w:cs="Arial"/>
          <w:sz w:val="24"/>
          <w:szCs w:val="24"/>
        </w:rPr>
        <w:t>2</w:t>
      </w:r>
      <w:r w:rsidR="00B4506D" w:rsidRPr="00C626B5">
        <w:rPr>
          <w:rFonts w:ascii="Arial" w:hAnsi="Arial" w:cs="Arial"/>
          <w:sz w:val="24"/>
          <w:szCs w:val="24"/>
        </w:rPr>
        <w:t xml:space="preserve">. Настоящее постановление подлежит опубликованию в </w:t>
      </w:r>
      <w:r w:rsidRPr="00C626B5">
        <w:rPr>
          <w:rFonts w:ascii="Arial" w:hAnsi="Arial" w:cs="Arial"/>
          <w:sz w:val="24"/>
          <w:szCs w:val="24"/>
        </w:rPr>
        <w:t>газете «</w:t>
      </w:r>
      <w:proofErr w:type="spellStart"/>
      <w:r w:rsidRPr="00C626B5">
        <w:rPr>
          <w:rFonts w:ascii="Arial" w:hAnsi="Arial" w:cs="Arial"/>
          <w:sz w:val="24"/>
          <w:szCs w:val="24"/>
        </w:rPr>
        <w:t>Кирейский</w:t>
      </w:r>
      <w:proofErr w:type="spellEnd"/>
      <w:r w:rsidRPr="00C626B5">
        <w:rPr>
          <w:rFonts w:ascii="Arial" w:hAnsi="Arial" w:cs="Arial"/>
          <w:sz w:val="24"/>
          <w:szCs w:val="24"/>
        </w:rPr>
        <w:t xml:space="preserve"> вестник»</w:t>
      </w:r>
      <w:r w:rsidR="00B4506D" w:rsidRPr="00C626B5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Pr="00C626B5">
        <w:rPr>
          <w:rFonts w:ascii="Arial" w:hAnsi="Arial" w:cs="Arial"/>
          <w:sz w:val="24"/>
          <w:szCs w:val="24"/>
        </w:rPr>
        <w:t>Кирейского</w:t>
      </w:r>
      <w:proofErr w:type="spellEnd"/>
      <w:r w:rsidRPr="00C626B5">
        <w:rPr>
          <w:rFonts w:ascii="Arial" w:hAnsi="Arial" w:cs="Arial"/>
          <w:sz w:val="24"/>
          <w:szCs w:val="24"/>
        </w:rPr>
        <w:t xml:space="preserve"> сельского поселения</w:t>
      </w:r>
      <w:r w:rsidR="00B4506D" w:rsidRPr="00C626B5">
        <w:rPr>
          <w:rFonts w:ascii="Arial" w:hAnsi="Arial" w:cs="Arial"/>
          <w:sz w:val="24"/>
          <w:szCs w:val="24"/>
        </w:rPr>
        <w:t>.</w:t>
      </w:r>
    </w:p>
    <w:p w:rsidR="00126E46" w:rsidRDefault="00C626B5" w:rsidP="00126E46">
      <w:pPr>
        <w:suppressAutoHyphens/>
        <w:spacing w:after="0"/>
        <w:ind w:firstLine="709"/>
        <w:jc w:val="both"/>
        <w:rPr>
          <w:sz w:val="28"/>
          <w:szCs w:val="28"/>
        </w:rPr>
      </w:pPr>
      <w:r w:rsidRPr="00C626B5">
        <w:rPr>
          <w:rFonts w:ascii="Arial" w:hAnsi="Arial" w:cs="Arial"/>
          <w:sz w:val="24"/>
          <w:szCs w:val="24"/>
        </w:rPr>
        <w:t>3</w:t>
      </w:r>
      <w:r w:rsidR="00B4506D" w:rsidRPr="00C626B5">
        <w:rPr>
          <w:rFonts w:ascii="Arial" w:hAnsi="Arial" w:cs="Arial"/>
          <w:sz w:val="24"/>
          <w:szCs w:val="24"/>
        </w:rPr>
        <w:t xml:space="preserve">. </w:t>
      </w:r>
      <w:r w:rsidR="00126E46" w:rsidRPr="00126E46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B4506D" w:rsidRPr="00C626B5" w:rsidRDefault="00B4506D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70" w:rsidRPr="00C626B5" w:rsidRDefault="00302E70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506D" w:rsidRPr="00C626B5" w:rsidRDefault="00B4506D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26B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626B5" w:rsidRPr="00C626B5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C626B5" w:rsidRPr="00C626B5" w:rsidRDefault="00B4506D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26B5">
        <w:rPr>
          <w:rFonts w:ascii="Arial" w:hAnsi="Arial" w:cs="Arial"/>
          <w:sz w:val="24"/>
          <w:szCs w:val="24"/>
        </w:rPr>
        <w:t>сельского по</w:t>
      </w:r>
      <w:r w:rsidR="0021243D" w:rsidRPr="00C626B5">
        <w:rPr>
          <w:rFonts w:ascii="Arial" w:hAnsi="Arial" w:cs="Arial"/>
          <w:sz w:val="24"/>
          <w:szCs w:val="24"/>
        </w:rPr>
        <w:t>селения</w:t>
      </w:r>
    </w:p>
    <w:p w:rsidR="00B4506D" w:rsidRPr="00C626B5" w:rsidRDefault="00C626B5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26B5">
        <w:rPr>
          <w:rFonts w:ascii="Arial" w:hAnsi="Arial" w:cs="Arial"/>
          <w:sz w:val="24"/>
          <w:szCs w:val="24"/>
        </w:rPr>
        <w:t>В.М.Никитенко</w:t>
      </w:r>
    </w:p>
    <w:p w:rsidR="00F645E7" w:rsidRPr="00FD65A1" w:rsidRDefault="00F645E7" w:rsidP="00B45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083E" w:rsidRPr="00C626B5" w:rsidRDefault="0034083E" w:rsidP="003408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626B5">
        <w:rPr>
          <w:rFonts w:ascii="Courier New" w:hAnsi="Courier New" w:cs="Courier New"/>
        </w:rPr>
        <w:t>Утверждено</w:t>
      </w:r>
    </w:p>
    <w:p w:rsidR="0034083E" w:rsidRPr="00C626B5" w:rsidRDefault="0034083E" w:rsidP="0034083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626B5">
        <w:rPr>
          <w:rFonts w:ascii="Courier New" w:hAnsi="Courier New" w:cs="Courier New"/>
        </w:rPr>
        <w:t>постановлением администрации</w:t>
      </w:r>
    </w:p>
    <w:p w:rsidR="0034083E" w:rsidRPr="00C626B5" w:rsidRDefault="00C626B5" w:rsidP="0034083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Кирейского</w:t>
      </w:r>
      <w:proofErr w:type="spellEnd"/>
      <w:r w:rsidR="0034083E" w:rsidRPr="00C626B5">
        <w:rPr>
          <w:rFonts w:ascii="Courier New" w:hAnsi="Courier New" w:cs="Courier New"/>
        </w:rPr>
        <w:t xml:space="preserve"> сельского поселения</w:t>
      </w:r>
    </w:p>
    <w:p w:rsidR="0034083E" w:rsidRDefault="0034083E" w:rsidP="0034083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626B5">
        <w:rPr>
          <w:rFonts w:ascii="Courier New" w:hAnsi="Courier New" w:cs="Courier New"/>
        </w:rPr>
        <w:t>от «</w:t>
      </w:r>
      <w:r w:rsidR="00C626B5">
        <w:rPr>
          <w:rFonts w:ascii="Courier New" w:hAnsi="Courier New" w:cs="Courier New"/>
        </w:rPr>
        <w:t>21</w:t>
      </w:r>
      <w:r w:rsidRPr="00C626B5">
        <w:rPr>
          <w:rFonts w:ascii="Courier New" w:hAnsi="Courier New" w:cs="Courier New"/>
        </w:rPr>
        <w:t xml:space="preserve">» </w:t>
      </w:r>
      <w:r w:rsidR="00C626B5">
        <w:rPr>
          <w:rFonts w:ascii="Courier New" w:hAnsi="Courier New" w:cs="Courier New"/>
        </w:rPr>
        <w:t>мая</w:t>
      </w:r>
      <w:r w:rsidRPr="00C626B5">
        <w:rPr>
          <w:rFonts w:ascii="Courier New" w:hAnsi="Courier New" w:cs="Courier New"/>
        </w:rPr>
        <w:t xml:space="preserve"> 201</w:t>
      </w:r>
      <w:r w:rsidR="00C626B5">
        <w:rPr>
          <w:rFonts w:ascii="Courier New" w:hAnsi="Courier New" w:cs="Courier New"/>
        </w:rPr>
        <w:t>8</w:t>
      </w:r>
      <w:r w:rsidRPr="00C626B5">
        <w:rPr>
          <w:rFonts w:ascii="Courier New" w:hAnsi="Courier New" w:cs="Courier New"/>
        </w:rPr>
        <w:t xml:space="preserve">г. N </w:t>
      </w:r>
      <w:r w:rsidR="00C626B5">
        <w:rPr>
          <w:rFonts w:ascii="Courier New" w:hAnsi="Courier New" w:cs="Courier New"/>
        </w:rPr>
        <w:t>15-пг</w:t>
      </w:r>
    </w:p>
    <w:p w:rsidR="0034083E" w:rsidRPr="00C626B5" w:rsidRDefault="0034083E" w:rsidP="00340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C626B5">
        <w:rPr>
          <w:rFonts w:ascii="Arial" w:hAnsi="Arial" w:cs="Arial"/>
          <w:b/>
          <w:bCs/>
          <w:color w:val="000000" w:themeColor="text1"/>
          <w:sz w:val="30"/>
          <w:szCs w:val="30"/>
        </w:rPr>
        <w:t>ПОЛОЖЕНИЕ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C626B5">
        <w:rPr>
          <w:rFonts w:ascii="Arial" w:hAnsi="Arial" w:cs="Arial"/>
          <w:b/>
          <w:bCs/>
          <w:color w:val="000000" w:themeColor="text1"/>
          <w:sz w:val="30"/>
          <w:szCs w:val="30"/>
        </w:rPr>
        <w:lastRenderedPageBreak/>
        <w:t xml:space="preserve">О ПОРЯДКЕ ФОРМИРОВАНИЯ, УТВЕРЖДЕНИЯ 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C626B5">
        <w:rPr>
          <w:rFonts w:ascii="Arial" w:hAnsi="Arial" w:cs="Arial"/>
          <w:b/>
          <w:bCs/>
          <w:color w:val="000000" w:themeColor="text1"/>
          <w:sz w:val="30"/>
          <w:szCs w:val="30"/>
        </w:rPr>
        <w:t>И ВЕДЕНИЯ ПЛАНА-ГРАФИКА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C626B5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ЗАКУПОК ТОВАРОВ, РАБОТ, УСЛУГ 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C626B5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ДЛЯ ОБЕСПЕЧЕНИЯ </w:t>
      </w:r>
      <w:proofErr w:type="gramStart"/>
      <w:r w:rsidRPr="00C626B5">
        <w:rPr>
          <w:rFonts w:ascii="Arial" w:hAnsi="Arial" w:cs="Arial"/>
          <w:b/>
          <w:bCs/>
          <w:color w:val="000000" w:themeColor="text1"/>
          <w:sz w:val="30"/>
          <w:szCs w:val="30"/>
        </w:rPr>
        <w:t>МУНИЦИПАЛЬНЫХ</w:t>
      </w:r>
      <w:proofErr w:type="gramEnd"/>
    </w:p>
    <w:p w:rsidR="00B4506D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C626B5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НУЖД </w:t>
      </w:r>
      <w:r w:rsidR="00C626B5" w:rsidRPr="00C626B5">
        <w:rPr>
          <w:rFonts w:ascii="Arial" w:hAnsi="Arial" w:cs="Arial"/>
          <w:b/>
          <w:bCs/>
          <w:color w:val="000000" w:themeColor="text1"/>
          <w:sz w:val="30"/>
          <w:szCs w:val="30"/>
        </w:rPr>
        <w:t>КИРЕЙСКОГО</w:t>
      </w:r>
      <w:r w:rsidR="00B4506D" w:rsidRPr="00C626B5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СЕЛЬСКОГО ПОСЕЛЕНИЯ</w:t>
      </w:r>
    </w:p>
    <w:p w:rsidR="00B4506D" w:rsidRPr="00C626B5" w:rsidRDefault="00B4506D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(далее - закупки) в соответствии с Федеральным </w:t>
      </w:r>
      <w:hyperlink r:id="rId8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2. Порядок формирования, утверждения и ведения плана-графика закупок, устанавливаемый местной администрацией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Par2"/>
      <w:bookmarkEnd w:id="0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3. Планы-графики закупок утверждаются в течение 10 рабочих дней следующими заказчиками: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" w:name="Par3"/>
      <w:bookmarkEnd w:id="1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а) муниципальными заказчиками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2" w:name="Par4"/>
      <w:bookmarkStart w:id="3" w:name="Par5"/>
      <w:bookmarkEnd w:id="2"/>
      <w:bookmarkEnd w:id="3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б) 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</w:t>
      </w:r>
      <w:hyperlink r:id="rId9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частями 2(1)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и </w:t>
      </w:r>
      <w:hyperlink r:id="rId10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6 статьи 15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4" w:name="Par7"/>
      <w:bookmarkEnd w:id="4"/>
      <w:proofErr w:type="gramStart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в) автономными учреждениями, созданными муниципальным образованием, в случае, предусмотренном </w:t>
      </w:r>
      <w:hyperlink r:id="rId11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частью 4 статьи 15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субсидии).</w:t>
      </w:r>
      <w:proofErr w:type="gramEnd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5" w:name="Par9"/>
      <w:bookmarkEnd w:id="5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4. Планы-графики закупок формируются заказчиками, указанными в </w:t>
      </w:r>
      <w:hyperlink w:anchor="Par2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пункте 3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настоящих требований, ежегодно на очередной финансовый год в соответствии с планом </w:t>
      </w:r>
      <w:r w:rsidR="00F1645A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закупок в сроки, установленные </w:t>
      </w: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местными администрациями, с учетом следующих положений: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а) заказчики, указанные в </w:t>
      </w:r>
      <w:hyperlink w:anchor="Par3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подпункте "а" пункта 3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настоящих требований, - в сроки, установленные главными распорядителями средств </w:t>
      </w:r>
      <w:r w:rsidR="00F1645A" w:rsidRPr="00C626B5">
        <w:rPr>
          <w:rFonts w:ascii="Arial" w:hAnsi="Arial" w:cs="Arial"/>
          <w:bCs/>
          <w:color w:val="000000" w:themeColor="text1"/>
          <w:sz w:val="24"/>
          <w:szCs w:val="24"/>
        </w:rPr>
        <w:t>местного бюджета</w:t>
      </w: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, но не позднее сроков, установленных </w:t>
      </w:r>
      <w:r w:rsidR="00F1645A" w:rsidRPr="00C626B5">
        <w:rPr>
          <w:rFonts w:ascii="Arial" w:hAnsi="Arial" w:cs="Arial"/>
          <w:bCs/>
          <w:color w:val="000000" w:themeColor="text1"/>
          <w:sz w:val="24"/>
          <w:szCs w:val="24"/>
        </w:rPr>
        <w:t>местными администрациями</w:t>
      </w: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формируют планы-графики закупок после внесения проекта закона (решения) о бюджете на рассмотрение представительного ор</w:t>
      </w:r>
      <w:r w:rsidR="00F1645A" w:rsidRPr="00C626B5">
        <w:rPr>
          <w:rFonts w:ascii="Arial" w:hAnsi="Arial" w:cs="Arial"/>
          <w:bCs/>
          <w:color w:val="000000" w:themeColor="text1"/>
          <w:sz w:val="24"/>
          <w:szCs w:val="24"/>
        </w:rPr>
        <w:t>гана муниципального образования</w:t>
      </w: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4083E" w:rsidRPr="00C626B5" w:rsidRDefault="00F1645A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б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) заказчики, указанные в </w:t>
      </w:r>
      <w:hyperlink w:anchor="Par5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подпункте "б</w:t>
        </w:r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" пункта 3</w:t>
        </w:r>
      </w:hyperlink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настоящих требований: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Par2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пунктом 3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настоящих требований;</w:t>
      </w:r>
    </w:p>
    <w:p w:rsidR="0034083E" w:rsidRPr="00C626B5" w:rsidRDefault="00F1645A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в) заказчики, указанные в </w:t>
      </w:r>
      <w:hyperlink w:anchor="Par7" w:history="1"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подпункте "в" пункта 3</w:t>
        </w:r>
      </w:hyperlink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настоящих требований: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формируют планы-графики закупок после внесения проекта закона (решения) о бюджете на рассмотрение законодательного (представительного) органа государственной власти субъекта Российской Федерации (представительного органа муниципального образования);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4083E" w:rsidRPr="00C626B5" w:rsidRDefault="00F1645A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proofErr w:type="gramStart"/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Федерации в соответствии со </w:t>
      </w:r>
      <w:hyperlink r:id="rId12" w:history="1"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статьей 111</w:t>
        </w:r>
      </w:hyperlink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закона.</w:t>
      </w:r>
    </w:p>
    <w:p w:rsidR="0034083E" w:rsidRPr="00C626B5" w:rsidRDefault="00F1645A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proofErr w:type="gramStart"/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2" w:history="1"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пункте 3</w:t>
        </w:r>
      </w:hyperlink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3" w:history="1"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статьей 26</w:t>
        </w:r>
      </w:hyperlink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34083E" w:rsidRPr="00C626B5" w:rsidRDefault="00F1645A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proofErr w:type="gramStart"/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history="1"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4083E" w:rsidRPr="00C626B5" w:rsidRDefault="00F1645A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2" w:history="1"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пункте 3</w:t>
        </w:r>
      </w:hyperlink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4083E" w:rsidRPr="00C626B5" w:rsidRDefault="00F1645A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. Заказчики, указанные в </w:t>
      </w:r>
      <w:hyperlink w:anchor="Par2" w:history="1"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пункте 3</w:t>
        </w:r>
      </w:hyperlink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настоящих требований, ведут планы-графики закупок в соответствии с положениями Федерального </w:t>
      </w:r>
      <w:hyperlink r:id="rId15" w:history="1"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закона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и настоящим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положением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</w: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в) отмена заказчиком закупки, предусмотренной планом-графиком закупок;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д) выдача предписания органами контроля, определенными </w:t>
      </w:r>
      <w:hyperlink r:id="rId16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статьей 99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з) иные случаи, установленные местной администрацией в порядке формирования, утверждения и ведения планов-графиков закупок.</w:t>
      </w:r>
    </w:p>
    <w:p w:rsidR="0034083E" w:rsidRPr="00C626B5" w:rsidRDefault="00F1645A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10.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Внесение изменений в план-график закупок по каждому объекту закупки осуществляется не </w:t>
      </w:r>
      <w:proofErr w:type="gramStart"/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>позднее</w:t>
      </w:r>
      <w:proofErr w:type="gramEnd"/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42" w:history="1"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пункте 1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1 настоящего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порядка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, а в случае, если в соответствии с Федеральным </w:t>
      </w:r>
      <w:hyperlink r:id="rId17" w:history="1"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6" w:name="Par42"/>
      <w:bookmarkEnd w:id="6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F1645A" w:rsidRPr="00C626B5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proofErr w:type="gramStart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статьей 82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пунктами 9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и</w:t>
      </w:r>
      <w:proofErr w:type="gramEnd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hyperlink r:id="rId20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28 части 1 статьи 93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 - не </w:t>
      </w:r>
      <w:proofErr w:type="gramStart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позднее</w:t>
      </w:r>
      <w:proofErr w:type="gramEnd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чем за один день до даты заключения контракта.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F1645A" w:rsidRPr="00C626B5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1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частью 7 статьи 18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закона, в том числе:</w:t>
      </w:r>
    </w:p>
    <w:p w:rsidR="0034083E" w:rsidRPr="00C626B5" w:rsidRDefault="0097325A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>определяемых</w:t>
      </w:r>
      <w:proofErr w:type="gramEnd"/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в соответствии со </w:t>
      </w:r>
      <w:hyperlink r:id="rId22" w:history="1">
        <w:r w:rsidR="0034083E"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статьей 22</w:t>
        </w:r>
      </w:hyperlink>
      <w:r w:rsidR="0034083E"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3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главой 3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4" w:history="1">
        <w:r w:rsidRPr="00C626B5">
          <w:rPr>
            <w:rFonts w:ascii="Arial" w:hAnsi="Arial" w:cs="Arial"/>
            <w:bCs/>
            <w:color w:val="000000" w:themeColor="text1"/>
            <w:sz w:val="24"/>
            <w:szCs w:val="24"/>
          </w:rPr>
          <w:t>частью 2 статьи 31</w:t>
        </w:r>
      </w:hyperlink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закона.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97325A" w:rsidRPr="00C626B5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. Порядок формирования, утверждения и ведения плана-графика закупок, устанавливаемый</w:t>
      </w:r>
      <w:bookmarkStart w:id="7" w:name="_GoBack"/>
      <w:bookmarkEnd w:id="7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 xml:space="preserve">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4083E" w:rsidRPr="00C626B5" w:rsidRDefault="0034083E" w:rsidP="00C6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C626B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4D46FC" w:rsidRPr="00C626B5" w:rsidRDefault="004D46FC" w:rsidP="00C626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sectPr w:rsidR="004D46FC" w:rsidRPr="00C626B5" w:rsidSect="006B6D7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A4C"/>
    <w:multiLevelType w:val="hybridMultilevel"/>
    <w:tmpl w:val="3E768524"/>
    <w:lvl w:ilvl="0" w:tplc="AC2480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4341CE"/>
    <w:multiLevelType w:val="hybridMultilevel"/>
    <w:tmpl w:val="861E9B1E"/>
    <w:lvl w:ilvl="0" w:tplc="17AA594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D"/>
    <w:rsid w:val="00126E46"/>
    <w:rsid w:val="001C74FB"/>
    <w:rsid w:val="0021243D"/>
    <w:rsid w:val="00302E70"/>
    <w:rsid w:val="0034083E"/>
    <w:rsid w:val="0039736B"/>
    <w:rsid w:val="0047652D"/>
    <w:rsid w:val="004C75F4"/>
    <w:rsid w:val="004D46FC"/>
    <w:rsid w:val="005D42B6"/>
    <w:rsid w:val="00711E18"/>
    <w:rsid w:val="0097042C"/>
    <w:rsid w:val="0097325A"/>
    <w:rsid w:val="00AB6304"/>
    <w:rsid w:val="00B4506D"/>
    <w:rsid w:val="00C626B5"/>
    <w:rsid w:val="00E17737"/>
    <w:rsid w:val="00F1645A"/>
    <w:rsid w:val="00F645E7"/>
    <w:rsid w:val="00FD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70"/>
    <w:pPr>
      <w:ind w:left="720"/>
      <w:contextualSpacing/>
    </w:pPr>
  </w:style>
  <w:style w:type="paragraph" w:customStyle="1" w:styleId="a4">
    <w:name w:val="Шапка (герб)"/>
    <w:basedOn w:val="a"/>
    <w:rsid w:val="0021243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24FBB5BED8267626AD22CAE55AA28CF5F8A9C0DCD09113F914709A5A1EFFB1535CF0D6BEBF4FvDXEB" TargetMode="External"/><Relationship Id="rId13" Type="http://schemas.openxmlformats.org/officeDocument/2006/relationships/hyperlink" Target="consultantplus://offline/ref=3A7724FBB5BED8267626AD22CAE55AA28CF5F8A9C0DCD09113F914709A5A1EFFB1535CF0D6BEBF46vDXCB" TargetMode="External"/><Relationship Id="rId18" Type="http://schemas.openxmlformats.org/officeDocument/2006/relationships/hyperlink" Target="consultantplus://offline/ref=3A7724FBB5BED8267626AD22CAE55AA28CF5F8A9C0DCD09113F914709A5A1EFFB1535CF0D6BFBD48vDX8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7724FBB5BED8267626AD22CAE55AA28CF5F8A9C0DCD09113F914709A5A1EFFB1535CF0D6BEBC48vDXEB" TargetMode="External"/><Relationship Id="rId7" Type="http://schemas.openxmlformats.org/officeDocument/2006/relationships/hyperlink" Target="consultantplus://offline/ref=531BF2A8E284260D15C96F63835E956D015E36F3DAEF8DD910A5D24EC4969E7E578AB532D3655778B1229B7EQEV3B" TargetMode="External"/><Relationship Id="rId12" Type="http://schemas.openxmlformats.org/officeDocument/2006/relationships/hyperlink" Target="consultantplus://offline/ref=3A7724FBB5BED8267626AD22CAE55AA28CF5F8A9C0DCD09113F914709A5A1EFFB1535CF0D6BFBB4FvDXAB" TargetMode="External"/><Relationship Id="rId17" Type="http://schemas.openxmlformats.org/officeDocument/2006/relationships/hyperlink" Target="consultantplus://offline/ref=3A7724FBB5BED8267626AD22CAE55AA28CF5F8A9C0DCD09113F914709Av5XA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724FBB5BED8267626AD22CAE55AA28CF5F8A9C0DCD09113F914709A5A1EFFB1535CF0D6BFBE48vDXAB" TargetMode="External"/><Relationship Id="rId20" Type="http://schemas.openxmlformats.org/officeDocument/2006/relationships/hyperlink" Target="consultantplus://offline/ref=3A7724FBB5BED8267626AD22CAE55AA28CF5F8A9C0DCD09113F914709A5A1EFFB1535CF0D6BFBF47vDX9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55781679C3E9AC867B77E11633E24C9B49886AD2E2A590523CAFE1C0423DDBB4DC5E581D346E64yESAB" TargetMode="External"/><Relationship Id="rId11" Type="http://schemas.openxmlformats.org/officeDocument/2006/relationships/hyperlink" Target="consultantplus://offline/ref=3A7724FBB5BED8267626AD22CAE55AA28CF5F8A9C0DCD09113F914709A5A1EFFB1535CvFX8B" TargetMode="External"/><Relationship Id="rId24" Type="http://schemas.openxmlformats.org/officeDocument/2006/relationships/hyperlink" Target="consultantplus://offline/ref=3A7724FBB5BED8267626AD22CAE55AA28CF5F8A9C0DCD09113F914709A5A1EFFB1535CF0D6BEBE4BvDX8B" TargetMode="External"/><Relationship Id="rId5" Type="http://schemas.openxmlformats.org/officeDocument/2006/relationships/hyperlink" Target="consultantplus://offline/ref=8555781679C3E9AC867B77E11633E24C9B498A6BD2E1A590523CAFE1C0423DDBB4DC5E581D346C65yESCB" TargetMode="External"/><Relationship Id="rId15" Type="http://schemas.openxmlformats.org/officeDocument/2006/relationships/hyperlink" Target="consultantplus://offline/ref=3A7724FBB5BED8267626AD22CAE55AA28CF5F8A9C0DCD09113F914709Av5XAB" TargetMode="External"/><Relationship Id="rId23" Type="http://schemas.openxmlformats.org/officeDocument/2006/relationships/hyperlink" Target="consultantplus://offline/ref=3A7724FBB5BED8267626AD22CAE55AA28CF5F8A9C0DCD09113F914709A5A1EFFB1535CF0D6BEBF49vDXFB" TargetMode="External"/><Relationship Id="rId10" Type="http://schemas.openxmlformats.org/officeDocument/2006/relationships/hyperlink" Target="consultantplus://offline/ref=3A7724FBB5BED8267626AD22CAE55AA28CF5F8A9C0DCD09113F914709A5A1EFFB1535CF8vDX4B" TargetMode="External"/><Relationship Id="rId19" Type="http://schemas.openxmlformats.org/officeDocument/2006/relationships/hyperlink" Target="consultantplus://offline/ref=3A7724FBB5BED8267626AD22CAE55AA28CF5F8A9C0DCD09113F914709A5A1EFFB1535CF0D6BFBA47vDX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24FBB5BED8267626AD22CAE55AA28CF5F8A9C0DCD09113F914709A5A1EFFB1535CF0D6BCBD4EvDXFB" TargetMode="External"/><Relationship Id="rId14" Type="http://schemas.openxmlformats.org/officeDocument/2006/relationships/hyperlink" Target="consultantplus://offline/ref=3A7724FBB5BED8267626AD22CAE55AA28CF5F8A9C0DCD09113F914709Av5XAB" TargetMode="External"/><Relationship Id="rId22" Type="http://schemas.openxmlformats.org/officeDocument/2006/relationships/hyperlink" Target="consultantplus://offline/ref=3A7724FBB5BED8267626AD22CAE55AA28CF5F8A9C0DCD09113F914709A5A1EFFB1535CF0D6BEBF4EvD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1</cp:lastModifiedBy>
  <cp:revision>4</cp:revision>
  <dcterms:created xsi:type="dcterms:W3CDTF">2011-03-07T21:22:00Z</dcterms:created>
  <dcterms:modified xsi:type="dcterms:W3CDTF">2018-06-07T11:18:00Z</dcterms:modified>
</cp:coreProperties>
</file>